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407" w:rsidRPr="00D97407" w:rsidRDefault="00EA3D3B" w:rsidP="00D97407">
      <w:pPr>
        <w:shd w:val="clear" w:color="auto" w:fill="FFFFFF"/>
        <w:jc w:val="center"/>
        <w:rPr>
          <w:rFonts w:ascii="Arial" w:hAnsi="Arial" w:cs="Arial"/>
          <w:b/>
          <w:bCs/>
          <w:sz w:val="22"/>
          <w:szCs w:val="22"/>
          <w:lang w:val="pt-PT"/>
        </w:rPr>
      </w:pPr>
      <w:r w:rsidRPr="00D97407">
        <w:rPr>
          <w:rFonts w:ascii="Arial" w:hAnsi="Arial" w:cs="Arial"/>
          <w:b/>
          <w:bCs/>
          <w:sz w:val="22"/>
          <w:szCs w:val="22"/>
          <w:lang w:val="pt-PT"/>
        </w:rPr>
        <w:t>CONTRATO ADMINISTRATIVO</w:t>
      </w:r>
      <w:r w:rsidR="00D97407" w:rsidRPr="00D97407">
        <w:rPr>
          <w:rFonts w:ascii="Arial" w:hAnsi="Arial" w:cs="Arial"/>
          <w:b/>
          <w:bCs/>
          <w:sz w:val="22"/>
          <w:szCs w:val="22"/>
          <w:lang w:val="pt-PT"/>
        </w:rPr>
        <w:t xml:space="preserve"> N°16</w:t>
      </w:r>
      <w:r w:rsidR="00A63B41" w:rsidRPr="00D97407">
        <w:rPr>
          <w:rFonts w:ascii="Arial" w:hAnsi="Arial" w:cs="Arial"/>
          <w:b/>
          <w:bCs/>
          <w:sz w:val="22"/>
          <w:szCs w:val="22"/>
          <w:lang w:val="pt-PT"/>
        </w:rPr>
        <w:t>/2020</w:t>
      </w:r>
    </w:p>
    <w:p w:rsidR="00D97407" w:rsidRPr="00D97407" w:rsidRDefault="00D97407" w:rsidP="00EA3D3B">
      <w:pPr>
        <w:shd w:val="clear" w:color="auto" w:fill="FFFFFF"/>
        <w:jc w:val="both"/>
        <w:rPr>
          <w:rFonts w:ascii="Arial" w:hAnsi="Arial" w:cs="Arial"/>
          <w:b/>
          <w:bCs/>
          <w:sz w:val="22"/>
          <w:szCs w:val="22"/>
          <w:lang w:val="pt-PT"/>
        </w:rPr>
      </w:pPr>
    </w:p>
    <w:p w:rsidR="00C74F8D" w:rsidRPr="009155CA" w:rsidRDefault="009155CA" w:rsidP="00EA3D3B">
      <w:pPr>
        <w:shd w:val="clear" w:color="auto" w:fill="FFFFFF"/>
        <w:jc w:val="both"/>
        <w:rPr>
          <w:rFonts w:ascii="Arial" w:hAnsi="Arial" w:cs="Arial"/>
          <w:b/>
          <w:color w:val="000000" w:themeColor="text1"/>
          <w:sz w:val="22"/>
          <w:szCs w:val="22"/>
          <w:u w:val="single"/>
        </w:rPr>
      </w:pPr>
      <w:r>
        <w:rPr>
          <w:rFonts w:ascii="Arial" w:hAnsi="Arial" w:cs="Arial"/>
          <w:b/>
          <w:color w:val="000000" w:themeColor="text1"/>
          <w:sz w:val="22"/>
          <w:szCs w:val="22"/>
          <w:lang w:val="pt-PT"/>
        </w:rPr>
        <w:t xml:space="preserve">OBJETO: </w:t>
      </w:r>
      <w:r w:rsidR="00D97407" w:rsidRPr="00D97407">
        <w:rPr>
          <w:rFonts w:ascii="Arial" w:hAnsi="Arial" w:cs="Arial"/>
          <w:b/>
          <w:color w:val="000000" w:themeColor="text1"/>
          <w:sz w:val="22"/>
          <w:szCs w:val="22"/>
        </w:rPr>
        <w:t>AQUISIÇÃO DE DOIS ESTOJOS PARA LARINGO PROTEC; UM KIT LARINGO ADULTO INOX (LAMINAS CURVA OU RETA DE INOX 3,4 E 5) PROTEC; E UM KIT LARINGO INFANTIL INOX (LAMINAS CURVA OU RETA INOX 0,1 E 2) PROTEC; PARA ATENDER A NECESSIDADE DA SECRETARIA DE SAUDE DO MUNICIPIO DE CASTANHEIRA ESTADO MATO GROSSO</w:t>
      </w:r>
      <w:r>
        <w:rPr>
          <w:rFonts w:ascii="Arial" w:hAnsi="Arial" w:cs="Arial"/>
          <w:b/>
          <w:color w:val="000000" w:themeColor="text1"/>
          <w:sz w:val="22"/>
          <w:szCs w:val="22"/>
        </w:rPr>
        <w:t xml:space="preserve">. </w:t>
      </w:r>
      <w:r w:rsidR="00EA3D3B" w:rsidRPr="009155CA">
        <w:rPr>
          <w:rFonts w:ascii="Arial" w:hAnsi="Arial" w:cs="Arial"/>
          <w:b/>
          <w:sz w:val="22"/>
          <w:szCs w:val="22"/>
          <w:u w:val="single"/>
          <w:lang w:val="pt-PT"/>
        </w:rPr>
        <w:t>QUE FAZEM O MUNICÍPIO DE CASTANHEIRA MT E</w:t>
      </w:r>
      <w:r w:rsidRPr="009155CA">
        <w:rPr>
          <w:rFonts w:ascii="Arial" w:hAnsi="Arial" w:cs="Arial"/>
          <w:b/>
          <w:sz w:val="22"/>
          <w:szCs w:val="22"/>
          <w:u w:val="single"/>
          <w:lang w:val="pt-PT"/>
        </w:rPr>
        <w:t xml:space="preserve"> </w:t>
      </w:r>
      <w:r w:rsidR="00D97407" w:rsidRPr="009155CA">
        <w:rPr>
          <w:rFonts w:ascii="Arial" w:hAnsi="Arial" w:cs="Arial"/>
          <w:b/>
          <w:color w:val="000000" w:themeColor="text1"/>
          <w:sz w:val="22"/>
          <w:szCs w:val="22"/>
          <w:u w:val="single"/>
        </w:rPr>
        <w:t>CUIABA MED COMERCIO DE PRODUTOS PARA SAUDE E ASSISTENCIA TECNICA LTDA ME,</w:t>
      </w:r>
      <w:r w:rsidR="00D97407" w:rsidRPr="009155CA">
        <w:rPr>
          <w:rFonts w:ascii="Arial" w:hAnsi="Arial" w:cs="Arial"/>
          <w:color w:val="000000" w:themeColor="text1"/>
          <w:sz w:val="22"/>
          <w:szCs w:val="22"/>
          <w:u w:val="single"/>
        </w:rPr>
        <w:t xml:space="preserve"> cadastrada no </w:t>
      </w:r>
      <w:r w:rsidR="00D97407" w:rsidRPr="009155CA">
        <w:rPr>
          <w:rFonts w:ascii="Arial" w:hAnsi="Arial" w:cs="Arial"/>
          <w:b/>
          <w:color w:val="000000" w:themeColor="text1"/>
          <w:sz w:val="22"/>
          <w:szCs w:val="22"/>
          <w:u w:val="single"/>
        </w:rPr>
        <w:t>CNPJ/MF sob o nº 15.571.435/0001-63.</w:t>
      </w:r>
    </w:p>
    <w:p w:rsidR="00C74F8D" w:rsidRPr="0001369C" w:rsidRDefault="00C74F8D" w:rsidP="00EA3D3B">
      <w:pPr>
        <w:shd w:val="clear" w:color="auto" w:fill="FFFFFF"/>
        <w:jc w:val="both"/>
        <w:rPr>
          <w:rFonts w:ascii="Arial" w:hAnsi="Arial" w:cs="Arial"/>
          <w:b/>
          <w:color w:val="000000" w:themeColor="text1"/>
          <w:sz w:val="24"/>
          <w:szCs w:val="24"/>
        </w:rPr>
      </w:pPr>
    </w:p>
    <w:p w:rsidR="0017049B" w:rsidRPr="0001369C" w:rsidRDefault="0017049B" w:rsidP="00EA3D3B">
      <w:pPr>
        <w:jc w:val="center"/>
        <w:rPr>
          <w:rFonts w:ascii="Arial" w:hAnsi="Arial" w:cs="Arial"/>
          <w:sz w:val="24"/>
          <w:szCs w:val="24"/>
          <w:bdr w:val="single" w:sz="4" w:space="0" w:color="auto" w:frame="1"/>
        </w:rPr>
      </w:pPr>
    </w:p>
    <w:p w:rsidR="0017049B" w:rsidRPr="0001369C" w:rsidRDefault="0017049B" w:rsidP="00EA3D3B">
      <w:pPr>
        <w:jc w:val="center"/>
        <w:rPr>
          <w:rFonts w:ascii="Arial" w:hAnsi="Arial" w:cs="Arial"/>
          <w:sz w:val="24"/>
          <w:szCs w:val="24"/>
          <w:bdr w:val="single" w:sz="4" w:space="0" w:color="auto" w:frame="1"/>
        </w:rPr>
      </w:pPr>
      <w:r w:rsidRPr="0001369C">
        <w:rPr>
          <w:rFonts w:ascii="Arial" w:hAnsi="Arial" w:cs="Arial"/>
          <w:sz w:val="24"/>
          <w:szCs w:val="24"/>
          <w:bdr w:val="single" w:sz="4" w:space="0" w:color="auto" w:frame="1"/>
        </w:rPr>
        <w:t>PREÂMBULO:</w:t>
      </w:r>
    </w:p>
    <w:p w:rsidR="0017049B" w:rsidRPr="0001369C" w:rsidRDefault="0017049B" w:rsidP="0017049B">
      <w:pPr>
        <w:shd w:val="clear" w:color="auto" w:fill="FFFFFF"/>
        <w:jc w:val="both"/>
        <w:rPr>
          <w:rFonts w:ascii="Arial" w:hAnsi="Arial" w:cs="Arial"/>
          <w:bCs/>
          <w:sz w:val="24"/>
          <w:szCs w:val="24"/>
          <w:bdr w:val="single" w:sz="4" w:space="0" w:color="auto" w:frame="1"/>
        </w:rPr>
      </w:pPr>
    </w:p>
    <w:p w:rsidR="0017049B" w:rsidRPr="0001369C" w:rsidRDefault="0017049B" w:rsidP="0017049B">
      <w:pPr>
        <w:jc w:val="both"/>
        <w:rPr>
          <w:rFonts w:ascii="Arial" w:hAnsi="Arial" w:cs="Arial"/>
          <w:color w:val="000000"/>
          <w:sz w:val="24"/>
          <w:szCs w:val="24"/>
        </w:rPr>
      </w:pPr>
      <w:r w:rsidRPr="0001369C">
        <w:rPr>
          <w:rFonts w:ascii="Arial" w:hAnsi="Arial" w:cs="Arial"/>
          <w:sz w:val="24"/>
          <w:szCs w:val="24"/>
          <w:lang w:val="pt-PT"/>
        </w:rPr>
        <w:t xml:space="preserve">O </w:t>
      </w:r>
      <w:r w:rsidRPr="0001369C">
        <w:rPr>
          <w:rFonts w:ascii="Arial" w:hAnsi="Arial" w:cs="Arial"/>
          <w:b/>
          <w:sz w:val="24"/>
          <w:szCs w:val="24"/>
        </w:rPr>
        <w:t>MUNICÍPIO DE CASTANHEIRA</w:t>
      </w:r>
      <w:r w:rsidRPr="0001369C">
        <w:rPr>
          <w:rFonts w:ascii="Arial" w:hAnsi="Arial" w:cs="Arial"/>
          <w:sz w:val="24"/>
          <w:szCs w:val="24"/>
        </w:rPr>
        <w:t xml:space="preserve">, </w:t>
      </w:r>
      <w:r w:rsidRPr="0001369C">
        <w:rPr>
          <w:rFonts w:ascii="Arial" w:hAnsi="Arial" w:cs="Arial"/>
          <w:b/>
          <w:sz w:val="24"/>
          <w:szCs w:val="24"/>
        </w:rPr>
        <w:t>ESTADO DE MATO GROSSO</w:t>
      </w:r>
      <w:r w:rsidRPr="0001369C">
        <w:rPr>
          <w:rFonts w:ascii="Arial" w:hAnsi="Arial" w:cs="Arial"/>
          <w:sz w:val="24"/>
          <w:szCs w:val="24"/>
        </w:rPr>
        <w:t xml:space="preserve">, Pessoa Jurídica de Direito Público, inscrita no </w:t>
      </w:r>
      <w:r w:rsidRPr="0001369C">
        <w:rPr>
          <w:rFonts w:ascii="Arial" w:hAnsi="Arial" w:cs="Arial"/>
          <w:b/>
          <w:sz w:val="24"/>
          <w:szCs w:val="24"/>
        </w:rPr>
        <w:t>CNPJ/MF</w:t>
      </w:r>
      <w:r w:rsidRPr="0001369C">
        <w:rPr>
          <w:rFonts w:ascii="Arial" w:hAnsi="Arial" w:cs="Arial"/>
          <w:sz w:val="24"/>
          <w:szCs w:val="24"/>
        </w:rPr>
        <w:t xml:space="preserve"> sob o nº 24.772.154/0001-60, com sede administrativa na Rua Mato Grosso, nº 84, Centro, na cidade de Castanheira </w:t>
      </w:r>
      <w:r w:rsidRPr="0001369C">
        <w:rPr>
          <w:rFonts w:ascii="Arial" w:hAnsi="Arial" w:cs="Arial"/>
          <w:b/>
          <w:sz w:val="24"/>
          <w:szCs w:val="24"/>
        </w:rPr>
        <w:t xml:space="preserve">- </w:t>
      </w:r>
      <w:r w:rsidRPr="0001369C">
        <w:rPr>
          <w:rFonts w:ascii="Arial" w:hAnsi="Arial" w:cs="Arial"/>
          <w:sz w:val="24"/>
          <w:szCs w:val="24"/>
        </w:rPr>
        <w:t xml:space="preserve">MT, neste ato representado pela Prefeita Municipal, MABEL DE FÁTIMA ALMICI MILANEZI, brasileira, casada, Prefeita Municipal, portador da Cédula de Identidade nº 2.757.004-5 SSP/MT e inscrito no </w:t>
      </w:r>
      <w:r w:rsidRPr="0001369C">
        <w:rPr>
          <w:rFonts w:ascii="Arial" w:hAnsi="Arial" w:cs="Arial"/>
          <w:b/>
          <w:sz w:val="24"/>
          <w:szCs w:val="24"/>
        </w:rPr>
        <w:t>CPF/MF</w:t>
      </w:r>
      <w:r w:rsidRPr="0001369C">
        <w:rPr>
          <w:rFonts w:ascii="Arial" w:hAnsi="Arial" w:cs="Arial"/>
          <w:sz w:val="24"/>
          <w:szCs w:val="24"/>
        </w:rPr>
        <w:t xml:space="preserve"> sob o nº 021.903.808-20, residente nesta cidade de Castanheira </w:t>
      </w:r>
      <w:r w:rsidRPr="0001369C">
        <w:rPr>
          <w:rFonts w:ascii="Arial" w:hAnsi="Arial" w:cs="Arial"/>
          <w:b/>
          <w:sz w:val="24"/>
          <w:szCs w:val="24"/>
        </w:rPr>
        <w:t xml:space="preserve">- </w:t>
      </w:r>
      <w:r w:rsidRPr="0001369C">
        <w:rPr>
          <w:rFonts w:ascii="Arial" w:hAnsi="Arial" w:cs="Arial"/>
          <w:sz w:val="24"/>
          <w:szCs w:val="24"/>
        </w:rPr>
        <w:t>MT, doravante denominada CONTRATANTE e a empresa</w:t>
      </w:r>
      <w:r w:rsidR="00EA3D3B" w:rsidRPr="0001369C">
        <w:rPr>
          <w:rFonts w:ascii="Arial" w:hAnsi="Arial" w:cs="Arial"/>
          <w:sz w:val="24"/>
          <w:szCs w:val="24"/>
        </w:rPr>
        <w:t xml:space="preserve"> </w:t>
      </w:r>
      <w:r w:rsidR="00BC3EE0" w:rsidRPr="009155CA">
        <w:rPr>
          <w:rFonts w:ascii="Arial" w:hAnsi="Arial" w:cs="Arial"/>
          <w:b/>
          <w:color w:val="000000" w:themeColor="text1"/>
          <w:sz w:val="22"/>
          <w:szCs w:val="22"/>
          <w:u w:val="single"/>
        </w:rPr>
        <w:t>CUIABA MED COMERCIO DE PRODUTOS PARA SAUDE E ASSISTENCIA TECNICA LTDA ME,</w:t>
      </w:r>
      <w:r w:rsidR="00BC3EE0" w:rsidRPr="009155CA">
        <w:rPr>
          <w:rFonts w:ascii="Arial" w:hAnsi="Arial" w:cs="Arial"/>
          <w:color w:val="000000" w:themeColor="text1"/>
          <w:sz w:val="22"/>
          <w:szCs w:val="22"/>
          <w:u w:val="single"/>
        </w:rPr>
        <w:t xml:space="preserve"> cadastrada no </w:t>
      </w:r>
      <w:r w:rsidR="00BC3EE0" w:rsidRPr="009155CA">
        <w:rPr>
          <w:rFonts w:ascii="Arial" w:hAnsi="Arial" w:cs="Arial"/>
          <w:b/>
          <w:color w:val="000000" w:themeColor="text1"/>
          <w:sz w:val="22"/>
          <w:szCs w:val="22"/>
          <w:u w:val="single"/>
        </w:rPr>
        <w:t>CNPJ/MF sob o nº 15.571.435/0001-63</w:t>
      </w:r>
      <w:r w:rsidR="00EA3D3B" w:rsidRPr="0001369C">
        <w:rPr>
          <w:rFonts w:ascii="Arial" w:hAnsi="Arial" w:cs="Arial"/>
          <w:sz w:val="24"/>
          <w:szCs w:val="24"/>
        </w:rPr>
        <w:t>,</w:t>
      </w:r>
      <w:r w:rsidR="007B583C" w:rsidRPr="0001369C">
        <w:rPr>
          <w:rFonts w:ascii="Arial" w:hAnsi="Arial" w:cs="Arial"/>
          <w:sz w:val="24"/>
          <w:szCs w:val="24"/>
        </w:rPr>
        <w:t xml:space="preserve"> </w:t>
      </w:r>
      <w:r w:rsidR="00BC3EE0">
        <w:rPr>
          <w:rFonts w:ascii="Arial" w:hAnsi="Arial" w:cs="Arial"/>
          <w:sz w:val="24"/>
          <w:szCs w:val="24"/>
        </w:rPr>
        <w:t>com sede na Rua</w:t>
      </w:r>
      <w:r w:rsidR="007B583C" w:rsidRPr="0001369C">
        <w:rPr>
          <w:rFonts w:ascii="Arial" w:hAnsi="Arial" w:cs="Arial"/>
          <w:sz w:val="24"/>
          <w:szCs w:val="24"/>
        </w:rPr>
        <w:t xml:space="preserve"> </w:t>
      </w:r>
      <w:r w:rsidR="00BC3EE0">
        <w:rPr>
          <w:rFonts w:ascii="Arial" w:hAnsi="Arial" w:cs="Arial"/>
          <w:sz w:val="24"/>
          <w:szCs w:val="24"/>
        </w:rPr>
        <w:t xml:space="preserve">Joaquim </w:t>
      </w:r>
      <w:proofErr w:type="spellStart"/>
      <w:r w:rsidR="00BC3EE0">
        <w:rPr>
          <w:rFonts w:ascii="Arial" w:hAnsi="Arial" w:cs="Arial"/>
          <w:sz w:val="24"/>
          <w:szCs w:val="24"/>
        </w:rPr>
        <w:t>Miurtinho</w:t>
      </w:r>
      <w:proofErr w:type="spellEnd"/>
      <w:r w:rsidR="007B583C" w:rsidRPr="0001369C">
        <w:rPr>
          <w:rFonts w:ascii="Arial" w:hAnsi="Arial" w:cs="Arial"/>
          <w:sz w:val="24"/>
          <w:szCs w:val="24"/>
        </w:rPr>
        <w:t>,</w:t>
      </w:r>
      <w:r w:rsidR="00206CB0" w:rsidRPr="0001369C">
        <w:rPr>
          <w:rFonts w:ascii="Arial" w:hAnsi="Arial" w:cs="Arial"/>
          <w:sz w:val="24"/>
          <w:szCs w:val="24"/>
        </w:rPr>
        <w:t xml:space="preserve"> Bairro </w:t>
      </w:r>
      <w:r w:rsidR="00BC3EE0">
        <w:rPr>
          <w:rFonts w:ascii="Arial" w:hAnsi="Arial" w:cs="Arial"/>
          <w:sz w:val="24"/>
          <w:szCs w:val="24"/>
        </w:rPr>
        <w:t>Centro Sul</w:t>
      </w:r>
      <w:r w:rsidRPr="0001369C">
        <w:rPr>
          <w:rFonts w:ascii="Arial" w:hAnsi="Arial" w:cs="Arial"/>
          <w:sz w:val="24"/>
          <w:szCs w:val="24"/>
        </w:rPr>
        <w:t>, ci</w:t>
      </w:r>
      <w:r w:rsidR="007B583C" w:rsidRPr="0001369C">
        <w:rPr>
          <w:rFonts w:ascii="Arial" w:hAnsi="Arial" w:cs="Arial"/>
          <w:sz w:val="24"/>
          <w:szCs w:val="24"/>
        </w:rPr>
        <w:t xml:space="preserve">dade de </w:t>
      </w:r>
      <w:proofErr w:type="spellStart"/>
      <w:r w:rsidR="00BC3EE0">
        <w:rPr>
          <w:rFonts w:ascii="Arial" w:hAnsi="Arial" w:cs="Arial"/>
          <w:sz w:val="24"/>
          <w:szCs w:val="24"/>
        </w:rPr>
        <w:t>Cuibá</w:t>
      </w:r>
      <w:proofErr w:type="spellEnd"/>
      <w:r w:rsidR="00BC3EE0">
        <w:rPr>
          <w:rFonts w:ascii="Arial" w:hAnsi="Arial" w:cs="Arial"/>
          <w:sz w:val="24"/>
          <w:szCs w:val="24"/>
        </w:rPr>
        <w:t xml:space="preserve"> – Mato Grosso</w:t>
      </w:r>
      <w:r w:rsidRPr="0001369C">
        <w:rPr>
          <w:rFonts w:ascii="Arial" w:hAnsi="Arial" w:cs="Arial"/>
          <w:sz w:val="24"/>
          <w:szCs w:val="24"/>
        </w:rPr>
        <w:t xml:space="preserve">, </w:t>
      </w:r>
      <w:r w:rsidRPr="0001369C">
        <w:rPr>
          <w:rFonts w:ascii="Arial" w:hAnsi="Arial" w:cs="Arial"/>
          <w:iCs/>
          <w:sz w:val="24"/>
          <w:szCs w:val="24"/>
        </w:rPr>
        <w:t xml:space="preserve">neste ato representada pelo seu Representante Legal, </w:t>
      </w:r>
      <w:r w:rsidR="007B583C" w:rsidRPr="0001369C">
        <w:rPr>
          <w:rFonts w:ascii="Arial" w:hAnsi="Arial" w:cs="Arial"/>
          <w:b/>
          <w:color w:val="000000" w:themeColor="text1"/>
          <w:sz w:val="24"/>
          <w:szCs w:val="24"/>
        </w:rPr>
        <w:t xml:space="preserve">Sr. </w:t>
      </w:r>
      <w:r w:rsidR="00BC3EE0">
        <w:rPr>
          <w:rFonts w:ascii="Arial" w:hAnsi="Arial" w:cs="Arial"/>
          <w:b/>
          <w:color w:val="000000" w:themeColor="text1"/>
          <w:sz w:val="24"/>
          <w:szCs w:val="24"/>
        </w:rPr>
        <w:t>SANDRA MARLENE PEREIRA DE ALMEIDA HELLEBRANDT</w:t>
      </w:r>
      <w:r w:rsidR="007B583C" w:rsidRPr="0001369C">
        <w:rPr>
          <w:rFonts w:ascii="Arial" w:hAnsi="Arial" w:cs="Arial"/>
          <w:b/>
          <w:color w:val="000000" w:themeColor="text1"/>
          <w:sz w:val="24"/>
          <w:szCs w:val="24"/>
        </w:rPr>
        <w:t>,</w:t>
      </w:r>
      <w:r w:rsidR="007B583C" w:rsidRPr="0001369C">
        <w:rPr>
          <w:rFonts w:ascii="Arial" w:hAnsi="Arial" w:cs="Arial"/>
          <w:color w:val="000000" w:themeColor="text1"/>
          <w:sz w:val="24"/>
          <w:szCs w:val="24"/>
        </w:rPr>
        <w:t xml:space="preserve"> maior, brasileiro, portador do RG nº </w:t>
      </w:r>
      <w:r w:rsidR="00BC3EE0">
        <w:rPr>
          <w:rFonts w:ascii="Arial" w:hAnsi="Arial" w:cs="Arial"/>
          <w:b/>
          <w:color w:val="000000" w:themeColor="text1"/>
          <w:sz w:val="24"/>
          <w:szCs w:val="24"/>
        </w:rPr>
        <w:t>0866190-1</w:t>
      </w:r>
      <w:r w:rsidR="007B583C" w:rsidRPr="0001369C">
        <w:rPr>
          <w:rFonts w:ascii="Arial" w:hAnsi="Arial" w:cs="Arial"/>
          <w:b/>
          <w:color w:val="000000" w:themeColor="text1"/>
          <w:sz w:val="24"/>
          <w:szCs w:val="24"/>
        </w:rPr>
        <w:t xml:space="preserve"> SSP/</w:t>
      </w:r>
      <w:r w:rsidR="00BC3EE0">
        <w:rPr>
          <w:rFonts w:ascii="Arial" w:hAnsi="Arial" w:cs="Arial"/>
          <w:b/>
          <w:color w:val="000000" w:themeColor="text1"/>
          <w:sz w:val="24"/>
          <w:szCs w:val="24"/>
        </w:rPr>
        <w:t>MT</w:t>
      </w:r>
      <w:r w:rsidR="007B583C" w:rsidRPr="0001369C">
        <w:rPr>
          <w:rFonts w:ascii="Arial" w:hAnsi="Arial" w:cs="Arial"/>
          <w:b/>
          <w:color w:val="000000" w:themeColor="text1"/>
          <w:sz w:val="24"/>
          <w:szCs w:val="24"/>
        </w:rPr>
        <w:t xml:space="preserve"> </w:t>
      </w:r>
      <w:r w:rsidR="007B583C" w:rsidRPr="0001369C">
        <w:rPr>
          <w:rFonts w:ascii="Arial" w:hAnsi="Arial" w:cs="Arial"/>
          <w:color w:val="000000" w:themeColor="text1"/>
          <w:sz w:val="24"/>
          <w:szCs w:val="24"/>
        </w:rPr>
        <w:t xml:space="preserve">e do </w:t>
      </w:r>
      <w:r w:rsidR="007B583C" w:rsidRPr="0001369C">
        <w:rPr>
          <w:rFonts w:ascii="Arial" w:hAnsi="Arial" w:cs="Arial"/>
          <w:b/>
          <w:color w:val="000000" w:themeColor="text1"/>
          <w:sz w:val="24"/>
          <w:szCs w:val="24"/>
        </w:rPr>
        <w:t xml:space="preserve">CPF/MF sob o n.º </w:t>
      </w:r>
      <w:r w:rsidR="00BC3EE0">
        <w:rPr>
          <w:rFonts w:ascii="Arial" w:hAnsi="Arial" w:cs="Arial"/>
          <w:b/>
          <w:color w:val="000000" w:themeColor="text1"/>
          <w:sz w:val="24"/>
          <w:szCs w:val="24"/>
        </w:rPr>
        <w:t>571.346.421-00,</w:t>
      </w:r>
      <w:r w:rsidRPr="0001369C">
        <w:rPr>
          <w:rFonts w:ascii="Arial" w:hAnsi="Arial" w:cs="Arial"/>
          <w:iCs/>
          <w:sz w:val="24"/>
          <w:szCs w:val="24"/>
        </w:rPr>
        <w:t xml:space="preserve"> </w:t>
      </w:r>
      <w:r w:rsidRPr="0001369C">
        <w:rPr>
          <w:rFonts w:ascii="Arial" w:hAnsi="Arial" w:cs="Arial"/>
          <w:sz w:val="24"/>
          <w:szCs w:val="24"/>
        </w:rPr>
        <w:t xml:space="preserve">doravante denominada simplesmente CONTRATADA, celebram o presente </w:t>
      </w:r>
      <w:r w:rsidRPr="0001369C">
        <w:rPr>
          <w:rFonts w:ascii="Arial" w:hAnsi="Arial" w:cs="Arial"/>
          <w:color w:val="000000"/>
          <w:sz w:val="24"/>
          <w:szCs w:val="24"/>
        </w:rPr>
        <w:t xml:space="preserve">contrato administrativo de </w:t>
      </w:r>
      <w:bookmarkStart w:id="0" w:name="_GoBack"/>
      <w:r w:rsidR="00BC3EE0" w:rsidRPr="00F746EF">
        <w:rPr>
          <w:rFonts w:ascii="Arial" w:hAnsi="Arial" w:cs="Arial"/>
          <w:b/>
          <w:color w:val="000000" w:themeColor="text1"/>
          <w:sz w:val="22"/>
          <w:szCs w:val="22"/>
        </w:rPr>
        <w:t>AQUISIÇÃO DE DOIS ESTOJOS PARA LARINGO PROTEC; UM KIT LARINGO ADULTO INOX (LAMINAS CURVA OU RETA DE INOX 3,4 E 5) PROTEC; E UM KIT LARINGO INFANTIL INOX (LAMINAS CURVA OU RETA INOX 0,1 E 2) PROTEC; PARA ATENDER A NECESSIDADE DA SECRETARIA DE SAUDE DO MUNICIPIO DE CASTANHEIRA ESTADO MATO GROSSO</w:t>
      </w:r>
      <w:bookmarkEnd w:id="0"/>
      <w:r w:rsidRPr="0001369C">
        <w:rPr>
          <w:rFonts w:ascii="Arial" w:hAnsi="Arial" w:cs="Arial"/>
          <w:b/>
          <w:sz w:val="24"/>
          <w:szCs w:val="24"/>
        </w:rPr>
        <w:t>,</w:t>
      </w:r>
      <w:r w:rsidRPr="0001369C">
        <w:rPr>
          <w:rFonts w:ascii="Arial" w:hAnsi="Arial" w:cs="Arial"/>
          <w:sz w:val="24"/>
          <w:szCs w:val="24"/>
        </w:rPr>
        <w:t xml:space="preserve"> </w:t>
      </w:r>
      <w:r w:rsidRPr="0001369C">
        <w:rPr>
          <w:rFonts w:ascii="Arial" w:hAnsi="Arial" w:cs="Arial"/>
          <w:color w:val="000000"/>
          <w:sz w:val="24"/>
          <w:szCs w:val="24"/>
        </w:rPr>
        <w:t>República Federativa do Brasil, da Lei Federal nº 8.666/93, com as modificações introduzidas pela Lei Federal nº 8.883/94 e Lei Federal nº 9.648/98, da Lei Complementar Federal nº 123/2006, e suas alterações posteriores, regulamentada pelo Decreto Federal nº 6.204/2007, da Lei Federal nº 10.406/02, que instituiu o Código Civil, da Lei Federal nº 8.078/90, que instituiu o Código de Defesa do Consumidor e demais leis, mediante as cláusulas e condições seguintes:</w:t>
      </w:r>
    </w:p>
    <w:p w:rsidR="00C74F8D" w:rsidRPr="0001369C" w:rsidRDefault="00C74F8D" w:rsidP="0017049B">
      <w:pPr>
        <w:jc w:val="both"/>
        <w:rPr>
          <w:rFonts w:ascii="Arial" w:hAnsi="Arial" w:cs="Arial"/>
          <w:sz w:val="24"/>
          <w:szCs w:val="24"/>
        </w:rPr>
      </w:pPr>
    </w:p>
    <w:p w:rsidR="0017049B" w:rsidRPr="0001369C" w:rsidRDefault="0017049B" w:rsidP="0017049B">
      <w:pPr>
        <w:pStyle w:val="TextosemFormatao"/>
        <w:ind w:left="708"/>
        <w:jc w:val="both"/>
        <w:rPr>
          <w:rFonts w:ascii="Arial" w:hAnsi="Arial" w:cs="Arial"/>
          <w:sz w:val="24"/>
          <w:szCs w:val="24"/>
        </w:rPr>
      </w:pPr>
    </w:p>
    <w:p w:rsidR="0017049B" w:rsidRPr="0001369C" w:rsidRDefault="0017049B" w:rsidP="00EA3D3B">
      <w:pPr>
        <w:ind w:left="708"/>
        <w:jc w:val="center"/>
        <w:rPr>
          <w:rFonts w:ascii="Arial" w:hAnsi="Arial" w:cs="Arial"/>
          <w:b/>
          <w:sz w:val="24"/>
          <w:szCs w:val="24"/>
          <w:bdr w:val="single" w:sz="4" w:space="0" w:color="auto" w:frame="1"/>
        </w:rPr>
      </w:pPr>
      <w:r w:rsidRPr="0001369C">
        <w:rPr>
          <w:rFonts w:ascii="Arial" w:hAnsi="Arial" w:cs="Arial"/>
          <w:b/>
          <w:sz w:val="24"/>
          <w:szCs w:val="24"/>
          <w:bdr w:val="single" w:sz="4" w:space="0" w:color="auto" w:frame="1"/>
        </w:rPr>
        <w:t>CLÁUSULA PRIMEIRA</w:t>
      </w:r>
    </w:p>
    <w:p w:rsidR="0017049B" w:rsidRPr="0001369C" w:rsidRDefault="0017049B" w:rsidP="00EA3D3B">
      <w:pPr>
        <w:ind w:left="1134"/>
        <w:jc w:val="center"/>
        <w:rPr>
          <w:rFonts w:ascii="Arial" w:hAnsi="Arial" w:cs="Arial"/>
          <w:color w:val="000000" w:themeColor="text1"/>
          <w:sz w:val="24"/>
          <w:szCs w:val="24"/>
        </w:rPr>
      </w:pPr>
      <w:r w:rsidRPr="0001369C">
        <w:rPr>
          <w:rFonts w:ascii="Arial" w:hAnsi="Arial" w:cs="Arial"/>
          <w:color w:val="000000" w:themeColor="text1"/>
          <w:sz w:val="24"/>
          <w:szCs w:val="24"/>
        </w:rPr>
        <w:t>DO OBJETO, DA QUANTIDADE E DO VALOR</w:t>
      </w:r>
    </w:p>
    <w:p w:rsidR="0017049B" w:rsidRPr="0001369C" w:rsidRDefault="0017049B" w:rsidP="0017049B">
      <w:pPr>
        <w:pStyle w:val="TextosemFormatao"/>
        <w:ind w:left="708"/>
        <w:jc w:val="both"/>
        <w:rPr>
          <w:rFonts w:ascii="Arial" w:hAnsi="Arial" w:cs="Arial"/>
          <w:color w:val="C00000"/>
          <w:sz w:val="24"/>
          <w:szCs w:val="24"/>
        </w:rPr>
      </w:pPr>
    </w:p>
    <w:p w:rsidR="0017049B" w:rsidRPr="0001369C" w:rsidRDefault="0017049B" w:rsidP="0017049B">
      <w:pPr>
        <w:pStyle w:val="TextosemFormatao"/>
        <w:numPr>
          <w:ilvl w:val="1"/>
          <w:numId w:val="33"/>
        </w:numPr>
        <w:ind w:left="0" w:firstLine="0"/>
        <w:jc w:val="both"/>
        <w:rPr>
          <w:rFonts w:ascii="Arial" w:hAnsi="Arial" w:cs="Arial"/>
          <w:sz w:val="24"/>
          <w:szCs w:val="24"/>
        </w:rPr>
      </w:pPr>
      <w:r w:rsidRPr="0001369C">
        <w:rPr>
          <w:rFonts w:ascii="Arial" w:hAnsi="Arial" w:cs="Arial"/>
          <w:sz w:val="24"/>
          <w:szCs w:val="24"/>
        </w:rPr>
        <w:t>Constitui objeto do presente Contrato Administrativo</w:t>
      </w:r>
      <w:r w:rsidR="005A41BD">
        <w:rPr>
          <w:rFonts w:ascii="Arial" w:hAnsi="Arial" w:cs="Arial"/>
          <w:sz w:val="24"/>
          <w:szCs w:val="24"/>
        </w:rPr>
        <w:t xml:space="preserve"> de</w:t>
      </w:r>
      <w:r w:rsidRPr="0001369C">
        <w:rPr>
          <w:rFonts w:ascii="Arial" w:hAnsi="Arial" w:cs="Arial"/>
          <w:sz w:val="24"/>
          <w:szCs w:val="24"/>
        </w:rPr>
        <w:t xml:space="preserve"> </w:t>
      </w:r>
      <w:r w:rsidR="00BC3EE0" w:rsidRPr="00F746EF">
        <w:rPr>
          <w:rFonts w:ascii="Arial" w:hAnsi="Arial" w:cs="Arial"/>
          <w:b/>
          <w:color w:val="000000" w:themeColor="text1"/>
          <w:sz w:val="22"/>
          <w:szCs w:val="22"/>
        </w:rPr>
        <w:t>AQUISIÇÃO DE DOIS ESTOJOS PARA LARINGO PROTEC; UM KIT LARINGO ADULTO INOX (LAMINAS CURVA OU RETA DE INOX 3,4 E 5) PROTEC; E UM KIT LARINGO INFANTIL INOX (LAMINAS CURVA OU RETA INOX 0,1 E 2) PROTEC; PARA ATENDER A NECESSIDADE DA SECRETARIA DE SAUDE DO MUNICIPIO DE CASTANHEIRA ESTADO MATO GROSSO</w:t>
      </w:r>
      <w:r w:rsidRPr="0001369C">
        <w:rPr>
          <w:rFonts w:ascii="Arial" w:hAnsi="Arial" w:cs="Arial"/>
          <w:sz w:val="24"/>
          <w:szCs w:val="24"/>
        </w:rPr>
        <w:t>, conforme a especificação dos itens, quantidades e preços que seguem na tabela abaixo:</w:t>
      </w:r>
    </w:p>
    <w:p w:rsidR="0017049B" w:rsidRPr="0001369C" w:rsidRDefault="0017049B" w:rsidP="0017049B">
      <w:pPr>
        <w:pStyle w:val="TextosemFormatao"/>
        <w:jc w:val="both"/>
        <w:rPr>
          <w:rFonts w:ascii="Arial" w:hAnsi="Arial" w:cs="Arial"/>
          <w:b/>
          <w:sz w:val="24"/>
          <w:szCs w:val="24"/>
        </w:rPr>
      </w:pPr>
    </w:p>
    <w:p w:rsidR="0017049B" w:rsidRPr="0001369C" w:rsidRDefault="0017049B" w:rsidP="0017049B">
      <w:pPr>
        <w:jc w:val="both"/>
        <w:rPr>
          <w:rFonts w:ascii="Arial" w:hAnsi="Arial" w:cs="Arial"/>
          <w:sz w:val="24"/>
          <w:szCs w:val="24"/>
        </w:rPr>
      </w:pPr>
      <w:r w:rsidRPr="0001369C">
        <w:rPr>
          <w:rFonts w:ascii="Arial" w:hAnsi="Arial" w:cs="Arial"/>
          <w:bCs/>
          <w:sz w:val="24"/>
          <w:szCs w:val="24"/>
        </w:rPr>
        <w:lastRenderedPageBreak/>
        <w:t xml:space="preserve">1.2. </w:t>
      </w:r>
      <w:r w:rsidR="00F37C82" w:rsidRPr="0001369C">
        <w:rPr>
          <w:rFonts w:ascii="Arial" w:hAnsi="Arial" w:cs="Arial"/>
          <w:sz w:val="24"/>
          <w:szCs w:val="24"/>
        </w:rPr>
        <w:t>A aquisição de</w:t>
      </w:r>
      <w:r w:rsidR="0001369C" w:rsidRPr="0001369C">
        <w:rPr>
          <w:rFonts w:ascii="Arial" w:hAnsi="Arial" w:cs="Arial"/>
          <w:sz w:val="24"/>
          <w:szCs w:val="24"/>
        </w:rPr>
        <w:t xml:space="preserve"> </w:t>
      </w:r>
      <w:r w:rsidR="00BC3EE0" w:rsidRPr="00F746EF">
        <w:rPr>
          <w:rFonts w:ascii="Arial" w:hAnsi="Arial" w:cs="Arial"/>
          <w:b/>
          <w:color w:val="000000" w:themeColor="text1"/>
          <w:sz w:val="22"/>
          <w:szCs w:val="22"/>
        </w:rPr>
        <w:t>DOIS ESTOJOS PARA LARINGO PROTEC; UM KIT LARINGO ADULTO INOX (LAMINAS CURVA OU RETA DE INOX 3,4 E 5) PROTEC; E UM KIT LARINGO INFANTIL INOX (LAMINAS CURVA OU RETA INOX 0,1 E 2) PROTEC; PARA ATENDER A NECESSIDADE DA SECRETARIA DE SAUDE DO MUNICIPIO DE CASTANHEIRA ESTADO MATO GROSSO</w:t>
      </w:r>
      <w:r w:rsidR="00BC3EE0">
        <w:rPr>
          <w:rFonts w:ascii="Arial" w:hAnsi="Arial" w:cs="Arial"/>
          <w:sz w:val="24"/>
          <w:szCs w:val="24"/>
        </w:rPr>
        <w:t>, deve ser entregue</w:t>
      </w:r>
      <w:r w:rsidRPr="0001369C">
        <w:rPr>
          <w:rFonts w:ascii="Arial" w:hAnsi="Arial" w:cs="Arial"/>
          <w:sz w:val="24"/>
          <w:szCs w:val="24"/>
        </w:rPr>
        <w:t xml:space="preserve"> de forma </w:t>
      </w:r>
      <w:r w:rsidR="0001369C" w:rsidRPr="0001369C">
        <w:rPr>
          <w:rFonts w:ascii="Arial" w:hAnsi="Arial" w:cs="Arial"/>
          <w:sz w:val="24"/>
          <w:szCs w:val="24"/>
        </w:rPr>
        <w:t xml:space="preserve">única, </w:t>
      </w:r>
      <w:r w:rsidRPr="0001369C">
        <w:rPr>
          <w:rFonts w:ascii="Arial" w:hAnsi="Arial" w:cs="Arial"/>
          <w:sz w:val="24"/>
          <w:szCs w:val="24"/>
        </w:rPr>
        <w:t>mediante solicitação/requisição do CONTRATANTE, observado a quantidade estabelecida.</w:t>
      </w:r>
    </w:p>
    <w:p w:rsidR="0017049B" w:rsidRPr="0001369C" w:rsidRDefault="0017049B" w:rsidP="0017049B">
      <w:pPr>
        <w:ind w:left="708"/>
        <w:jc w:val="both"/>
        <w:rPr>
          <w:rFonts w:ascii="Arial" w:hAnsi="Arial" w:cs="Arial"/>
          <w:sz w:val="24"/>
          <w:szCs w:val="24"/>
        </w:rPr>
      </w:pPr>
    </w:p>
    <w:p w:rsidR="0017049B" w:rsidRPr="0001369C" w:rsidRDefault="0017049B" w:rsidP="00EA3D3B">
      <w:pPr>
        <w:ind w:left="708"/>
        <w:jc w:val="center"/>
        <w:rPr>
          <w:rFonts w:ascii="Arial" w:hAnsi="Arial" w:cs="Arial"/>
          <w:b/>
          <w:sz w:val="24"/>
          <w:szCs w:val="24"/>
        </w:rPr>
      </w:pPr>
      <w:r w:rsidRPr="0001369C">
        <w:rPr>
          <w:rFonts w:ascii="Arial" w:hAnsi="Arial" w:cs="Arial"/>
          <w:b/>
          <w:sz w:val="24"/>
          <w:szCs w:val="24"/>
          <w:bdr w:val="single" w:sz="4" w:space="0" w:color="auto" w:frame="1"/>
        </w:rPr>
        <w:t>CLÁUSULA SEGUNDA</w:t>
      </w:r>
    </w:p>
    <w:p w:rsidR="0017049B" w:rsidRPr="0001369C" w:rsidRDefault="0017049B" w:rsidP="00EA3D3B">
      <w:pPr>
        <w:ind w:left="708"/>
        <w:jc w:val="center"/>
        <w:rPr>
          <w:rFonts w:ascii="Arial" w:hAnsi="Arial" w:cs="Arial"/>
          <w:sz w:val="24"/>
          <w:szCs w:val="24"/>
        </w:rPr>
      </w:pPr>
      <w:r w:rsidRPr="0001369C">
        <w:rPr>
          <w:rFonts w:ascii="Arial" w:hAnsi="Arial" w:cs="Arial"/>
          <w:sz w:val="24"/>
          <w:szCs w:val="24"/>
        </w:rPr>
        <w:t>DAS CONDIÇÕES DO FORNECIMENTO E RECEBIMENTO</w:t>
      </w:r>
    </w:p>
    <w:p w:rsidR="0017049B" w:rsidRPr="0001369C" w:rsidRDefault="0017049B" w:rsidP="0017049B">
      <w:pPr>
        <w:pStyle w:val="TextosemFormatao"/>
        <w:ind w:left="708"/>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2.1. O fornecimento do objeto do presente Contrato Administrativo deverá ser efetuado por solicitação/requisição, mediante a expedição pelo CONTRATANTE de Ordem de Compras.</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eastAsia="Calibri" w:hAnsi="Arial" w:cs="Arial"/>
          <w:sz w:val="24"/>
          <w:szCs w:val="24"/>
          <w:lang w:eastAsia="en-US"/>
        </w:rPr>
      </w:pPr>
      <w:r w:rsidRPr="0001369C">
        <w:rPr>
          <w:rFonts w:ascii="Arial" w:hAnsi="Arial" w:cs="Arial"/>
          <w:sz w:val="24"/>
          <w:szCs w:val="24"/>
        </w:rPr>
        <w:t xml:space="preserve">2.2. Os </w:t>
      </w:r>
      <w:r w:rsidRPr="0001369C">
        <w:rPr>
          <w:rFonts w:ascii="Arial" w:hAnsi="Arial" w:cs="Arial"/>
          <w:color w:val="000000" w:themeColor="text1"/>
          <w:sz w:val="24"/>
          <w:szCs w:val="24"/>
        </w:rPr>
        <w:t xml:space="preserve">produtos, materiais e ou serviços </w:t>
      </w:r>
      <w:r w:rsidRPr="0001369C">
        <w:rPr>
          <w:rFonts w:ascii="Arial" w:hAnsi="Arial" w:cs="Arial"/>
          <w:sz w:val="24"/>
          <w:szCs w:val="24"/>
        </w:rPr>
        <w:t>deverão ser entregue</w:t>
      </w:r>
      <w:r w:rsidR="00031C1D" w:rsidRPr="0001369C">
        <w:rPr>
          <w:rFonts w:ascii="Arial" w:hAnsi="Arial" w:cs="Arial"/>
          <w:sz w:val="24"/>
          <w:szCs w:val="24"/>
        </w:rPr>
        <w:t>s/iniciados no prazo de imediato</w:t>
      </w:r>
      <w:r w:rsidRPr="0001369C">
        <w:rPr>
          <w:rFonts w:ascii="Arial" w:hAnsi="Arial" w:cs="Arial"/>
          <w:sz w:val="24"/>
          <w:szCs w:val="24"/>
        </w:rPr>
        <w:t xml:space="preserve">, a contar da expedição e recebimento pela CONTRATADA da Ordem de Compra, nas quantidades e local estipuladas neste mencionado documento, sempre acompanhada da respectiva Nota Fiscal/Fatura, com as especificações e quantidade rigorosamente idêntica ao requisitado. </w:t>
      </w:r>
      <w:r w:rsidRPr="0001369C">
        <w:rPr>
          <w:rFonts w:ascii="Arial" w:eastAsia="Calibri" w:hAnsi="Arial" w:cs="Arial"/>
          <w:sz w:val="24"/>
          <w:szCs w:val="24"/>
          <w:lang w:eastAsia="en-US"/>
        </w:rPr>
        <w:t xml:space="preserve">O prazo de entrega poderá ser prorrogado, a pedido da CONTRATADA e com expressa anuência do CONTRATANTE, desde que a prorrogação não </w:t>
      </w:r>
      <w:r w:rsidRPr="0001369C">
        <w:rPr>
          <w:rFonts w:ascii="Arial" w:hAnsi="Arial" w:cs="Arial"/>
          <w:sz w:val="24"/>
          <w:szCs w:val="24"/>
        </w:rPr>
        <w:t>ocasione prejuízo ou comprometa a segurança de pessoas, obras, serviços, equipamentos e outros bens, públicos ou particulares.</w:t>
      </w:r>
    </w:p>
    <w:p w:rsidR="0017049B" w:rsidRPr="0001369C" w:rsidRDefault="0017049B" w:rsidP="0017049B">
      <w:pPr>
        <w:ind w:left="708"/>
        <w:jc w:val="both"/>
        <w:rPr>
          <w:rFonts w:ascii="Arial" w:hAnsi="Arial" w:cs="Arial"/>
          <w:sz w:val="24"/>
          <w:szCs w:val="24"/>
        </w:rPr>
      </w:pPr>
    </w:p>
    <w:p w:rsidR="0017049B" w:rsidRPr="0001369C" w:rsidRDefault="0017049B" w:rsidP="0017049B">
      <w:pPr>
        <w:ind w:left="-142"/>
        <w:jc w:val="both"/>
        <w:rPr>
          <w:rFonts w:ascii="Arial" w:hAnsi="Arial" w:cs="Arial"/>
          <w:sz w:val="24"/>
          <w:szCs w:val="24"/>
        </w:rPr>
      </w:pPr>
      <w:r w:rsidRPr="0001369C">
        <w:rPr>
          <w:rFonts w:ascii="Arial" w:hAnsi="Arial" w:cs="Arial"/>
          <w:sz w:val="24"/>
          <w:szCs w:val="24"/>
        </w:rPr>
        <w:t xml:space="preserve">2.3. A Ordem de Compras poderá ser enviada via endereço eletrônico </w:t>
      </w:r>
      <w:r w:rsidRPr="0001369C">
        <w:rPr>
          <w:rFonts w:ascii="Arial" w:hAnsi="Arial" w:cs="Arial"/>
          <w:i/>
          <w:sz w:val="24"/>
          <w:szCs w:val="24"/>
        </w:rPr>
        <w:t>e-mail</w:t>
      </w:r>
      <w:r w:rsidRPr="0001369C">
        <w:rPr>
          <w:rFonts w:ascii="Arial" w:hAnsi="Arial" w:cs="Arial"/>
          <w:sz w:val="24"/>
          <w:szCs w:val="24"/>
        </w:rPr>
        <w:t xml:space="preserve"> da CONTRATADA, que deverá ser imediatamente confirmado o seu recebimento, conforme obrigação assumida no certame do </w:t>
      </w:r>
      <w:r w:rsidR="003C4770">
        <w:rPr>
          <w:rFonts w:ascii="Arial" w:hAnsi="Arial" w:cs="Arial"/>
          <w:b/>
          <w:sz w:val="24"/>
          <w:szCs w:val="24"/>
        </w:rPr>
        <w:t>Dispensa 08</w:t>
      </w:r>
      <w:r w:rsidR="009D1428">
        <w:rPr>
          <w:rFonts w:ascii="Arial" w:hAnsi="Arial" w:cs="Arial"/>
          <w:b/>
          <w:sz w:val="24"/>
          <w:szCs w:val="24"/>
        </w:rPr>
        <w:t>/2020</w:t>
      </w:r>
      <w:r w:rsidRPr="0001369C">
        <w:rPr>
          <w:rFonts w:ascii="Arial" w:hAnsi="Arial" w:cs="Arial"/>
          <w:sz w:val="24"/>
          <w:szCs w:val="24"/>
        </w:rPr>
        <w:t>.</w:t>
      </w:r>
    </w:p>
    <w:p w:rsidR="0017049B" w:rsidRPr="0001369C" w:rsidRDefault="0017049B" w:rsidP="0017049B">
      <w:pPr>
        <w:ind w:left="-142"/>
        <w:jc w:val="both"/>
        <w:rPr>
          <w:rFonts w:ascii="Arial" w:hAnsi="Arial" w:cs="Arial"/>
          <w:sz w:val="24"/>
          <w:szCs w:val="24"/>
        </w:rPr>
      </w:pPr>
    </w:p>
    <w:p w:rsidR="0017049B" w:rsidRPr="0001369C" w:rsidRDefault="0017049B" w:rsidP="0017049B">
      <w:pPr>
        <w:ind w:left="-142"/>
        <w:jc w:val="both"/>
        <w:rPr>
          <w:rFonts w:ascii="Arial" w:hAnsi="Arial" w:cs="Arial"/>
          <w:sz w:val="24"/>
          <w:szCs w:val="24"/>
        </w:rPr>
      </w:pPr>
      <w:r w:rsidRPr="0001369C">
        <w:rPr>
          <w:rFonts w:ascii="Arial" w:hAnsi="Arial" w:cs="Arial"/>
          <w:sz w:val="24"/>
          <w:szCs w:val="24"/>
        </w:rPr>
        <w:t>2.4. Decorrido o prazo previsto no subitem 2.2., desta Cláusula, sem que a</w:t>
      </w:r>
      <w:r w:rsidR="0026041F">
        <w:rPr>
          <w:rFonts w:ascii="Arial" w:hAnsi="Arial" w:cs="Arial"/>
          <w:sz w:val="24"/>
          <w:szCs w:val="24"/>
        </w:rPr>
        <w:t xml:space="preserve"> CONTRATADA efetue a entrega </w:t>
      </w:r>
      <w:r w:rsidR="005D5710">
        <w:rPr>
          <w:rFonts w:ascii="Arial" w:hAnsi="Arial" w:cs="Arial"/>
          <w:sz w:val="24"/>
          <w:szCs w:val="24"/>
        </w:rPr>
        <w:t>DE DOIS ESTOJOS PARA LARINGO PROTEC; UM KIT LARINGO ADULTO INOX (LAMINAS CURVA OU RETA DE INOX 3,4 E 5) PROTEC; E UM KIT LARINGO INFANTIL INOX (LAMINAS CURVA OU RETA INOX 0,1 E 2)</w:t>
      </w:r>
      <w:r w:rsidR="003C4770">
        <w:rPr>
          <w:rFonts w:ascii="Arial" w:hAnsi="Arial" w:cs="Arial"/>
          <w:b/>
          <w:color w:val="000000" w:themeColor="text1"/>
          <w:sz w:val="22"/>
          <w:szCs w:val="22"/>
        </w:rPr>
        <w:t>,</w:t>
      </w:r>
      <w:r w:rsidR="0026041F" w:rsidRPr="0001369C">
        <w:rPr>
          <w:rFonts w:ascii="Arial" w:hAnsi="Arial" w:cs="Arial"/>
          <w:sz w:val="24"/>
          <w:szCs w:val="24"/>
        </w:rPr>
        <w:t xml:space="preserve"> </w:t>
      </w:r>
      <w:r w:rsidRPr="0001369C">
        <w:rPr>
          <w:rFonts w:ascii="Arial" w:hAnsi="Arial" w:cs="Arial"/>
          <w:sz w:val="24"/>
          <w:szCs w:val="24"/>
        </w:rPr>
        <w:t xml:space="preserve">atendendo a necessidade </w:t>
      </w:r>
      <w:r w:rsidR="0026041F">
        <w:rPr>
          <w:rFonts w:ascii="Arial" w:hAnsi="Arial" w:cs="Arial"/>
          <w:sz w:val="24"/>
          <w:szCs w:val="24"/>
        </w:rPr>
        <w:t>DA SECRETÁRIA DE SAÚDE</w:t>
      </w:r>
      <w:r w:rsidR="003C4770">
        <w:rPr>
          <w:rFonts w:ascii="Arial" w:hAnsi="Arial" w:cs="Arial"/>
          <w:sz w:val="24"/>
          <w:szCs w:val="24"/>
        </w:rPr>
        <w:t xml:space="preserve"> do município de Castanheira E</w:t>
      </w:r>
      <w:r w:rsidRPr="0001369C">
        <w:rPr>
          <w:rFonts w:ascii="Arial" w:hAnsi="Arial" w:cs="Arial"/>
          <w:sz w:val="24"/>
          <w:szCs w:val="24"/>
        </w:rPr>
        <w:t xml:space="preserve">stado de </w:t>
      </w:r>
      <w:r w:rsidR="003C4770">
        <w:rPr>
          <w:rFonts w:ascii="Arial" w:hAnsi="Arial" w:cs="Arial"/>
          <w:sz w:val="24"/>
          <w:szCs w:val="24"/>
        </w:rPr>
        <w:t>M</w:t>
      </w:r>
      <w:r w:rsidRPr="0001369C">
        <w:rPr>
          <w:rFonts w:ascii="Arial" w:hAnsi="Arial" w:cs="Arial"/>
          <w:sz w:val="24"/>
          <w:szCs w:val="24"/>
        </w:rPr>
        <w:t xml:space="preserve">ato </w:t>
      </w:r>
      <w:r w:rsidR="003C4770">
        <w:rPr>
          <w:rFonts w:ascii="Arial" w:hAnsi="Arial" w:cs="Arial"/>
          <w:sz w:val="24"/>
          <w:szCs w:val="24"/>
        </w:rPr>
        <w:t>G</w:t>
      </w:r>
      <w:r w:rsidRPr="0001369C">
        <w:rPr>
          <w:rFonts w:ascii="Arial" w:hAnsi="Arial" w:cs="Arial"/>
          <w:sz w:val="24"/>
          <w:szCs w:val="24"/>
        </w:rPr>
        <w:t>rosso</w:t>
      </w:r>
      <w:r w:rsidRPr="0001369C">
        <w:rPr>
          <w:rFonts w:ascii="Arial" w:hAnsi="Arial" w:cs="Arial"/>
          <w:color w:val="000000" w:themeColor="text1"/>
          <w:sz w:val="24"/>
          <w:szCs w:val="24"/>
        </w:rPr>
        <w:t xml:space="preserve">, </w:t>
      </w:r>
      <w:r w:rsidRPr="0001369C">
        <w:rPr>
          <w:rFonts w:ascii="Arial" w:hAnsi="Arial" w:cs="Arial"/>
          <w:sz w:val="24"/>
          <w:szCs w:val="24"/>
        </w:rPr>
        <w:t>começará a correr o prazo de mora.</w:t>
      </w:r>
    </w:p>
    <w:p w:rsidR="0017049B" w:rsidRPr="0001369C" w:rsidRDefault="0017049B" w:rsidP="0017049B">
      <w:pPr>
        <w:ind w:left="-142"/>
        <w:jc w:val="both"/>
        <w:rPr>
          <w:rFonts w:ascii="Arial" w:hAnsi="Arial" w:cs="Arial"/>
          <w:sz w:val="24"/>
          <w:szCs w:val="24"/>
        </w:rPr>
      </w:pPr>
    </w:p>
    <w:p w:rsidR="0017049B" w:rsidRPr="0001369C" w:rsidRDefault="0017049B" w:rsidP="0017049B">
      <w:pPr>
        <w:ind w:left="-142"/>
        <w:jc w:val="both"/>
        <w:rPr>
          <w:rFonts w:ascii="Arial" w:hAnsi="Arial" w:cs="Arial"/>
          <w:sz w:val="24"/>
          <w:szCs w:val="24"/>
        </w:rPr>
      </w:pPr>
      <w:r w:rsidRPr="0001369C">
        <w:rPr>
          <w:rFonts w:ascii="Arial" w:hAnsi="Arial" w:cs="Arial"/>
          <w:sz w:val="24"/>
          <w:szCs w:val="24"/>
        </w:rPr>
        <w:t xml:space="preserve">2.5. As solicitações/requisições para efeitos da solicitação dos produtos, materiais e ou </w:t>
      </w:r>
      <w:r w:rsidRPr="0001369C">
        <w:rPr>
          <w:rFonts w:ascii="Arial" w:hAnsi="Arial" w:cs="Arial"/>
          <w:color w:val="000000" w:themeColor="text1"/>
          <w:sz w:val="24"/>
          <w:szCs w:val="24"/>
        </w:rPr>
        <w:t>serviços</w:t>
      </w:r>
      <w:r w:rsidRPr="0001369C">
        <w:rPr>
          <w:rFonts w:ascii="Arial" w:hAnsi="Arial" w:cs="Arial"/>
          <w:sz w:val="24"/>
          <w:szCs w:val="24"/>
        </w:rPr>
        <w:t>, poderão ser realizadas de forma parcelada, de acordo com as necessidades do CONTRATANTE, sempre mediante apresentação da Ordem Compras.</w:t>
      </w:r>
    </w:p>
    <w:p w:rsidR="0017049B" w:rsidRPr="0001369C" w:rsidRDefault="0017049B" w:rsidP="0017049B">
      <w:pPr>
        <w:ind w:left="-142"/>
        <w:jc w:val="both"/>
        <w:rPr>
          <w:rFonts w:ascii="Arial" w:hAnsi="Arial" w:cs="Arial"/>
          <w:sz w:val="24"/>
          <w:szCs w:val="24"/>
        </w:rPr>
      </w:pPr>
    </w:p>
    <w:p w:rsidR="0017049B" w:rsidRPr="0001369C" w:rsidRDefault="0017049B" w:rsidP="0017049B">
      <w:pPr>
        <w:ind w:left="-142"/>
        <w:jc w:val="both"/>
        <w:rPr>
          <w:rFonts w:ascii="Arial" w:hAnsi="Arial" w:cs="Arial"/>
          <w:sz w:val="24"/>
          <w:szCs w:val="24"/>
        </w:rPr>
      </w:pPr>
      <w:r w:rsidRPr="0001369C">
        <w:rPr>
          <w:rFonts w:ascii="Arial" w:hAnsi="Arial" w:cs="Arial"/>
          <w:sz w:val="24"/>
          <w:szCs w:val="24"/>
        </w:rPr>
        <w:t xml:space="preserve">2.6. Os produtos, materiais e ou </w:t>
      </w:r>
      <w:r w:rsidRPr="0001369C">
        <w:rPr>
          <w:rFonts w:ascii="Arial" w:hAnsi="Arial" w:cs="Arial"/>
          <w:color w:val="000000" w:themeColor="text1"/>
          <w:sz w:val="24"/>
          <w:szCs w:val="24"/>
        </w:rPr>
        <w:t>serviços</w:t>
      </w:r>
      <w:r w:rsidRPr="0001369C">
        <w:rPr>
          <w:rFonts w:ascii="Arial" w:hAnsi="Arial" w:cs="Arial"/>
          <w:sz w:val="24"/>
          <w:szCs w:val="24"/>
        </w:rPr>
        <w:t xml:space="preserve"> solicitados deverão ser executados no prazo estabelecido na Ordem de Compras e, a entrega deverá ser realizada nos endereços acima citados, </w:t>
      </w:r>
      <w:r w:rsidRPr="0001369C">
        <w:rPr>
          <w:rFonts w:ascii="Arial" w:eastAsia="Arial Unicode MS" w:hAnsi="Arial" w:cs="Arial"/>
          <w:kern w:val="2"/>
          <w:sz w:val="24"/>
          <w:szCs w:val="24"/>
        </w:rPr>
        <w:t xml:space="preserve">nos dias úteis, </w:t>
      </w:r>
      <w:r w:rsidRPr="0001369C">
        <w:rPr>
          <w:rFonts w:ascii="Arial" w:hAnsi="Arial" w:cs="Arial"/>
          <w:sz w:val="24"/>
          <w:szCs w:val="24"/>
        </w:rPr>
        <w:t>de segunda a sexta-feira, das 07:00 às 13:00 horas, perante servidores devidamente autorizados, em conformidade com o art. 15, § 8.º, da Lei Federal nº 8.666/93, cujo aceite será realizado no prazo de até 05 (cinco) dias, a contar da entrega e recebimento.</w:t>
      </w:r>
    </w:p>
    <w:p w:rsidR="0017049B" w:rsidRPr="0001369C" w:rsidRDefault="0017049B" w:rsidP="0017049B">
      <w:pPr>
        <w:ind w:left="-142"/>
        <w:jc w:val="both"/>
        <w:rPr>
          <w:rFonts w:ascii="Arial" w:hAnsi="Arial" w:cs="Arial"/>
          <w:sz w:val="24"/>
          <w:szCs w:val="24"/>
        </w:rPr>
      </w:pPr>
    </w:p>
    <w:p w:rsidR="0017049B" w:rsidRPr="0001369C" w:rsidRDefault="0017049B" w:rsidP="0017049B">
      <w:pPr>
        <w:ind w:left="-142"/>
        <w:jc w:val="both"/>
        <w:rPr>
          <w:rFonts w:ascii="Arial" w:hAnsi="Arial" w:cs="Arial"/>
          <w:sz w:val="24"/>
          <w:szCs w:val="24"/>
        </w:rPr>
      </w:pPr>
      <w:r w:rsidRPr="0001369C">
        <w:rPr>
          <w:rFonts w:ascii="Arial" w:hAnsi="Arial" w:cs="Arial"/>
          <w:sz w:val="24"/>
          <w:szCs w:val="24"/>
        </w:rPr>
        <w:t xml:space="preserve">2.7. A responsabilidade pelo recebimento dos </w:t>
      </w:r>
      <w:r w:rsidRPr="0001369C">
        <w:rPr>
          <w:rFonts w:ascii="Arial" w:hAnsi="Arial" w:cs="Arial"/>
          <w:color w:val="000000" w:themeColor="text1"/>
          <w:sz w:val="24"/>
          <w:szCs w:val="24"/>
        </w:rPr>
        <w:t xml:space="preserve">produtos/serviços </w:t>
      </w:r>
      <w:r w:rsidRPr="0001369C">
        <w:rPr>
          <w:rFonts w:ascii="Arial" w:hAnsi="Arial" w:cs="Arial"/>
          <w:sz w:val="24"/>
          <w:szCs w:val="24"/>
        </w:rPr>
        <w:t>solicitados ficará a cargo do servidor responsável pelo Departamento de Almoxarifado, ou outro servidor designado pelo CONTRATANTE, que deverá proceder à avaliação de especificação, aceite e atesto da Nota Fiscal/Fatura.</w:t>
      </w:r>
    </w:p>
    <w:p w:rsidR="0017049B" w:rsidRPr="0001369C" w:rsidRDefault="0017049B" w:rsidP="0017049B">
      <w:pPr>
        <w:ind w:left="-142"/>
        <w:jc w:val="both"/>
        <w:rPr>
          <w:rFonts w:ascii="Arial" w:hAnsi="Arial" w:cs="Arial"/>
          <w:sz w:val="24"/>
          <w:szCs w:val="24"/>
        </w:rPr>
      </w:pPr>
    </w:p>
    <w:p w:rsidR="0017049B" w:rsidRPr="0001369C" w:rsidRDefault="0017049B" w:rsidP="0017049B">
      <w:pPr>
        <w:ind w:left="-142"/>
        <w:jc w:val="both"/>
        <w:rPr>
          <w:rFonts w:ascii="Arial" w:hAnsi="Arial" w:cs="Arial"/>
          <w:sz w:val="24"/>
          <w:szCs w:val="24"/>
        </w:rPr>
      </w:pPr>
      <w:r w:rsidRPr="0001369C">
        <w:rPr>
          <w:rFonts w:ascii="Arial" w:hAnsi="Arial" w:cs="Arial"/>
          <w:sz w:val="24"/>
          <w:szCs w:val="24"/>
        </w:rPr>
        <w:t>2.8. Os produtos</w:t>
      </w:r>
      <w:r w:rsidRPr="0001369C">
        <w:rPr>
          <w:rFonts w:ascii="Arial" w:hAnsi="Arial" w:cs="Arial"/>
          <w:color w:val="000000" w:themeColor="text1"/>
          <w:sz w:val="24"/>
          <w:szCs w:val="24"/>
        </w:rPr>
        <w:t xml:space="preserve">, materiais e ou serviços </w:t>
      </w:r>
      <w:r w:rsidRPr="0001369C">
        <w:rPr>
          <w:rFonts w:ascii="Arial" w:hAnsi="Arial" w:cs="Arial"/>
          <w:sz w:val="24"/>
          <w:szCs w:val="24"/>
        </w:rPr>
        <w:t>deverão ser entregues conforme especificações e disposições contidas na Proposta apresentada no Proc</w:t>
      </w:r>
      <w:r w:rsidR="0026041F">
        <w:rPr>
          <w:rFonts w:ascii="Arial" w:hAnsi="Arial" w:cs="Arial"/>
          <w:sz w:val="24"/>
          <w:szCs w:val="24"/>
        </w:rPr>
        <w:t>esso de Licitação, assim como na</w:t>
      </w:r>
      <w:r w:rsidRPr="0001369C">
        <w:rPr>
          <w:rFonts w:ascii="Arial" w:hAnsi="Arial" w:cs="Arial"/>
          <w:sz w:val="24"/>
          <w:szCs w:val="24"/>
        </w:rPr>
        <w:t xml:space="preserve"> </w:t>
      </w:r>
      <w:r w:rsidR="0026041F">
        <w:rPr>
          <w:rFonts w:ascii="Arial" w:hAnsi="Arial" w:cs="Arial"/>
          <w:sz w:val="24"/>
          <w:szCs w:val="24"/>
        </w:rPr>
        <w:t>Dispensa</w:t>
      </w:r>
      <w:r w:rsidR="0026041F">
        <w:rPr>
          <w:rFonts w:ascii="Arial" w:hAnsi="Arial" w:cs="Arial"/>
          <w:bCs/>
          <w:kern w:val="2"/>
          <w:sz w:val="24"/>
          <w:szCs w:val="24"/>
          <w:lang w:val="pt-PT"/>
        </w:rPr>
        <w:t xml:space="preserve"> </w:t>
      </w:r>
      <w:r w:rsidR="0026041F" w:rsidRPr="003C4770">
        <w:rPr>
          <w:rFonts w:ascii="Arial" w:hAnsi="Arial" w:cs="Arial"/>
          <w:b/>
          <w:bCs/>
          <w:kern w:val="2"/>
          <w:sz w:val="24"/>
          <w:szCs w:val="24"/>
          <w:lang w:val="pt-PT"/>
        </w:rPr>
        <w:t>nº 0</w:t>
      </w:r>
      <w:r w:rsidR="003C4770" w:rsidRPr="003C4770">
        <w:rPr>
          <w:rFonts w:ascii="Arial" w:hAnsi="Arial" w:cs="Arial"/>
          <w:b/>
          <w:bCs/>
          <w:kern w:val="2"/>
          <w:sz w:val="24"/>
          <w:szCs w:val="24"/>
          <w:lang w:val="pt-PT"/>
        </w:rPr>
        <w:t>8</w:t>
      </w:r>
      <w:r w:rsidRPr="003C4770">
        <w:rPr>
          <w:rFonts w:ascii="Arial" w:hAnsi="Arial" w:cs="Arial"/>
          <w:b/>
          <w:bCs/>
          <w:kern w:val="2"/>
          <w:sz w:val="24"/>
          <w:szCs w:val="24"/>
          <w:lang w:val="pt-PT"/>
        </w:rPr>
        <w:t>/2020</w:t>
      </w:r>
      <w:r w:rsidRPr="0001369C">
        <w:rPr>
          <w:rFonts w:ascii="Arial" w:hAnsi="Arial" w:cs="Arial"/>
          <w:bCs/>
          <w:kern w:val="2"/>
          <w:sz w:val="24"/>
          <w:szCs w:val="24"/>
          <w:lang w:val="pt-PT"/>
        </w:rPr>
        <w:t xml:space="preserve">, e </w:t>
      </w:r>
      <w:r w:rsidR="0026041F">
        <w:rPr>
          <w:rFonts w:ascii="Arial" w:hAnsi="Arial" w:cs="Arial"/>
          <w:sz w:val="24"/>
          <w:szCs w:val="24"/>
        </w:rPr>
        <w:t>serão avaliados no ato da</w:t>
      </w:r>
      <w:r w:rsidRPr="0001369C">
        <w:rPr>
          <w:rFonts w:ascii="Arial" w:hAnsi="Arial" w:cs="Arial"/>
          <w:sz w:val="24"/>
          <w:szCs w:val="24"/>
        </w:rPr>
        <w:t xml:space="preserve"> entrega.</w:t>
      </w:r>
    </w:p>
    <w:p w:rsidR="0017049B" w:rsidRPr="0001369C" w:rsidRDefault="0017049B" w:rsidP="0017049B">
      <w:pPr>
        <w:ind w:left="-142"/>
        <w:jc w:val="both"/>
        <w:rPr>
          <w:rFonts w:ascii="Arial" w:hAnsi="Arial" w:cs="Arial"/>
          <w:sz w:val="24"/>
          <w:szCs w:val="24"/>
        </w:rPr>
      </w:pPr>
    </w:p>
    <w:p w:rsidR="0017049B" w:rsidRPr="0001369C" w:rsidRDefault="0017049B" w:rsidP="00EA3D3B">
      <w:pPr>
        <w:ind w:left="708"/>
        <w:jc w:val="center"/>
        <w:rPr>
          <w:rFonts w:ascii="Arial" w:hAnsi="Arial" w:cs="Arial"/>
          <w:b/>
          <w:sz w:val="24"/>
          <w:szCs w:val="24"/>
        </w:rPr>
      </w:pPr>
      <w:r w:rsidRPr="0001369C">
        <w:rPr>
          <w:rFonts w:ascii="Arial" w:hAnsi="Arial" w:cs="Arial"/>
          <w:b/>
          <w:sz w:val="24"/>
          <w:szCs w:val="24"/>
          <w:bdr w:val="single" w:sz="4" w:space="0" w:color="auto" w:frame="1"/>
        </w:rPr>
        <w:t>CLÁUSULA TERCEIRA</w:t>
      </w:r>
    </w:p>
    <w:p w:rsidR="0017049B" w:rsidRPr="0001369C" w:rsidRDefault="0017049B" w:rsidP="00EA3D3B">
      <w:pPr>
        <w:ind w:left="708"/>
        <w:jc w:val="center"/>
        <w:rPr>
          <w:rFonts w:ascii="Arial" w:hAnsi="Arial" w:cs="Arial"/>
          <w:sz w:val="24"/>
          <w:szCs w:val="24"/>
        </w:rPr>
      </w:pPr>
      <w:r w:rsidRPr="0001369C">
        <w:rPr>
          <w:rFonts w:ascii="Arial" w:hAnsi="Arial" w:cs="Arial"/>
          <w:sz w:val="24"/>
          <w:szCs w:val="24"/>
        </w:rPr>
        <w:t>DO PREÇO E DA VIGENCIA</w:t>
      </w:r>
    </w:p>
    <w:p w:rsidR="0017049B" w:rsidRPr="0001369C" w:rsidRDefault="0017049B" w:rsidP="0017049B">
      <w:pPr>
        <w:pStyle w:val="Ttulo"/>
        <w:ind w:left="708"/>
        <w:jc w:val="both"/>
        <w:rPr>
          <w:rFonts w:ascii="Arial" w:hAnsi="Arial" w:cs="Arial"/>
          <w:b w:val="0"/>
          <w:color w:val="auto"/>
          <w:szCs w:val="24"/>
        </w:rPr>
      </w:pPr>
    </w:p>
    <w:p w:rsidR="0017049B" w:rsidRDefault="0017049B" w:rsidP="0017049B">
      <w:pPr>
        <w:ind w:hanging="1"/>
        <w:jc w:val="both"/>
        <w:rPr>
          <w:rFonts w:ascii="Arial" w:hAnsi="Arial" w:cs="Arial"/>
          <w:b/>
          <w:sz w:val="24"/>
          <w:szCs w:val="24"/>
        </w:rPr>
      </w:pPr>
      <w:r w:rsidRPr="0001369C">
        <w:rPr>
          <w:rFonts w:ascii="Arial" w:hAnsi="Arial" w:cs="Arial"/>
          <w:sz w:val="24"/>
          <w:szCs w:val="24"/>
        </w:rPr>
        <w:t xml:space="preserve">3.1. Pelo fornecimento total do objeto do presente Contrato Administrativo o CONTRATANTE pagará para a CONTRATADA a importância de </w:t>
      </w:r>
      <w:r w:rsidRPr="00981759">
        <w:rPr>
          <w:rFonts w:ascii="Arial" w:hAnsi="Arial" w:cs="Arial"/>
          <w:b/>
          <w:sz w:val="24"/>
          <w:szCs w:val="24"/>
        </w:rPr>
        <w:t xml:space="preserve">R$ </w:t>
      </w:r>
      <w:r w:rsidR="00981759" w:rsidRPr="00981759">
        <w:rPr>
          <w:rFonts w:ascii="Arial" w:hAnsi="Arial" w:cs="Arial"/>
          <w:b/>
          <w:sz w:val="24"/>
          <w:szCs w:val="24"/>
        </w:rPr>
        <w:t>2.610,00 (dois mil e seiscentos e dez reais</w:t>
      </w:r>
      <w:r w:rsidRPr="00981759">
        <w:rPr>
          <w:rFonts w:ascii="Arial" w:hAnsi="Arial" w:cs="Arial"/>
          <w:b/>
          <w:sz w:val="24"/>
          <w:szCs w:val="24"/>
        </w:rPr>
        <w:t>).</w:t>
      </w:r>
    </w:p>
    <w:p w:rsidR="00B32CFB" w:rsidRPr="0001369C" w:rsidRDefault="00B32CFB" w:rsidP="00B32CFB">
      <w:pPr>
        <w:ind w:hanging="1"/>
        <w:jc w:val="both"/>
        <w:rPr>
          <w:rFonts w:ascii="Arial" w:hAnsi="Arial" w:cs="Arial"/>
          <w:sz w:val="24"/>
          <w:szCs w:val="24"/>
        </w:rPr>
      </w:pPr>
      <w:r>
        <w:rPr>
          <w:rFonts w:ascii="Arial" w:hAnsi="Arial" w:cs="Arial"/>
          <w:sz w:val="24"/>
          <w:szCs w:val="24"/>
        </w:rPr>
        <w:t>3.2. A vigência do contrato será de 60 (sessenta) dias.</w:t>
      </w:r>
    </w:p>
    <w:p w:rsidR="00B32CFB" w:rsidRPr="00981759" w:rsidRDefault="00B32CFB" w:rsidP="0017049B">
      <w:pPr>
        <w:ind w:hanging="1"/>
        <w:jc w:val="both"/>
        <w:rPr>
          <w:rFonts w:ascii="Arial" w:hAnsi="Arial" w:cs="Arial"/>
          <w:b/>
          <w:sz w:val="24"/>
          <w:szCs w:val="24"/>
        </w:rPr>
      </w:pPr>
    </w:p>
    <w:p w:rsidR="0017049B" w:rsidRPr="0001369C" w:rsidRDefault="0017049B" w:rsidP="0017049B">
      <w:pPr>
        <w:ind w:hanging="1"/>
        <w:jc w:val="both"/>
        <w:rPr>
          <w:rFonts w:ascii="Arial" w:hAnsi="Arial" w:cs="Arial"/>
          <w:sz w:val="24"/>
          <w:szCs w:val="24"/>
        </w:rPr>
      </w:pPr>
    </w:p>
    <w:p w:rsidR="0017049B" w:rsidRPr="0001369C" w:rsidRDefault="0017049B" w:rsidP="00EA3D3B">
      <w:pPr>
        <w:ind w:hanging="1"/>
        <w:jc w:val="center"/>
        <w:rPr>
          <w:rFonts w:ascii="Arial" w:hAnsi="Arial" w:cs="Arial"/>
          <w:b/>
          <w:sz w:val="24"/>
          <w:szCs w:val="24"/>
        </w:rPr>
      </w:pPr>
      <w:r w:rsidRPr="0001369C">
        <w:rPr>
          <w:rFonts w:ascii="Arial" w:hAnsi="Arial" w:cs="Arial"/>
          <w:b/>
          <w:sz w:val="24"/>
          <w:szCs w:val="24"/>
          <w:bdr w:val="single" w:sz="4" w:space="0" w:color="auto" w:frame="1"/>
        </w:rPr>
        <w:t>CLÁUSULA QUARTA</w:t>
      </w:r>
    </w:p>
    <w:p w:rsidR="0017049B" w:rsidRPr="0001369C" w:rsidRDefault="0017049B" w:rsidP="00EA3D3B">
      <w:pPr>
        <w:ind w:hanging="1"/>
        <w:jc w:val="center"/>
        <w:rPr>
          <w:rFonts w:ascii="Arial" w:hAnsi="Arial" w:cs="Arial"/>
          <w:sz w:val="24"/>
          <w:szCs w:val="24"/>
        </w:rPr>
      </w:pPr>
      <w:r w:rsidRPr="0001369C">
        <w:rPr>
          <w:rFonts w:ascii="Arial" w:hAnsi="Arial" w:cs="Arial"/>
          <w:sz w:val="24"/>
          <w:szCs w:val="24"/>
        </w:rPr>
        <w:t>DAS CONDIÇÕES DE PAGAMENTO</w:t>
      </w:r>
    </w:p>
    <w:p w:rsidR="0017049B" w:rsidRPr="0001369C" w:rsidRDefault="0017049B" w:rsidP="0017049B">
      <w:pPr>
        <w:ind w:hanging="1"/>
        <w:jc w:val="both"/>
        <w:rPr>
          <w:rFonts w:ascii="Arial" w:hAnsi="Arial" w:cs="Arial"/>
          <w:sz w:val="24"/>
          <w:szCs w:val="24"/>
        </w:rPr>
      </w:pPr>
    </w:p>
    <w:p w:rsidR="0017049B" w:rsidRPr="0001369C" w:rsidRDefault="0017049B" w:rsidP="0017049B">
      <w:pPr>
        <w:ind w:hanging="1"/>
        <w:jc w:val="both"/>
        <w:rPr>
          <w:rFonts w:ascii="Arial" w:hAnsi="Arial" w:cs="Arial"/>
          <w:bCs/>
          <w:sz w:val="24"/>
          <w:szCs w:val="24"/>
        </w:rPr>
      </w:pPr>
      <w:r w:rsidRPr="0001369C">
        <w:rPr>
          <w:rFonts w:ascii="Arial" w:hAnsi="Arial" w:cs="Arial"/>
          <w:sz w:val="24"/>
          <w:szCs w:val="24"/>
        </w:rPr>
        <w:t xml:space="preserve">4.1. O pagamento será realizado entre o 20.º (vigésimo) e 30.º (trigésimo) dia do mês subsequente em que os serviços, materiais, produtos e/ou equipamentos foram efetivamente fornecidos pela CONTRATADA e aceitos pelo CONTRATANTE, mediante a apresentação das </w:t>
      </w:r>
      <w:r w:rsidRPr="0001369C">
        <w:rPr>
          <w:rFonts w:ascii="Arial" w:hAnsi="Arial" w:cs="Arial"/>
          <w:bCs/>
          <w:sz w:val="24"/>
          <w:szCs w:val="24"/>
        </w:rPr>
        <w:t>Notas Fiscais/Faturas, emitidas por aquela.</w:t>
      </w:r>
    </w:p>
    <w:p w:rsidR="0017049B" w:rsidRPr="0001369C" w:rsidRDefault="0017049B" w:rsidP="0017049B">
      <w:pPr>
        <w:ind w:hanging="1"/>
        <w:jc w:val="both"/>
        <w:rPr>
          <w:rFonts w:ascii="Arial" w:hAnsi="Arial" w:cs="Arial"/>
          <w:bCs/>
          <w:sz w:val="24"/>
          <w:szCs w:val="24"/>
        </w:rPr>
      </w:pPr>
    </w:p>
    <w:p w:rsidR="0017049B" w:rsidRPr="0001369C" w:rsidRDefault="0017049B" w:rsidP="0017049B">
      <w:pPr>
        <w:ind w:hanging="1"/>
        <w:jc w:val="both"/>
        <w:rPr>
          <w:rFonts w:ascii="Arial" w:hAnsi="Arial" w:cs="Arial"/>
          <w:sz w:val="24"/>
          <w:szCs w:val="24"/>
        </w:rPr>
      </w:pPr>
      <w:r w:rsidRPr="0001369C">
        <w:rPr>
          <w:rFonts w:ascii="Arial" w:hAnsi="Arial" w:cs="Arial"/>
          <w:sz w:val="24"/>
          <w:szCs w:val="24"/>
        </w:rPr>
        <w:t>4.2. Os pagamentos serão creditados em favor da CONTRATADA, por meio de depósito Bancário/Transferência em conta corrente indicada na proposta, contendo o nome do banco, agência, localidade e número da conta corrente em que deverá ser efetivado o crédito.</w:t>
      </w:r>
    </w:p>
    <w:p w:rsidR="0017049B" w:rsidRPr="0001369C" w:rsidRDefault="0017049B" w:rsidP="0017049B">
      <w:pPr>
        <w:ind w:hanging="1"/>
        <w:jc w:val="both"/>
        <w:rPr>
          <w:rFonts w:ascii="Arial" w:hAnsi="Arial" w:cs="Arial"/>
          <w:sz w:val="24"/>
          <w:szCs w:val="24"/>
        </w:rPr>
      </w:pPr>
    </w:p>
    <w:p w:rsidR="0017049B" w:rsidRPr="0001369C" w:rsidRDefault="0017049B" w:rsidP="0017049B">
      <w:pPr>
        <w:ind w:hanging="1"/>
        <w:jc w:val="both"/>
        <w:rPr>
          <w:rFonts w:ascii="Arial" w:hAnsi="Arial" w:cs="Arial"/>
          <w:sz w:val="24"/>
          <w:szCs w:val="24"/>
        </w:rPr>
      </w:pPr>
      <w:r w:rsidRPr="0001369C">
        <w:rPr>
          <w:rFonts w:ascii="Arial" w:hAnsi="Arial" w:cs="Arial"/>
          <w:sz w:val="24"/>
          <w:szCs w:val="24"/>
        </w:rPr>
        <w:t>4.3. Na ocorrência de rejeição da Nota Fiscal/Fatura, motivada por erros ou incorreções, o prazo estipulado no subitem 4.1., desta Cláusula, passará a ser contado a partir da data da sua reapresentação da Nota Fiscal/Fatura, devidamente, retificada e corrigida.</w:t>
      </w:r>
    </w:p>
    <w:p w:rsidR="0017049B" w:rsidRPr="0001369C" w:rsidRDefault="0017049B" w:rsidP="0017049B">
      <w:pPr>
        <w:ind w:hanging="1"/>
        <w:jc w:val="both"/>
        <w:rPr>
          <w:rFonts w:ascii="Arial" w:hAnsi="Arial" w:cs="Arial"/>
          <w:sz w:val="24"/>
          <w:szCs w:val="24"/>
        </w:rPr>
      </w:pPr>
    </w:p>
    <w:p w:rsidR="0017049B" w:rsidRDefault="0017049B" w:rsidP="0017049B">
      <w:pPr>
        <w:ind w:hanging="1"/>
        <w:jc w:val="both"/>
        <w:rPr>
          <w:rFonts w:ascii="Arial" w:hAnsi="Arial" w:cs="Arial"/>
          <w:sz w:val="24"/>
          <w:szCs w:val="24"/>
        </w:rPr>
      </w:pPr>
      <w:r w:rsidRPr="0001369C">
        <w:rPr>
          <w:rFonts w:ascii="Arial" w:hAnsi="Arial" w:cs="Arial"/>
          <w:sz w:val="24"/>
          <w:szCs w:val="24"/>
        </w:rPr>
        <w:t>4.4. Para a efetivação do pagamento, a CONTRATADA deverá apresentar juntamente com as Nota Fiscal/Fatura, comprovantes de sua regularidade fiscal, com o Instituto Nacional de Seguridade Social – INSS e com o Fundo de Garantia por Tempo de Serviço – FGTS, bem como Certidão Negativa de Débitos Trabalhista - CNDT.</w:t>
      </w:r>
    </w:p>
    <w:p w:rsidR="005D5710" w:rsidRPr="0001369C" w:rsidRDefault="005D5710" w:rsidP="0017049B">
      <w:pPr>
        <w:ind w:hanging="1"/>
        <w:jc w:val="both"/>
        <w:rPr>
          <w:rFonts w:ascii="Arial" w:hAnsi="Arial" w:cs="Arial"/>
          <w:sz w:val="24"/>
          <w:szCs w:val="24"/>
        </w:rPr>
      </w:pPr>
    </w:p>
    <w:p w:rsidR="0017049B" w:rsidRPr="0001369C" w:rsidRDefault="0017049B" w:rsidP="0017049B">
      <w:pPr>
        <w:ind w:hanging="1"/>
        <w:jc w:val="both"/>
        <w:rPr>
          <w:rFonts w:ascii="Arial" w:hAnsi="Arial" w:cs="Arial"/>
          <w:sz w:val="24"/>
          <w:szCs w:val="24"/>
        </w:rPr>
      </w:pPr>
      <w:r w:rsidRPr="0001369C">
        <w:rPr>
          <w:rFonts w:ascii="Arial" w:hAnsi="Arial" w:cs="Arial"/>
          <w:sz w:val="24"/>
          <w:szCs w:val="24"/>
        </w:rPr>
        <w:t>4.5. As Notas Fiscais/Faturas expedidas pela CONTRATADA deverão conter o mesmo Cadastro Nacional de Pessoa Jurídica, do Ministério da Fazenda – CNPJ/MF, o qual constou nos documentos de habilitação do Certame Licitatório, assim como no presente Contrato Administrativo, sob pena de ficar impedida a realização do ato de pagamento.</w:t>
      </w:r>
    </w:p>
    <w:p w:rsidR="0017049B" w:rsidRPr="0001369C" w:rsidRDefault="0017049B" w:rsidP="0017049B">
      <w:pPr>
        <w:ind w:hanging="1"/>
        <w:jc w:val="both"/>
        <w:rPr>
          <w:rFonts w:ascii="Arial" w:hAnsi="Arial" w:cs="Arial"/>
          <w:b/>
          <w:sz w:val="24"/>
          <w:szCs w:val="24"/>
        </w:rPr>
      </w:pPr>
    </w:p>
    <w:p w:rsidR="0017049B" w:rsidRPr="00E16662" w:rsidRDefault="0017049B" w:rsidP="00EA3D3B">
      <w:pPr>
        <w:ind w:hanging="1"/>
        <w:jc w:val="center"/>
        <w:rPr>
          <w:rFonts w:ascii="Arial" w:hAnsi="Arial" w:cs="Arial"/>
          <w:b/>
          <w:sz w:val="24"/>
          <w:szCs w:val="24"/>
        </w:rPr>
      </w:pPr>
      <w:r w:rsidRPr="00E16662">
        <w:rPr>
          <w:rFonts w:ascii="Arial" w:hAnsi="Arial" w:cs="Arial"/>
          <w:b/>
          <w:sz w:val="24"/>
          <w:szCs w:val="24"/>
          <w:bdr w:val="single" w:sz="4" w:space="0" w:color="auto" w:frame="1"/>
        </w:rPr>
        <w:t>CLÁUSULA QUINTA</w:t>
      </w:r>
    </w:p>
    <w:p w:rsidR="0017049B" w:rsidRPr="00E16662" w:rsidRDefault="0017049B" w:rsidP="00EA3D3B">
      <w:pPr>
        <w:ind w:hanging="1"/>
        <w:jc w:val="center"/>
        <w:rPr>
          <w:rFonts w:ascii="Arial" w:hAnsi="Arial" w:cs="Arial"/>
          <w:sz w:val="24"/>
          <w:szCs w:val="24"/>
        </w:rPr>
      </w:pPr>
      <w:r w:rsidRPr="00E16662">
        <w:rPr>
          <w:rFonts w:ascii="Arial" w:hAnsi="Arial" w:cs="Arial"/>
          <w:sz w:val="24"/>
          <w:szCs w:val="24"/>
        </w:rPr>
        <w:t>DA ATUALIZAÇÃO MONETÁRIA</w:t>
      </w:r>
    </w:p>
    <w:p w:rsidR="0017049B" w:rsidRPr="00E16662" w:rsidRDefault="0017049B" w:rsidP="0017049B">
      <w:pPr>
        <w:ind w:hanging="1"/>
        <w:rPr>
          <w:rFonts w:ascii="Arial" w:hAnsi="Arial" w:cs="Arial"/>
          <w:sz w:val="24"/>
          <w:szCs w:val="24"/>
        </w:rPr>
      </w:pPr>
    </w:p>
    <w:p w:rsidR="0017049B" w:rsidRPr="00E16662" w:rsidRDefault="0017049B" w:rsidP="0017049B">
      <w:pPr>
        <w:pStyle w:val="TextosemFormatao"/>
        <w:ind w:hanging="1"/>
        <w:jc w:val="both"/>
        <w:rPr>
          <w:rFonts w:ascii="Arial" w:hAnsi="Arial" w:cs="Arial"/>
          <w:sz w:val="24"/>
          <w:szCs w:val="24"/>
        </w:rPr>
      </w:pPr>
      <w:r w:rsidRPr="00E16662">
        <w:rPr>
          <w:rFonts w:ascii="Arial" w:hAnsi="Arial" w:cs="Arial"/>
          <w:sz w:val="24"/>
          <w:szCs w:val="24"/>
        </w:rPr>
        <w:t xml:space="preserve">5.1. No caso de ocorrer atraso no pagamento, considerado o prazo previsto no 4.1., da Cláusula Quarta, do presente Contrato, o valor da Nota Fiscal/Fatura ou parcela deverá ser </w:t>
      </w:r>
      <w:proofErr w:type="gramStart"/>
      <w:r w:rsidRPr="00E16662">
        <w:rPr>
          <w:rFonts w:ascii="Arial" w:hAnsi="Arial" w:cs="Arial"/>
          <w:sz w:val="24"/>
          <w:szCs w:val="24"/>
        </w:rPr>
        <w:t>atualizada</w:t>
      </w:r>
      <w:proofErr w:type="gramEnd"/>
      <w:r w:rsidRPr="00E16662">
        <w:rPr>
          <w:rFonts w:ascii="Arial" w:hAnsi="Arial" w:cs="Arial"/>
          <w:sz w:val="24"/>
          <w:szCs w:val="24"/>
        </w:rPr>
        <w:t xml:space="preserve"> monetariamente pelo CONTRATANTE, tendo como base a Taxa </w:t>
      </w:r>
      <w:r w:rsidRPr="00E16662">
        <w:rPr>
          <w:rFonts w:ascii="Arial" w:hAnsi="Arial" w:cs="Arial"/>
          <w:sz w:val="24"/>
          <w:szCs w:val="24"/>
        </w:rPr>
        <w:lastRenderedPageBreak/>
        <w:t xml:space="preserve">Referencial - TR, </w:t>
      </w:r>
      <w:r w:rsidRPr="00E16662">
        <w:rPr>
          <w:rFonts w:ascii="Arial" w:hAnsi="Arial" w:cs="Arial"/>
          <w:i/>
          <w:sz w:val="24"/>
          <w:szCs w:val="24"/>
        </w:rPr>
        <w:t>pro rata tempore</w:t>
      </w:r>
      <w:r w:rsidRPr="00E16662">
        <w:rPr>
          <w:rFonts w:ascii="Arial" w:hAnsi="Arial" w:cs="Arial"/>
          <w:sz w:val="24"/>
          <w:szCs w:val="24"/>
        </w:rPr>
        <w:t>, calculada da data do vencimento da obrigação e do seu efetivo pagamento, mediante a aplicação da seguinte fórmula:</w:t>
      </w:r>
    </w:p>
    <w:p w:rsidR="0017049B" w:rsidRPr="00E16662" w:rsidRDefault="0017049B" w:rsidP="0017049B">
      <w:pPr>
        <w:autoSpaceDE w:val="0"/>
        <w:autoSpaceDN w:val="0"/>
        <w:adjustRightInd w:val="0"/>
        <w:ind w:left="708"/>
        <w:jc w:val="both"/>
        <w:rPr>
          <w:rFonts w:ascii="Arial" w:hAnsi="Arial" w:cs="Arial"/>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tblGrid>
      <w:tr w:rsidR="0017049B" w:rsidRPr="00E16662" w:rsidTr="00585D9F">
        <w:tc>
          <w:tcPr>
            <w:tcW w:w="3118" w:type="dxa"/>
          </w:tcPr>
          <w:p w:rsidR="0017049B" w:rsidRPr="00E16662" w:rsidRDefault="0017049B" w:rsidP="00585D9F">
            <w:pPr>
              <w:autoSpaceDE w:val="0"/>
              <w:autoSpaceDN w:val="0"/>
              <w:adjustRightInd w:val="0"/>
              <w:ind w:left="708"/>
              <w:jc w:val="both"/>
              <w:rPr>
                <w:rFonts w:ascii="Arial" w:hAnsi="Arial" w:cs="Arial"/>
                <w:sz w:val="24"/>
                <w:szCs w:val="24"/>
              </w:rPr>
            </w:pPr>
            <w:r w:rsidRPr="00E16662">
              <w:rPr>
                <w:rFonts w:ascii="Arial" w:hAnsi="Arial" w:cs="Arial"/>
                <w:sz w:val="24"/>
                <w:szCs w:val="24"/>
              </w:rPr>
              <w:t>EM     = [(1 + TR/100) N30 - 1] x VP</w:t>
            </w:r>
          </w:p>
        </w:tc>
      </w:tr>
    </w:tbl>
    <w:p w:rsidR="0017049B" w:rsidRPr="00E16662" w:rsidRDefault="0017049B" w:rsidP="0017049B">
      <w:pPr>
        <w:autoSpaceDE w:val="0"/>
        <w:autoSpaceDN w:val="0"/>
        <w:adjustRightInd w:val="0"/>
        <w:ind w:left="708"/>
        <w:jc w:val="both"/>
        <w:rPr>
          <w:rFonts w:ascii="Arial" w:hAnsi="Arial" w:cs="Arial"/>
          <w:sz w:val="24"/>
          <w:szCs w:val="24"/>
        </w:rPr>
      </w:pPr>
    </w:p>
    <w:p w:rsidR="0017049B" w:rsidRPr="00E16662" w:rsidRDefault="0017049B" w:rsidP="0017049B">
      <w:pPr>
        <w:autoSpaceDE w:val="0"/>
        <w:autoSpaceDN w:val="0"/>
        <w:adjustRightInd w:val="0"/>
        <w:ind w:left="708"/>
        <w:jc w:val="both"/>
        <w:rPr>
          <w:rFonts w:ascii="Arial" w:hAnsi="Arial" w:cs="Arial"/>
          <w:sz w:val="24"/>
          <w:szCs w:val="24"/>
        </w:rPr>
      </w:pPr>
      <w:r w:rsidRPr="00E16662">
        <w:rPr>
          <w:rFonts w:ascii="Arial" w:hAnsi="Arial" w:cs="Arial"/>
          <w:sz w:val="24"/>
          <w:szCs w:val="24"/>
        </w:rPr>
        <w:t>Onde:</w:t>
      </w:r>
    </w:p>
    <w:p w:rsidR="0017049B" w:rsidRPr="00E16662" w:rsidRDefault="0017049B" w:rsidP="0017049B">
      <w:pPr>
        <w:autoSpaceDE w:val="0"/>
        <w:autoSpaceDN w:val="0"/>
        <w:adjustRightInd w:val="0"/>
        <w:ind w:left="708"/>
        <w:jc w:val="both"/>
        <w:rPr>
          <w:rFonts w:ascii="Arial" w:hAnsi="Arial" w:cs="Arial"/>
          <w:sz w:val="24"/>
          <w:szCs w:val="24"/>
        </w:rPr>
      </w:pPr>
    </w:p>
    <w:tbl>
      <w:tblPr>
        <w:tblW w:w="0" w:type="auto"/>
        <w:tblInd w:w="5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284"/>
        <w:gridCol w:w="1065"/>
        <w:gridCol w:w="6830"/>
      </w:tblGrid>
      <w:tr w:rsidR="0017049B" w:rsidRPr="00E16662" w:rsidTr="00585D9F">
        <w:tc>
          <w:tcPr>
            <w:tcW w:w="940" w:type="dxa"/>
            <w:tcBorders>
              <w:top w:val="single" w:sz="4" w:space="0" w:color="auto"/>
            </w:tcBorders>
          </w:tcPr>
          <w:p w:rsidR="0017049B" w:rsidRPr="00E16662" w:rsidRDefault="0017049B" w:rsidP="00585D9F">
            <w:pPr>
              <w:autoSpaceDE w:val="0"/>
              <w:autoSpaceDN w:val="0"/>
              <w:adjustRightInd w:val="0"/>
              <w:ind w:left="708"/>
              <w:jc w:val="both"/>
              <w:rPr>
                <w:rFonts w:ascii="Arial" w:hAnsi="Arial" w:cs="Arial"/>
                <w:sz w:val="24"/>
                <w:szCs w:val="24"/>
              </w:rPr>
            </w:pPr>
            <w:r w:rsidRPr="00E16662">
              <w:rPr>
                <w:rFonts w:ascii="Arial" w:hAnsi="Arial" w:cs="Arial"/>
                <w:sz w:val="24"/>
                <w:szCs w:val="24"/>
              </w:rPr>
              <w:t>TR</w:t>
            </w:r>
          </w:p>
        </w:tc>
        <w:tc>
          <w:tcPr>
            <w:tcW w:w="1041" w:type="dxa"/>
            <w:tcBorders>
              <w:top w:val="single" w:sz="4" w:space="0" w:color="auto"/>
            </w:tcBorders>
          </w:tcPr>
          <w:p w:rsidR="0017049B" w:rsidRPr="00E16662" w:rsidRDefault="0017049B" w:rsidP="00585D9F">
            <w:pPr>
              <w:autoSpaceDE w:val="0"/>
              <w:autoSpaceDN w:val="0"/>
              <w:adjustRightInd w:val="0"/>
              <w:ind w:left="708"/>
              <w:jc w:val="both"/>
              <w:rPr>
                <w:rFonts w:ascii="Arial" w:hAnsi="Arial" w:cs="Arial"/>
                <w:sz w:val="24"/>
                <w:szCs w:val="24"/>
              </w:rPr>
            </w:pPr>
            <w:r w:rsidRPr="00E16662">
              <w:rPr>
                <w:rFonts w:ascii="Arial" w:hAnsi="Arial" w:cs="Arial"/>
                <w:sz w:val="24"/>
                <w:szCs w:val="24"/>
              </w:rPr>
              <w:t>=</w:t>
            </w:r>
          </w:p>
        </w:tc>
        <w:tc>
          <w:tcPr>
            <w:tcW w:w="6945" w:type="dxa"/>
            <w:tcBorders>
              <w:top w:val="single" w:sz="4" w:space="0" w:color="auto"/>
            </w:tcBorders>
          </w:tcPr>
          <w:p w:rsidR="0017049B" w:rsidRPr="00E16662" w:rsidRDefault="0017049B" w:rsidP="00585D9F">
            <w:pPr>
              <w:autoSpaceDE w:val="0"/>
              <w:autoSpaceDN w:val="0"/>
              <w:adjustRightInd w:val="0"/>
              <w:ind w:left="708"/>
              <w:jc w:val="both"/>
              <w:rPr>
                <w:rFonts w:ascii="Arial" w:hAnsi="Arial" w:cs="Arial"/>
                <w:sz w:val="24"/>
                <w:szCs w:val="24"/>
              </w:rPr>
            </w:pPr>
            <w:r w:rsidRPr="00E16662">
              <w:rPr>
                <w:rFonts w:ascii="Arial" w:hAnsi="Arial" w:cs="Arial"/>
                <w:sz w:val="24"/>
                <w:szCs w:val="24"/>
              </w:rPr>
              <w:t>Percentual atribuído à Taxa Referencial - TR</w:t>
            </w:r>
          </w:p>
        </w:tc>
      </w:tr>
      <w:tr w:rsidR="0017049B" w:rsidRPr="00E16662" w:rsidTr="00585D9F">
        <w:tc>
          <w:tcPr>
            <w:tcW w:w="940" w:type="dxa"/>
          </w:tcPr>
          <w:p w:rsidR="0017049B" w:rsidRPr="00E16662" w:rsidRDefault="0017049B" w:rsidP="00585D9F">
            <w:pPr>
              <w:autoSpaceDE w:val="0"/>
              <w:autoSpaceDN w:val="0"/>
              <w:adjustRightInd w:val="0"/>
              <w:ind w:left="708"/>
              <w:jc w:val="both"/>
              <w:rPr>
                <w:rFonts w:ascii="Arial" w:hAnsi="Arial" w:cs="Arial"/>
                <w:sz w:val="24"/>
                <w:szCs w:val="24"/>
              </w:rPr>
            </w:pPr>
            <w:r w:rsidRPr="00E16662">
              <w:rPr>
                <w:rFonts w:ascii="Arial" w:hAnsi="Arial" w:cs="Arial"/>
                <w:sz w:val="24"/>
                <w:szCs w:val="24"/>
              </w:rPr>
              <w:t>EM</w:t>
            </w:r>
          </w:p>
        </w:tc>
        <w:tc>
          <w:tcPr>
            <w:tcW w:w="1041" w:type="dxa"/>
          </w:tcPr>
          <w:p w:rsidR="0017049B" w:rsidRPr="00E16662" w:rsidRDefault="0017049B" w:rsidP="00585D9F">
            <w:pPr>
              <w:autoSpaceDE w:val="0"/>
              <w:autoSpaceDN w:val="0"/>
              <w:adjustRightInd w:val="0"/>
              <w:ind w:left="708"/>
              <w:jc w:val="both"/>
              <w:rPr>
                <w:rFonts w:ascii="Arial" w:hAnsi="Arial" w:cs="Arial"/>
                <w:sz w:val="24"/>
                <w:szCs w:val="24"/>
              </w:rPr>
            </w:pPr>
            <w:r w:rsidRPr="00E16662">
              <w:rPr>
                <w:rFonts w:ascii="Arial" w:hAnsi="Arial" w:cs="Arial"/>
                <w:sz w:val="24"/>
                <w:szCs w:val="24"/>
              </w:rPr>
              <w:t>=</w:t>
            </w:r>
          </w:p>
        </w:tc>
        <w:tc>
          <w:tcPr>
            <w:tcW w:w="6945" w:type="dxa"/>
          </w:tcPr>
          <w:p w:rsidR="0017049B" w:rsidRPr="00E16662" w:rsidRDefault="0017049B" w:rsidP="00585D9F">
            <w:pPr>
              <w:autoSpaceDE w:val="0"/>
              <w:autoSpaceDN w:val="0"/>
              <w:adjustRightInd w:val="0"/>
              <w:ind w:left="708"/>
              <w:jc w:val="both"/>
              <w:rPr>
                <w:rFonts w:ascii="Arial" w:hAnsi="Arial" w:cs="Arial"/>
                <w:sz w:val="24"/>
                <w:szCs w:val="24"/>
              </w:rPr>
            </w:pPr>
            <w:r w:rsidRPr="00E16662">
              <w:rPr>
                <w:rFonts w:ascii="Arial" w:hAnsi="Arial" w:cs="Arial"/>
                <w:sz w:val="24"/>
                <w:szCs w:val="24"/>
              </w:rPr>
              <w:t>Encargos moratórios</w:t>
            </w:r>
          </w:p>
        </w:tc>
      </w:tr>
      <w:tr w:rsidR="0017049B" w:rsidRPr="00E16662" w:rsidTr="00585D9F">
        <w:tc>
          <w:tcPr>
            <w:tcW w:w="940" w:type="dxa"/>
          </w:tcPr>
          <w:p w:rsidR="0017049B" w:rsidRPr="00E16662" w:rsidRDefault="0017049B" w:rsidP="00585D9F">
            <w:pPr>
              <w:autoSpaceDE w:val="0"/>
              <w:autoSpaceDN w:val="0"/>
              <w:adjustRightInd w:val="0"/>
              <w:ind w:left="708"/>
              <w:jc w:val="both"/>
              <w:rPr>
                <w:rFonts w:ascii="Arial" w:hAnsi="Arial" w:cs="Arial"/>
                <w:sz w:val="24"/>
                <w:szCs w:val="24"/>
              </w:rPr>
            </w:pPr>
            <w:r w:rsidRPr="00E16662">
              <w:rPr>
                <w:rFonts w:ascii="Arial" w:hAnsi="Arial" w:cs="Arial"/>
                <w:sz w:val="24"/>
                <w:szCs w:val="24"/>
              </w:rPr>
              <w:t>VP</w:t>
            </w:r>
          </w:p>
        </w:tc>
        <w:tc>
          <w:tcPr>
            <w:tcW w:w="1041" w:type="dxa"/>
          </w:tcPr>
          <w:p w:rsidR="0017049B" w:rsidRPr="00E16662" w:rsidRDefault="0017049B" w:rsidP="00585D9F">
            <w:pPr>
              <w:autoSpaceDE w:val="0"/>
              <w:autoSpaceDN w:val="0"/>
              <w:adjustRightInd w:val="0"/>
              <w:ind w:left="708"/>
              <w:jc w:val="both"/>
              <w:rPr>
                <w:rFonts w:ascii="Arial" w:hAnsi="Arial" w:cs="Arial"/>
                <w:sz w:val="24"/>
                <w:szCs w:val="24"/>
              </w:rPr>
            </w:pPr>
            <w:r w:rsidRPr="00E16662">
              <w:rPr>
                <w:rFonts w:ascii="Arial" w:hAnsi="Arial" w:cs="Arial"/>
                <w:sz w:val="24"/>
                <w:szCs w:val="24"/>
              </w:rPr>
              <w:t>=</w:t>
            </w:r>
          </w:p>
        </w:tc>
        <w:tc>
          <w:tcPr>
            <w:tcW w:w="6945" w:type="dxa"/>
          </w:tcPr>
          <w:p w:rsidR="0017049B" w:rsidRPr="00E16662" w:rsidRDefault="0017049B" w:rsidP="00585D9F">
            <w:pPr>
              <w:autoSpaceDE w:val="0"/>
              <w:autoSpaceDN w:val="0"/>
              <w:adjustRightInd w:val="0"/>
              <w:ind w:left="708"/>
              <w:jc w:val="both"/>
              <w:rPr>
                <w:rFonts w:ascii="Arial" w:hAnsi="Arial" w:cs="Arial"/>
                <w:sz w:val="24"/>
                <w:szCs w:val="24"/>
              </w:rPr>
            </w:pPr>
            <w:r w:rsidRPr="00E16662">
              <w:rPr>
                <w:rFonts w:ascii="Arial" w:hAnsi="Arial" w:cs="Arial"/>
                <w:sz w:val="24"/>
                <w:szCs w:val="24"/>
              </w:rPr>
              <w:t>Valor da parcela a ser paga</w:t>
            </w:r>
          </w:p>
        </w:tc>
      </w:tr>
      <w:tr w:rsidR="0017049B" w:rsidRPr="0001369C" w:rsidTr="00585D9F">
        <w:tc>
          <w:tcPr>
            <w:tcW w:w="940" w:type="dxa"/>
            <w:tcBorders>
              <w:bottom w:val="single" w:sz="4" w:space="0" w:color="auto"/>
            </w:tcBorders>
          </w:tcPr>
          <w:p w:rsidR="0017049B" w:rsidRPr="00E16662" w:rsidRDefault="0017049B" w:rsidP="00585D9F">
            <w:pPr>
              <w:autoSpaceDE w:val="0"/>
              <w:autoSpaceDN w:val="0"/>
              <w:adjustRightInd w:val="0"/>
              <w:ind w:left="708"/>
              <w:jc w:val="both"/>
              <w:rPr>
                <w:rFonts w:ascii="Arial" w:hAnsi="Arial" w:cs="Arial"/>
                <w:sz w:val="24"/>
                <w:szCs w:val="24"/>
              </w:rPr>
            </w:pPr>
            <w:r w:rsidRPr="00E16662">
              <w:rPr>
                <w:rFonts w:ascii="Arial" w:hAnsi="Arial" w:cs="Arial"/>
                <w:sz w:val="24"/>
                <w:szCs w:val="24"/>
              </w:rPr>
              <w:t>N</w:t>
            </w:r>
          </w:p>
        </w:tc>
        <w:tc>
          <w:tcPr>
            <w:tcW w:w="1041" w:type="dxa"/>
            <w:tcBorders>
              <w:bottom w:val="single" w:sz="4" w:space="0" w:color="auto"/>
            </w:tcBorders>
          </w:tcPr>
          <w:p w:rsidR="0017049B" w:rsidRPr="00E16662" w:rsidRDefault="0017049B" w:rsidP="00585D9F">
            <w:pPr>
              <w:autoSpaceDE w:val="0"/>
              <w:autoSpaceDN w:val="0"/>
              <w:adjustRightInd w:val="0"/>
              <w:ind w:left="708"/>
              <w:jc w:val="both"/>
              <w:rPr>
                <w:rFonts w:ascii="Arial" w:hAnsi="Arial" w:cs="Arial"/>
                <w:sz w:val="24"/>
                <w:szCs w:val="24"/>
              </w:rPr>
            </w:pPr>
            <w:r w:rsidRPr="00E16662">
              <w:rPr>
                <w:rFonts w:ascii="Arial" w:hAnsi="Arial" w:cs="Arial"/>
                <w:sz w:val="24"/>
                <w:szCs w:val="24"/>
              </w:rPr>
              <w:t>=</w:t>
            </w:r>
          </w:p>
        </w:tc>
        <w:tc>
          <w:tcPr>
            <w:tcW w:w="6945" w:type="dxa"/>
            <w:tcBorders>
              <w:bottom w:val="single" w:sz="4" w:space="0" w:color="auto"/>
            </w:tcBorders>
          </w:tcPr>
          <w:p w:rsidR="0017049B" w:rsidRPr="0001369C" w:rsidRDefault="0017049B" w:rsidP="00585D9F">
            <w:pPr>
              <w:autoSpaceDE w:val="0"/>
              <w:autoSpaceDN w:val="0"/>
              <w:adjustRightInd w:val="0"/>
              <w:ind w:left="708"/>
              <w:jc w:val="both"/>
              <w:rPr>
                <w:rFonts w:ascii="Arial" w:hAnsi="Arial" w:cs="Arial"/>
                <w:sz w:val="24"/>
                <w:szCs w:val="24"/>
              </w:rPr>
            </w:pPr>
            <w:r w:rsidRPr="00E16662">
              <w:rPr>
                <w:rFonts w:ascii="Arial" w:hAnsi="Arial" w:cs="Arial"/>
                <w:sz w:val="24"/>
                <w:szCs w:val="24"/>
              </w:rPr>
              <w:t>Número de dias entre a data do vencimento e a data do efetivo pagamento</w:t>
            </w:r>
          </w:p>
        </w:tc>
      </w:tr>
    </w:tbl>
    <w:p w:rsidR="0017049B" w:rsidRPr="0001369C" w:rsidRDefault="0017049B" w:rsidP="0017049B">
      <w:pPr>
        <w:ind w:left="708"/>
        <w:rPr>
          <w:rFonts w:ascii="Arial" w:hAnsi="Arial" w:cs="Arial"/>
          <w:b/>
          <w:sz w:val="24"/>
          <w:szCs w:val="24"/>
          <w:bdr w:val="single" w:sz="4" w:space="0" w:color="auto"/>
        </w:rPr>
      </w:pPr>
    </w:p>
    <w:p w:rsidR="0017049B" w:rsidRPr="0001369C" w:rsidRDefault="0017049B" w:rsidP="00EA3D3B">
      <w:pPr>
        <w:ind w:left="708"/>
        <w:jc w:val="center"/>
        <w:rPr>
          <w:rFonts w:ascii="Arial" w:hAnsi="Arial" w:cs="Arial"/>
          <w:b/>
          <w:sz w:val="24"/>
          <w:szCs w:val="24"/>
        </w:rPr>
      </w:pPr>
      <w:r w:rsidRPr="0001369C">
        <w:rPr>
          <w:rFonts w:ascii="Arial" w:hAnsi="Arial" w:cs="Arial"/>
          <w:b/>
          <w:sz w:val="24"/>
          <w:szCs w:val="24"/>
          <w:bdr w:val="single" w:sz="4" w:space="0" w:color="auto"/>
        </w:rPr>
        <w:t>CLÁUSULA SEXTA</w:t>
      </w:r>
    </w:p>
    <w:p w:rsidR="0017049B" w:rsidRPr="0001369C" w:rsidRDefault="0017049B" w:rsidP="00EA3D3B">
      <w:pPr>
        <w:ind w:left="708"/>
        <w:jc w:val="center"/>
        <w:rPr>
          <w:rFonts w:ascii="Arial" w:hAnsi="Arial" w:cs="Arial"/>
          <w:sz w:val="24"/>
          <w:szCs w:val="24"/>
        </w:rPr>
      </w:pPr>
      <w:r w:rsidRPr="0001369C">
        <w:rPr>
          <w:rFonts w:ascii="Arial" w:hAnsi="Arial" w:cs="Arial"/>
          <w:sz w:val="24"/>
          <w:szCs w:val="24"/>
        </w:rPr>
        <w:t>DO REAJUSTE E DA REVISÃO DO CONTRATO</w:t>
      </w:r>
    </w:p>
    <w:p w:rsidR="0017049B" w:rsidRPr="0001369C" w:rsidRDefault="0017049B" w:rsidP="0017049B">
      <w:pPr>
        <w:pStyle w:val="TextosemFormatao"/>
        <w:ind w:left="708"/>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6.1. DISPOSIÇÕES GERAIS:</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Style35"/>
        <w:widowControl/>
        <w:spacing w:line="240" w:lineRule="auto"/>
        <w:ind w:firstLine="0"/>
        <w:jc w:val="both"/>
        <w:rPr>
          <w:rFonts w:ascii="Arial" w:hAnsi="Arial" w:cs="Arial"/>
        </w:rPr>
      </w:pPr>
      <w:r w:rsidRPr="0001369C">
        <w:rPr>
          <w:rFonts w:ascii="Arial" w:hAnsi="Arial" w:cs="Arial"/>
        </w:rPr>
        <w:t>6.1.1. O protocolo de Requerimento de Correção e Atualização monetária, de Reajuste de Preços e de Revisão Contratual (</w:t>
      </w:r>
      <w:r w:rsidRPr="0001369C">
        <w:rPr>
          <w:rFonts w:ascii="Arial" w:eastAsia="Arial Unicode MS" w:hAnsi="Arial" w:cs="Arial"/>
          <w:kern w:val="2"/>
        </w:rPr>
        <w:t xml:space="preserve">realinhamento de preços ou reequilíbrio econômico-financeiro), </w:t>
      </w:r>
      <w:r w:rsidRPr="0001369C">
        <w:rPr>
          <w:rFonts w:ascii="Arial" w:hAnsi="Arial" w:cs="Arial"/>
        </w:rPr>
        <w:t>não é causa ou fundamento que autoriza ou justifique a interrupção ou o descumprimento das obrigações neste Contrato contraídas, em especial,</w:t>
      </w:r>
      <w:r w:rsidR="005F6880">
        <w:rPr>
          <w:rFonts w:ascii="Arial" w:hAnsi="Arial" w:cs="Arial"/>
        </w:rPr>
        <w:t xml:space="preserve"> do fornecimento do aparelho</w:t>
      </w:r>
      <w:r w:rsidRPr="0001369C">
        <w:rPr>
          <w:rFonts w:ascii="Arial" w:hAnsi="Arial" w:cs="Arial"/>
          <w:b/>
        </w:rPr>
        <w:t xml:space="preserve">, </w:t>
      </w:r>
      <w:r w:rsidRPr="0001369C">
        <w:rPr>
          <w:rFonts w:ascii="Arial" w:hAnsi="Arial" w:cs="Arial"/>
        </w:rPr>
        <w:t>deverá</w:t>
      </w:r>
      <w:r w:rsidRPr="0001369C">
        <w:rPr>
          <w:rFonts w:ascii="Arial" w:hAnsi="Arial" w:cs="Arial"/>
          <w:b/>
        </w:rPr>
        <w:t xml:space="preserve"> </w:t>
      </w:r>
      <w:r w:rsidRPr="0001369C">
        <w:rPr>
          <w:rFonts w:ascii="Arial" w:hAnsi="Arial" w:cs="Arial"/>
        </w:rPr>
        <w:t>responder a CONTRATADA como infratora, nos termos da legislaç</w:t>
      </w:r>
      <w:r w:rsidR="005F6880">
        <w:rPr>
          <w:rFonts w:ascii="Arial" w:hAnsi="Arial" w:cs="Arial"/>
        </w:rPr>
        <w:t>ão vigente e do presente edital.</w:t>
      </w:r>
    </w:p>
    <w:p w:rsidR="0017049B" w:rsidRPr="0001369C" w:rsidRDefault="0017049B" w:rsidP="0017049B">
      <w:pPr>
        <w:pStyle w:val="Style35"/>
        <w:widowControl/>
        <w:spacing w:line="240" w:lineRule="auto"/>
        <w:ind w:firstLine="0"/>
        <w:jc w:val="both"/>
        <w:rPr>
          <w:rFonts w:ascii="Arial" w:hAnsi="Arial" w:cs="Arial"/>
        </w:rPr>
      </w:pPr>
    </w:p>
    <w:p w:rsidR="0017049B" w:rsidRPr="0001369C" w:rsidRDefault="0017049B" w:rsidP="0017049B">
      <w:pPr>
        <w:pStyle w:val="Style35"/>
        <w:widowControl/>
        <w:spacing w:line="240" w:lineRule="auto"/>
        <w:ind w:firstLine="0"/>
        <w:jc w:val="both"/>
        <w:rPr>
          <w:rFonts w:ascii="Arial" w:hAnsi="Arial" w:cs="Arial"/>
        </w:rPr>
      </w:pPr>
      <w:r w:rsidRPr="0001369C">
        <w:rPr>
          <w:rFonts w:ascii="Arial" w:hAnsi="Arial" w:cs="Arial"/>
        </w:rPr>
        <w:t>6.1.2. No caso de interrupção ou do descumprimento das obrigações neste Contrato Administrativo, as multas previstas em lei serão aplicadas, isolada ou cumulativamente, sem prejuízo da rescisão contratual por ato unilateral da Administração ou judicialmente, bem como de outras sanções e penalidades previstas na Lei Federal nº 8.666/93, assim como do ajuizamento de ações judiciais de ressarcimento e/ou cobrança, caso constatados danos e prejuízos ao erário público municipal, direta ou indiretamente, advinda de eventuais de condenações judiciais por dano moral, dano material e lucros cessantes, com base em situação que ocasionaram prejuízo ou comprometeram a segurança de pessoas, obras, serviços, equipamentos e outros bens, públicos ou particulares.</w:t>
      </w:r>
    </w:p>
    <w:p w:rsidR="0017049B" w:rsidRPr="0001369C" w:rsidRDefault="0017049B" w:rsidP="0017049B">
      <w:pPr>
        <w:pStyle w:val="Style35"/>
        <w:widowControl/>
        <w:spacing w:line="240" w:lineRule="auto"/>
        <w:ind w:firstLine="0"/>
        <w:jc w:val="both"/>
        <w:rPr>
          <w:rFonts w:ascii="Arial" w:hAnsi="Arial" w:cs="Arial"/>
        </w:rPr>
      </w:pPr>
    </w:p>
    <w:p w:rsidR="0017049B" w:rsidRPr="0001369C" w:rsidRDefault="0017049B" w:rsidP="0017049B">
      <w:pPr>
        <w:pStyle w:val="minuta"/>
        <w:spacing w:after="0"/>
        <w:ind w:left="0"/>
        <w:rPr>
          <w:rFonts w:eastAsia="Arial Unicode MS"/>
          <w:kern w:val="2"/>
        </w:rPr>
      </w:pPr>
      <w:r w:rsidRPr="0001369C">
        <w:t xml:space="preserve">6.2. </w:t>
      </w:r>
      <w:r w:rsidRPr="0001369C">
        <w:rPr>
          <w:rFonts w:eastAsia="Arial Unicode MS"/>
          <w:kern w:val="2"/>
        </w:rPr>
        <w:t>DA REVISÃO DO CONTRATO (REALINHAMENTO DE PREÇOS OU REEQUILÍBRIO ECONÔMICO-FINANCEIRO).</w:t>
      </w:r>
    </w:p>
    <w:p w:rsidR="0017049B" w:rsidRPr="0001369C" w:rsidRDefault="0017049B" w:rsidP="0017049B">
      <w:pPr>
        <w:pStyle w:val="minuta"/>
        <w:spacing w:after="0"/>
        <w:ind w:left="0"/>
        <w:rPr>
          <w:rFonts w:eastAsia="Arial Unicode MS"/>
          <w:kern w:val="2"/>
        </w:rPr>
      </w:pPr>
    </w:p>
    <w:p w:rsidR="0017049B" w:rsidRPr="0001369C" w:rsidRDefault="0017049B" w:rsidP="0017049B">
      <w:pPr>
        <w:pStyle w:val="Style4"/>
        <w:widowControl/>
        <w:spacing w:line="240" w:lineRule="auto"/>
        <w:ind w:firstLine="0"/>
        <w:rPr>
          <w:rFonts w:cs="Arial"/>
        </w:rPr>
      </w:pPr>
      <w:r w:rsidRPr="0001369C">
        <w:rPr>
          <w:rFonts w:cs="Arial"/>
        </w:rPr>
        <w:t>6.2</w:t>
      </w:r>
      <w:r w:rsidRPr="0001369C">
        <w:rPr>
          <w:rStyle w:val="FontStyle64"/>
          <w:rFonts w:ascii="Arial" w:eastAsia="MS Mincho" w:hAnsi="Arial" w:cs="Arial"/>
          <w:sz w:val="24"/>
          <w:szCs w:val="24"/>
        </w:rPr>
        <w:t xml:space="preserve">.1. A revisão do presente Contrato (realinhamento ou reequilíbrio econômico-financeiro), pode ser concedida a qualquer tempo, mas está condicionada a hipótese de </w:t>
      </w:r>
      <w:r w:rsidRPr="0001369C">
        <w:rPr>
          <w:rFonts w:cs="Arial"/>
        </w:rPr>
        <w:t>sobrevirem fatos imprevisíveis, ou previsíveis, porém de consequências incalculáveis, retardadores ou impeditivos da execução do Contrato, ou, ainda, em caso de força maior, caso fortuito ou fato do príncipe, configurando álea econômica extraordinária e extracontratual.</w:t>
      </w:r>
    </w:p>
    <w:p w:rsidR="0017049B" w:rsidRPr="0001369C" w:rsidRDefault="0017049B" w:rsidP="0017049B">
      <w:pPr>
        <w:pStyle w:val="Style4"/>
        <w:widowControl/>
        <w:spacing w:line="240" w:lineRule="auto"/>
        <w:ind w:firstLine="0"/>
        <w:rPr>
          <w:rFonts w:cs="Arial"/>
        </w:rPr>
      </w:pPr>
    </w:p>
    <w:p w:rsidR="0017049B" w:rsidRPr="0001369C" w:rsidRDefault="0017049B" w:rsidP="0017049B">
      <w:pPr>
        <w:pStyle w:val="Style4"/>
        <w:widowControl/>
        <w:spacing w:line="240" w:lineRule="auto"/>
        <w:ind w:firstLine="0"/>
        <w:rPr>
          <w:rStyle w:val="FontStyle64"/>
          <w:rFonts w:ascii="Arial" w:eastAsia="MS Mincho" w:hAnsi="Arial" w:cs="Arial"/>
          <w:b w:val="0"/>
          <w:sz w:val="24"/>
          <w:szCs w:val="24"/>
        </w:rPr>
      </w:pPr>
      <w:r w:rsidRPr="0001369C">
        <w:rPr>
          <w:rFonts w:cs="Arial"/>
        </w:rPr>
        <w:lastRenderedPageBreak/>
        <w:t xml:space="preserve">6.2.2. </w:t>
      </w:r>
      <w:r w:rsidRPr="0001369C">
        <w:rPr>
          <w:rStyle w:val="FontStyle64"/>
          <w:rFonts w:ascii="Arial" w:eastAsia="MS Mincho" w:hAnsi="Arial" w:cs="Arial"/>
          <w:sz w:val="24"/>
          <w:szCs w:val="24"/>
        </w:rPr>
        <w:t>A revisão do Contrato deverá ser requerida pela CONTRATADA, mediante requerimento escrito e devidamente instruído com a prova da hipótese citada no subitem 6.2.1., deste Contrato, sob pena não conhecimento do pedido, e será promovida por Termo de Aditamento ao Contrato, após Despacho fundamentado da Prefeita Municipal.</w:t>
      </w:r>
    </w:p>
    <w:p w:rsidR="0017049B" w:rsidRPr="0001369C" w:rsidRDefault="0017049B" w:rsidP="0017049B">
      <w:pPr>
        <w:pStyle w:val="Style4"/>
        <w:widowControl/>
        <w:spacing w:line="240" w:lineRule="auto"/>
        <w:ind w:firstLine="0"/>
        <w:rPr>
          <w:rStyle w:val="FontStyle64"/>
          <w:rFonts w:ascii="Arial" w:eastAsia="MS Mincho" w:hAnsi="Arial" w:cs="Arial"/>
          <w:b w:val="0"/>
          <w:sz w:val="24"/>
          <w:szCs w:val="24"/>
        </w:rPr>
      </w:pPr>
    </w:p>
    <w:p w:rsidR="0017049B" w:rsidRPr="0001369C" w:rsidRDefault="0017049B" w:rsidP="00EA3D3B">
      <w:pPr>
        <w:jc w:val="center"/>
        <w:rPr>
          <w:rFonts w:ascii="Arial" w:hAnsi="Arial" w:cs="Arial"/>
          <w:b/>
          <w:sz w:val="24"/>
          <w:szCs w:val="24"/>
        </w:rPr>
      </w:pPr>
      <w:r w:rsidRPr="0001369C">
        <w:rPr>
          <w:rFonts w:ascii="Arial" w:hAnsi="Arial" w:cs="Arial"/>
          <w:b/>
          <w:sz w:val="24"/>
          <w:szCs w:val="24"/>
          <w:bdr w:val="single" w:sz="4" w:space="0" w:color="auto"/>
        </w:rPr>
        <w:t>CLÁUSULA SÉTIMA</w:t>
      </w:r>
    </w:p>
    <w:p w:rsidR="0017049B" w:rsidRPr="0001369C" w:rsidRDefault="0017049B" w:rsidP="00EA3D3B">
      <w:pPr>
        <w:jc w:val="center"/>
        <w:rPr>
          <w:rFonts w:ascii="Arial" w:hAnsi="Arial" w:cs="Arial"/>
          <w:sz w:val="24"/>
          <w:szCs w:val="24"/>
        </w:rPr>
      </w:pPr>
      <w:r w:rsidRPr="0001369C">
        <w:rPr>
          <w:rFonts w:ascii="Arial" w:hAnsi="Arial" w:cs="Arial"/>
          <w:sz w:val="24"/>
          <w:szCs w:val="24"/>
        </w:rPr>
        <w:t>DA DOTAÇÃO ORÇAMENTÁRIA</w:t>
      </w:r>
    </w:p>
    <w:p w:rsidR="0017049B" w:rsidRPr="0001369C" w:rsidRDefault="0017049B" w:rsidP="0017049B">
      <w:pPr>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7.1. As despesas para o pagamento deste Contrato Administrativo correrão por conta dos recursos da Dotação Orçamentária, do Orçamento Vigente do Município, a seguir especificada:</w:t>
      </w:r>
    </w:p>
    <w:p w:rsidR="0017049B" w:rsidRPr="0001369C" w:rsidRDefault="0017049B" w:rsidP="0017049B">
      <w:pPr>
        <w:rPr>
          <w:rFonts w:ascii="Arial" w:hAnsi="Arial" w:cs="Arial"/>
          <w:color w:val="FF0000"/>
          <w:sz w:val="24"/>
          <w:szCs w:val="24"/>
        </w:rPr>
      </w:pPr>
    </w:p>
    <w:p w:rsidR="0017049B" w:rsidRPr="0001369C" w:rsidRDefault="005D5710" w:rsidP="0017049B">
      <w:pPr>
        <w:jc w:val="both"/>
        <w:rPr>
          <w:rFonts w:ascii="Arial" w:hAnsi="Arial" w:cs="Arial"/>
          <w:b/>
          <w:bCs/>
          <w:sz w:val="24"/>
          <w:szCs w:val="24"/>
        </w:rPr>
      </w:pPr>
      <w:r>
        <w:rPr>
          <w:rFonts w:ascii="Arial" w:hAnsi="Arial" w:cs="Arial"/>
          <w:b/>
          <w:bCs/>
          <w:sz w:val="24"/>
          <w:szCs w:val="24"/>
        </w:rPr>
        <w:t>685</w:t>
      </w:r>
      <w:proofErr w:type="gramStart"/>
      <w:r>
        <w:rPr>
          <w:rFonts w:ascii="Arial" w:hAnsi="Arial" w:cs="Arial"/>
          <w:b/>
          <w:bCs/>
          <w:sz w:val="24"/>
          <w:szCs w:val="24"/>
        </w:rPr>
        <w:t xml:space="preserve">  </w:t>
      </w:r>
      <w:proofErr w:type="gramEnd"/>
      <w:r>
        <w:rPr>
          <w:rFonts w:ascii="Arial" w:hAnsi="Arial" w:cs="Arial"/>
          <w:b/>
          <w:bCs/>
          <w:sz w:val="24"/>
          <w:szCs w:val="24"/>
        </w:rPr>
        <w:t>10.302.0020.3390.30-2039 – SERVIÇOS HOSPITALARES E AMBULATORIAIS</w:t>
      </w:r>
      <w:r w:rsidR="0017049B" w:rsidRPr="0001369C">
        <w:rPr>
          <w:rFonts w:ascii="Arial" w:hAnsi="Arial" w:cs="Arial"/>
          <w:b/>
          <w:bCs/>
          <w:sz w:val="24"/>
          <w:szCs w:val="24"/>
        </w:rPr>
        <w:t>;</w:t>
      </w:r>
    </w:p>
    <w:p w:rsidR="0017049B" w:rsidRPr="0001369C" w:rsidRDefault="0017049B" w:rsidP="0017049B">
      <w:pPr>
        <w:pStyle w:val="Recuodecorpodetexto3"/>
        <w:jc w:val="both"/>
        <w:rPr>
          <w:rFonts w:ascii="Arial" w:hAnsi="Arial" w:cs="Arial"/>
          <w:b/>
          <w:sz w:val="24"/>
          <w:szCs w:val="24"/>
        </w:rPr>
      </w:pPr>
    </w:p>
    <w:p w:rsidR="0017049B" w:rsidRPr="0001369C" w:rsidRDefault="0017049B" w:rsidP="00EA3D3B">
      <w:pPr>
        <w:jc w:val="center"/>
        <w:rPr>
          <w:rFonts w:ascii="Arial" w:hAnsi="Arial" w:cs="Arial"/>
          <w:b/>
          <w:sz w:val="24"/>
          <w:szCs w:val="24"/>
        </w:rPr>
      </w:pPr>
      <w:r w:rsidRPr="0001369C">
        <w:rPr>
          <w:rFonts w:ascii="Arial" w:hAnsi="Arial" w:cs="Arial"/>
          <w:b/>
          <w:sz w:val="24"/>
          <w:szCs w:val="24"/>
          <w:bdr w:val="single" w:sz="4" w:space="0" w:color="auto"/>
        </w:rPr>
        <w:t>CLÁUSULA OITAVA</w:t>
      </w:r>
    </w:p>
    <w:p w:rsidR="0017049B" w:rsidRPr="0001369C" w:rsidRDefault="0017049B" w:rsidP="00EA3D3B">
      <w:pPr>
        <w:jc w:val="center"/>
        <w:rPr>
          <w:rFonts w:ascii="Arial" w:hAnsi="Arial" w:cs="Arial"/>
          <w:sz w:val="24"/>
          <w:szCs w:val="24"/>
        </w:rPr>
      </w:pPr>
      <w:r w:rsidRPr="0001369C">
        <w:rPr>
          <w:rFonts w:ascii="Arial" w:hAnsi="Arial" w:cs="Arial"/>
          <w:sz w:val="24"/>
          <w:szCs w:val="24"/>
        </w:rPr>
        <w:t>DAS OBRIGAÇÕES DA CONTRATADA</w:t>
      </w:r>
    </w:p>
    <w:p w:rsidR="0017049B" w:rsidRPr="0001369C" w:rsidRDefault="0017049B" w:rsidP="0017049B">
      <w:pPr>
        <w:jc w:val="both"/>
        <w:rPr>
          <w:rFonts w:ascii="Arial" w:hAnsi="Arial" w:cs="Arial"/>
          <w:sz w:val="24"/>
          <w:szCs w:val="24"/>
        </w:rPr>
      </w:pPr>
    </w:p>
    <w:p w:rsidR="0017049B" w:rsidRDefault="0017049B" w:rsidP="0017049B">
      <w:pPr>
        <w:pStyle w:val="TextosemFormatao"/>
        <w:jc w:val="both"/>
        <w:rPr>
          <w:rFonts w:ascii="Arial" w:hAnsi="Arial" w:cs="Arial"/>
          <w:sz w:val="24"/>
          <w:szCs w:val="24"/>
        </w:rPr>
      </w:pPr>
      <w:r w:rsidRPr="0001369C">
        <w:rPr>
          <w:rFonts w:ascii="Arial" w:hAnsi="Arial" w:cs="Arial"/>
          <w:sz w:val="24"/>
          <w:szCs w:val="24"/>
        </w:rPr>
        <w:t>8.1. São obrigações da CONTRATADA, além das previstas no E</w:t>
      </w:r>
      <w:r w:rsidR="002D2A96">
        <w:rPr>
          <w:rFonts w:ascii="Arial" w:hAnsi="Arial" w:cs="Arial"/>
          <w:sz w:val="24"/>
          <w:szCs w:val="24"/>
        </w:rPr>
        <w:t xml:space="preserve">dital do Dispensa nº </w:t>
      </w:r>
      <w:r w:rsidR="00052CBC">
        <w:rPr>
          <w:rFonts w:ascii="Arial" w:hAnsi="Arial" w:cs="Arial"/>
          <w:sz w:val="24"/>
          <w:szCs w:val="24"/>
        </w:rPr>
        <w:t>08/2020</w:t>
      </w:r>
      <w:r w:rsidRPr="0001369C">
        <w:rPr>
          <w:rFonts w:ascii="Arial" w:hAnsi="Arial" w:cs="Arial"/>
          <w:sz w:val="24"/>
          <w:szCs w:val="24"/>
        </w:rPr>
        <w:t>:</w:t>
      </w:r>
    </w:p>
    <w:p w:rsidR="00E16662" w:rsidRPr="0001369C" w:rsidRDefault="00E16662"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color w:val="000000" w:themeColor="text1"/>
          <w:sz w:val="24"/>
          <w:szCs w:val="24"/>
        </w:rPr>
      </w:pPr>
      <w:r w:rsidRPr="0001369C">
        <w:rPr>
          <w:rFonts w:ascii="Arial" w:hAnsi="Arial" w:cs="Arial"/>
          <w:sz w:val="24"/>
          <w:szCs w:val="24"/>
        </w:rPr>
        <w:t>8.1.1. Efetuar o fo</w:t>
      </w:r>
      <w:r w:rsidR="002D2A96">
        <w:rPr>
          <w:rFonts w:ascii="Arial" w:hAnsi="Arial" w:cs="Arial"/>
          <w:color w:val="000000" w:themeColor="text1"/>
          <w:sz w:val="24"/>
          <w:szCs w:val="24"/>
        </w:rPr>
        <w:t xml:space="preserve">rnecimento </w:t>
      </w:r>
      <w:r w:rsidR="005D5710">
        <w:rPr>
          <w:rFonts w:ascii="Arial" w:hAnsi="Arial" w:cs="Arial"/>
          <w:color w:val="000000" w:themeColor="text1"/>
          <w:sz w:val="24"/>
          <w:szCs w:val="24"/>
        </w:rPr>
        <w:t>DE DOIS ESTOJOS PARA LARINGO PROTEC; UM KIT LARINGO ADULTO INOX (LAMINAS CURVA OU RETA DE INOX 3,4 E 5) PROTEC; E UM KIT LARINGO INFANTIL INOX (LAMINAS CURVA OU RETA INOX 0,1 E 2) PROTEC,</w:t>
      </w:r>
      <w:r w:rsidRPr="0001369C">
        <w:rPr>
          <w:rFonts w:ascii="Arial" w:hAnsi="Arial" w:cs="Arial"/>
          <w:sz w:val="24"/>
          <w:szCs w:val="24"/>
        </w:rPr>
        <w:t xml:space="preserve"> </w:t>
      </w:r>
      <w:r w:rsidRPr="0001369C">
        <w:rPr>
          <w:rFonts w:ascii="Arial" w:hAnsi="Arial" w:cs="Arial"/>
          <w:color w:val="000000" w:themeColor="text1"/>
          <w:sz w:val="24"/>
          <w:szCs w:val="24"/>
        </w:rPr>
        <w:t>de acordo com as especificações e condições estipuladas no presente Contrato Administrativo;</w:t>
      </w:r>
    </w:p>
    <w:p w:rsidR="0017049B" w:rsidRPr="0001369C" w:rsidRDefault="0017049B" w:rsidP="0017049B">
      <w:pPr>
        <w:pStyle w:val="TextosemFormatao"/>
        <w:jc w:val="both"/>
        <w:rPr>
          <w:rFonts w:ascii="Arial" w:hAnsi="Arial" w:cs="Arial"/>
          <w:color w:val="000000" w:themeColor="text1"/>
          <w:sz w:val="24"/>
          <w:szCs w:val="24"/>
        </w:rPr>
      </w:pPr>
    </w:p>
    <w:p w:rsidR="0017049B" w:rsidRPr="0001369C" w:rsidRDefault="0017049B" w:rsidP="0017049B">
      <w:pPr>
        <w:pStyle w:val="TextosemFormatao"/>
        <w:jc w:val="both"/>
        <w:rPr>
          <w:rFonts w:ascii="Arial" w:hAnsi="Arial" w:cs="Arial"/>
          <w:color w:val="000000" w:themeColor="text1"/>
          <w:sz w:val="24"/>
          <w:szCs w:val="24"/>
        </w:rPr>
      </w:pPr>
      <w:r w:rsidRPr="0001369C">
        <w:rPr>
          <w:rFonts w:ascii="Arial" w:hAnsi="Arial" w:cs="Arial"/>
          <w:color w:val="000000" w:themeColor="text1"/>
          <w:sz w:val="24"/>
          <w:szCs w:val="24"/>
        </w:rPr>
        <w:t xml:space="preserve">8.1.2. Reparar, corrigir, remover, às suas expensas, no todo ou em parte, dos serviços </w:t>
      </w:r>
      <w:r w:rsidR="00413930">
        <w:rPr>
          <w:rFonts w:ascii="Arial" w:hAnsi="Arial" w:cs="Arial"/>
          <w:color w:val="000000" w:themeColor="text1"/>
          <w:sz w:val="24"/>
          <w:szCs w:val="24"/>
        </w:rPr>
        <w:t>DE DOIS ESTOJOS PARA LARINGO PROTEC; UM KIT LARINGO ADULTO INOX (LAMINAS CURVA OU RETA DE INOX 3,4 E 5) PROTEC; E UM KIT LARINGO INFANTIL INOX (LAMINAS CURVA OU RETA INOX 0,1 E 2) PROTEC</w:t>
      </w:r>
      <w:r w:rsidRPr="0001369C">
        <w:rPr>
          <w:rFonts w:ascii="Arial" w:hAnsi="Arial" w:cs="Arial"/>
          <w:b/>
          <w:sz w:val="24"/>
          <w:szCs w:val="24"/>
        </w:rPr>
        <w:t>,</w:t>
      </w:r>
      <w:r w:rsidRPr="0001369C">
        <w:rPr>
          <w:rFonts w:ascii="Arial" w:hAnsi="Arial" w:cs="Arial"/>
          <w:color w:val="000000" w:themeColor="text1"/>
          <w:sz w:val="24"/>
          <w:szCs w:val="24"/>
        </w:rPr>
        <w:t xml:space="preserve"> em que se verifiquem qualquer desconformidade com as especificações ou danos, bem como, providenciar a substituição dos mes</w:t>
      </w:r>
      <w:r w:rsidR="004A0AF0" w:rsidRPr="0001369C">
        <w:rPr>
          <w:rFonts w:ascii="Arial" w:hAnsi="Arial" w:cs="Arial"/>
          <w:color w:val="000000" w:themeColor="text1"/>
          <w:sz w:val="24"/>
          <w:szCs w:val="24"/>
        </w:rPr>
        <w:t>mos, no prazo máximo de 03 (três</w:t>
      </w:r>
      <w:r w:rsidRPr="0001369C">
        <w:rPr>
          <w:rFonts w:ascii="Arial" w:hAnsi="Arial" w:cs="Arial"/>
          <w:color w:val="000000" w:themeColor="text1"/>
          <w:sz w:val="24"/>
          <w:szCs w:val="24"/>
        </w:rPr>
        <w:t>) dias, contados da notificação que lhe for entregue oficialmente.</w:t>
      </w:r>
    </w:p>
    <w:p w:rsidR="0017049B" w:rsidRPr="0001369C" w:rsidRDefault="0017049B" w:rsidP="0017049B">
      <w:pPr>
        <w:pStyle w:val="TextosemFormatao"/>
        <w:jc w:val="both"/>
        <w:rPr>
          <w:rFonts w:ascii="Arial" w:hAnsi="Arial" w:cs="Arial"/>
          <w:color w:val="000000" w:themeColor="text1"/>
          <w:sz w:val="24"/>
          <w:szCs w:val="24"/>
        </w:rPr>
      </w:pPr>
    </w:p>
    <w:p w:rsidR="0017049B" w:rsidRPr="0001369C" w:rsidRDefault="0017049B" w:rsidP="0017049B">
      <w:pPr>
        <w:pStyle w:val="TextosemFormatao"/>
        <w:jc w:val="both"/>
        <w:rPr>
          <w:rFonts w:ascii="Arial" w:hAnsi="Arial" w:cs="Arial"/>
          <w:color w:val="000000" w:themeColor="text1"/>
          <w:sz w:val="24"/>
          <w:szCs w:val="24"/>
        </w:rPr>
      </w:pPr>
      <w:r w:rsidRPr="0001369C">
        <w:rPr>
          <w:rFonts w:ascii="Arial" w:hAnsi="Arial" w:cs="Arial"/>
          <w:color w:val="000000" w:themeColor="text1"/>
          <w:sz w:val="24"/>
          <w:szCs w:val="24"/>
        </w:rPr>
        <w:t xml:space="preserve">8.1.3. Assumir a responsabilidade pelos encargos fiscais e comerciais resultantes </w:t>
      </w:r>
      <w:r w:rsidR="005D5710">
        <w:rPr>
          <w:rFonts w:ascii="Arial" w:hAnsi="Arial" w:cs="Arial"/>
          <w:color w:val="000000" w:themeColor="text1"/>
          <w:sz w:val="24"/>
          <w:szCs w:val="24"/>
        </w:rPr>
        <w:t>DE DOIS ESTOJOS PARA LARINGO PROTEC; UM KIT LARINGO ADULTO INOX (LAMINAS CURVA OU RETA DE INOX 3,4 E 5) PROTEC; E UM KIT LARINGO INFANTIL INOX (LAMINAS CURVA OU RETA INOX 0,1 E 2) PROTEC</w:t>
      </w:r>
      <w:r w:rsidRPr="0001369C">
        <w:rPr>
          <w:rFonts w:ascii="Arial" w:hAnsi="Arial" w:cs="Arial"/>
          <w:color w:val="000000" w:themeColor="text1"/>
          <w:sz w:val="24"/>
          <w:szCs w:val="24"/>
        </w:rPr>
        <w:t>, a ser fornecidos;</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8.1.4. Assumir totalmente os custos de entrega materiais, produtos, serviços e/ou equipamentos no local especificado neste Contrato.</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 xml:space="preserve">8.1.5. Obedecer rigorosamente às especificações descritas </w:t>
      </w:r>
      <w:r w:rsidR="00E16662">
        <w:rPr>
          <w:rFonts w:ascii="Arial" w:hAnsi="Arial" w:cs="Arial"/>
          <w:sz w:val="24"/>
          <w:szCs w:val="24"/>
        </w:rPr>
        <w:t>neste Contrato;</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 xml:space="preserve">8.1.6. Manter durante toda a execução do presente Contrato, em compatibilidade com as obrigações por ele assumidas, todas as condições de habilitação e qualificação exigidas no certame </w:t>
      </w:r>
      <w:r w:rsidR="00E16662">
        <w:rPr>
          <w:rFonts w:ascii="Arial" w:hAnsi="Arial" w:cs="Arial"/>
          <w:sz w:val="24"/>
          <w:szCs w:val="24"/>
        </w:rPr>
        <w:t xml:space="preserve">da Dispensa nº </w:t>
      </w:r>
      <w:r w:rsidR="00052CBC">
        <w:rPr>
          <w:rFonts w:ascii="Arial" w:hAnsi="Arial" w:cs="Arial"/>
          <w:sz w:val="24"/>
          <w:szCs w:val="24"/>
        </w:rPr>
        <w:t>08/2020</w:t>
      </w:r>
      <w:r w:rsidRPr="0001369C">
        <w:rPr>
          <w:rFonts w:ascii="Arial" w:hAnsi="Arial" w:cs="Arial"/>
          <w:sz w:val="24"/>
          <w:szCs w:val="24"/>
        </w:rPr>
        <w:t>;</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eastAsia="Arial Unicode MS" w:hAnsi="Arial" w:cs="Arial"/>
          <w:kern w:val="2"/>
          <w:sz w:val="24"/>
          <w:szCs w:val="24"/>
        </w:rPr>
      </w:pPr>
      <w:r w:rsidRPr="0001369C">
        <w:rPr>
          <w:rFonts w:ascii="Arial" w:hAnsi="Arial" w:cs="Arial"/>
          <w:sz w:val="24"/>
          <w:szCs w:val="24"/>
        </w:rPr>
        <w:t xml:space="preserve">8.1.7. </w:t>
      </w:r>
      <w:r w:rsidRPr="0001369C">
        <w:rPr>
          <w:rFonts w:ascii="Arial" w:eastAsia="Arial Unicode MS" w:hAnsi="Arial" w:cs="Arial"/>
          <w:kern w:val="2"/>
          <w:sz w:val="24"/>
          <w:szCs w:val="24"/>
        </w:rPr>
        <w:t xml:space="preserve">Manter o </w:t>
      </w:r>
      <w:r w:rsidRPr="0001369C">
        <w:rPr>
          <w:rFonts w:ascii="Arial" w:eastAsia="Arial Unicode MS" w:hAnsi="Arial" w:cs="Arial"/>
          <w:i/>
          <w:kern w:val="2"/>
          <w:sz w:val="24"/>
          <w:szCs w:val="24"/>
        </w:rPr>
        <w:t>e-mail</w:t>
      </w:r>
      <w:r w:rsidRPr="0001369C">
        <w:rPr>
          <w:rFonts w:ascii="Arial" w:eastAsia="Arial Unicode MS" w:hAnsi="Arial" w:cs="Arial"/>
          <w:kern w:val="2"/>
          <w:sz w:val="24"/>
          <w:szCs w:val="24"/>
        </w:rPr>
        <w:t xml:space="preserve"> eletrônico atualizado e em funcionamento diuturno junto ao Departamento de Compras Materiais e Licitações, do CONTRATANTE;</w:t>
      </w:r>
    </w:p>
    <w:p w:rsidR="0017049B" w:rsidRPr="0001369C" w:rsidRDefault="0017049B" w:rsidP="0017049B">
      <w:pPr>
        <w:pStyle w:val="TextosemFormatao"/>
        <w:jc w:val="both"/>
        <w:rPr>
          <w:rFonts w:ascii="Arial" w:eastAsia="Arial Unicode MS" w:hAnsi="Arial" w:cs="Arial"/>
          <w:kern w:val="2"/>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8.1.8. Aceitar a prorrogação do presente Contrato Administrativo ou firmar novo contrato, a critério do CONTRATANTE, com os preços regist</w:t>
      </w:r>
      <w:r w:rsidR="004F2F5D">
        <w:rPr>
          <w:rFonts w:ascii="Arial" w:hAnsi="Arial" w:cs="Arial"/>
          <w:sz w:val="24"/>
          <w:szCs w:val="24"/>
        </w:rPr>
        <w:t xml:space="preserve">rados na Dispensa nº </w:t>
      </w:r>
      <w:r w:rsidR="00052CBC">
        <w:rPr>
          <w:rFonts w:ascii="Arial" w:hAnsi="Arial" w:cs="Arial"/>
          <w:sz w:val="24"/>
          <w:szCs w:val="24"/>
        </w:rPr>
        <w:t>08/2020</w:t>
      </w:r>
      <w:r w:rsidRPr="0001369C">
        <w:rPr>
          <w:rFonts w:ascii="Arial" w:hAnsi="Arial" w:cs="Arial"/>
          <w:sz w:val="24"/>
          <w:szCs w:val="24"/>
        </w:rPr>
        <w:t>.</w:t>
      </w:r>
    </w:p>
    <w:p w:rsidR="0017049B" w:rsidRPr="0001369C" w:rsidRDefault="0017049B" w:rsidP="0017049B">
      <w:pPr>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 xml:space="preserve">8.1.9. Outras previstas na Lei Federal nº 10.520/2002, na Lei Federal nº 8.666/1993, </w:t>
      </w:r>
      <w:r w:rsidR="002D2A96">
        <w:rPr>
          <w:rFonts w:ascii="Arial" w:hAnsi="Arial" w:cs="Arial"/>
          <w:sz w:val="24"/>
          <w:szCs w:val="24"/>
        </w:rPr>
        <w:t xml:space="preserve">na Dispensa de Licitação N° </w:t>
      </w:r>
      <w:r w:rsidR="00052CBC">
        <w:rPr>
          <w:rFonts w:ascii="Arial" w:hAnsi="Arial" w:cs="Arial"/>
          <w:sz w:val="24"/>
          <w:szCs w:val="24"/>
        </w:rPr>
        <w:t>08/2020</w:t>
      </w:r>
      <w:r w:rsidRPr="0001369C">
        <w:rPr>
          <w:rFonts w:ascii="Arial" w:hAnsi="Arial" w:cs="Arial"/>
          <w:sz w:val="24"/>
          <w:szCs w:val="24"/>
        </w:rPr>
        <w:t xml:space="preserve"> e no presente Contrato Administrativo.</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jc w:val="center"/>
        <w:rPr>
          <w:rFonts w:ascii="Arial" w:hAnsi="Arial" w:cs="Arial"/>
          <w:b/>
          <w:sz w:val="24"/>
          <w:szCs w:val="24"/>
        </w:rPr>
      </w:pPr>
      <w:r w:rsidRPr="0001369C">
        <w:rPr>
          <w:rFonts w:ascii="Arial" w:hAnsi="Arial" w:cs="Arial"/>
          <w:b/>
          <w:sz w:val="24"/>
          <w:szCs w:val="24"/>
          <w:bdr w:val="single" w:sz="4" w:space="0" w:color="auto"/>
        </w:rPr>
        <w:t>CLÁUSULA NONA</w:t>
      </w:r>
    </w:p>
    <w:p w:rsidR="0017049B" w:rsidRPr="0001369C" w:rsidRDefault="0017049B" w:rsidP="0017049B">
      <w:pPr>
        <w:jc w:val="center"/>
        <w:rPr>
          <w:rFonts w:ascii="Arial" w:hAnsi="Arial" w:cs="Arial"/>
          <w:sz w:val="24"/>
          <w:szCs w:val="24"/>
        </w:rPr>
      </w:pPr>
      <w:r w:rsidRPr="0001369C">
        <w:rPr>
          <w:rFonts w:ascii="Arial" w:hAnsi="Arial" w:cs="Arial"/>
          <w:sz w:val="24"/>
          <w:szCs w:val="24"/>
        </w:rPr>
        <w:t>DAS OBRIGAÇÕES DO CONTRATANTE</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 xml:space="preserve">9.1. São obrigações do CONTRATANTE, além das previstas </w:t>
      </w:r>
      <w:r w:rsidR="002D2A96">
        <w:rPr>
          <w:rFonts w:ascii="Arial" w:hAnsi="Arial" w:cs="Arial"/>
          <w:sz w:val="24"/>
          <w:szCs w:val="24"/>
        </w:rPr>
        <w:t xml:space="preserve">na Dispensa de Licitação N° </w:t>
      </w:r>
      <w:r w:rsidR="00052CBC">
        <w:rPr>
          <w:rFonts w:ascii="Arial" w:hAnsi="Arial" w:cs="Arial"/>
          <w:sz w:val="24"/>
          <w:szCs w:val="24"/>
        </w:rPr>
        <w:t>08/2020</w:t>
      </w:r>
      <w:r w:rsidRPr="0001369C">
        <w:rPr>
          <w:rFonts w:ascii="Arial" w:hAnsi="Arial" w:cs="Arial"/>
          <w:sz w:val="24"/>
          <w:szCs w:val="24"/>
        </w:rPr>
        <w:t>:</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 xml:space="preserve">9.1.1. Assegurar-se do bom fornecimento </w:t>
      </w:r>
      <w:r w:rsidR="005D5710">
        <w:rPr>
          <w:rFonts w:ascii="Arial" w:hAnsi="Arial" w:cs="Arial"/>
          <w:color w:val="000000" w:themeColor="text1"/>
          <w:sz w:val="24"/>
          <w:szCs w:val="24"/>
        </w:rPr>
        <w:t>DE DOIS ESTOJOS PARA LARINGO PROTEC; UM KIT LARINGO ADULTO INOX (LAMINAS CURVA OU RETA DE INOX 3,4 E 5) PROTEC; E UM KIT LARINGO INFANTIL INOX (LAMINAS CURVA OU RETA INOX 0,1 E 2) PROTEC</w:t>
      </w:r>
      <w:r w:rsidRPr="0001369C">
        <w:rPr>
          <w:rFonts w:ascii="Arial" w:hAnsi="Arial" w:cs="Arial"/>
          <w:sz w:val="24"/>
          <w:szCs w:val="24"/>
        </w:rPr>
        <w:t>,</w:t>
      </w:r>
      <w:r w:rsidRPr="0001369C">
        <w:rPr>
          <w:rFonts w:ascii="Arial" w:hAnsi="Arial" w:cs="Arial"/>
          <w:color w:val="000000" w:themeColor="text1"/>
          <w:sz w:val="24"/>
          <w:szCs w:val="24"/>
        </w:rPr>
        <w:t xml:space="preserve"> verificando </w:t>
      </w:r>
      <w:r w:rsidRPr="0001369C">
        <w:rPr>
          <w:rFonts w:ascii="Arial" w:hAnsi="Arial" w:cs="Arial"/>
          <w:sz w:val="24"/>
          <w:szCs w:val="24"/>
        </w:rPr>
        <w:t>sempre o bom atendimento e a qualidade dos mesmos.</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9.1.2. Assegurar-se de que os preços apresentados são os preços contratados e ofertados pela CONTRATADA.</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9.1.3. Fiscalizar, através do Fiscal do Contrato, o cumprimento das obrigações contratuais pela CONTRATADA.</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9.1.4. Prestar esclarecimentos necessários, atinentes ao objeto desta contratação, que venham a ser solicitados pela CONTRATADA.</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9.1.5. Designar formalmente o Fiscal de Contrato.</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9.1.6. Cumprir e fazer cumprir todos os prazos e condições estabelecidos neste Contrato Administrativo.</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9.1.7. Proceder ao pagamento à CONTRATADA após atesto do Fiscal do Contrato na Nota Fiscal/Fatura, nas condições estabelecidas no presente Contrato.</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9.1.8. Aplicar à CONTRATADA as sanções administrativas regulamentares e contratuais, resguardada a defesa prévia.</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 xml:space="preserve">9.1.9. Outras previstas na Lei Federal nº 10.520/2002, na Lei Federal nº 8.666/1993, </w:t>
      </w:r>
      <w:r w:rsidR="002D2A96">
        <w:rPr>
          <w:rFonts w:ascii="Arial" w:hAnsi="Arial" w:cs="Arial"/>
          <w:sz w:val="24"/>
          <w:szCs w:val="24"/>
        </w:rPr>
        <w:t xml:space="preserve">na Dispensa de Licitação N° </w:t>
      </w:r>
      <w:r w:rsidR="00052CBC">
        <w:rPr>
          <w:rFonts w:ascii="Arial" w:hAnsi="Arial" w:cs="Arial"/>
          <w:sz w:val="24"/>
          <w:szCs w:val="24"/>
        </w:rPr>
        <w:t>08/2020</w:t>
      </w:r>
      <w:r w:rsidRPr="0001369C">
        <w:rPr>
          <w:rFonts w:ascii="Arial" w:hAnsi="Arial" w:cs="Arial"/>
          <w:sz w:val="24"/>
          <w:szCs w:val="24"/>
        </w:rPr>
        <w:t xml:space="preserve"> e no presente Contrato Administrativo.</w:t>
      </w:r>
    </w:p>
    <w:p w:rsidR="0017049B" w:rsidRPr="0001369C" w:rsidRDefault="0017049B" w:rsidP="0017049B">
      <w:pPr>
        <w:rPr>
          <w:rFonts w:ascii="Arial" w:hAnsi="Arial" w:cs="Arial"/>
          <w:sz w:val="24"/>
          <w:szCs w:val="24"/>
          <w:bdr w:val="single" w:sz="4" w:space="0" w:color="auto"/>
        </w:rPr>
      </w:pPr>
    </w:p>
    <w:p w:rsidR="0017049B" w:rsidRPr="0001369C" w:rsidRDefault="0017049B" w:rsidP="0017049B">
      <w:pPr>
        <w:jc w:val="center"/>
        <w:rPr>
          <w:rFonts w:ascii="Arial" w:hAnsi="Arial" w:cs="Arial"/>
          <w:b/>
          <w:sz w:val="24"/>
          <w:szCs w:val="24"/>
        </w:rPr>
      </w:pPr>
      <w:r w:rsidRPr="0001369C">
        <w:rPr>
          <w:rFonts w:ascii="Arial" w:hAnsi="Arial" w:cs="Arial"/>
          <w:b/>
          <w:sz w:val="24"/>
          <w:szCs w:val="24"/>
          <w:bdr w:val="single" w:sz="4" w:space="0" w:color="auto"/>
        </w:rPr>
        <w:t>CLÁUSULA DÉCIMA</w:t>
      </w:r>
    </w:p>
    <w:p w:rsidR="0017049B" w:rsidRPr="0001369C" w:rsidRDefault="0017049B" w:rsidP="0017049B">
      <w:pPr>
        <w:jc w:val="center"/>
        <w:rPr>
          <w:rFonts w:ascii="Arial" w:hAnsi="Arial" w:cs="Arial"/>
          <w:sz w:val="24"/>
          <w:szCs w:val="24"/>
        </w:rPr>
      </w:pPr>
      <w:r w:rsidRPr="0001369C">
        <w:rPr>
          <w:rFonts w:ascii="Arial" w:hAnsi="Arial" w:cs="Arial"/>
          <w:sz w:val="24"/>
          <w:szCs w:val="24"/>
        </w:rPr>
        <w:t>DAS SANÇÕES ADMINISTRATIVAS</w:t>
      </w:r>
    </w:p>
    <w:p w:rsidR="0017049B" w:rsidRPr="0001369C" w:rsidRDefault="0017049B" w:rsidP="0017049B">
      <w:pPr>
        <w:jc w:val="both"/>
        <w:rPr>
          <w:rFonts w:ascii="Arial" w:hAnsi="Arial" w:cs="Arial"/>
          <w:sz w:val="24"/>
          <w:szCs w:val="24"/>
        </w:rPr>
      </w:pPr>
    </w:p>
    <w:p w:rsidR="0017049B" w:rsidRPr="0001369C" w:rsidRDefault="0017049B" w:rsidP="0017049B">
      <w:pPr>
        <w:autoSpaceDE w:val="0"/>
        <w:autoSpaceDN w:val="0"/>
        <w:adjustRightInd w:val="0"/>
        <w:jc w:val="both"/>
        <w:rPr>
          <w:rFonts w:ascii="Arial" w:hAnsi="Arial" w:cs="Arial"/>
          <w:color w:val="000000" w:themeColor="text1"/>
          <w:sz w:val="24"/>
          <w:szCs w:val="24"/>
        </w:rPr>
      </w:pPr>
      <w:r w:rsidRPr="0001369C">
        <w:rPr>
          <w:rFonts w:ascii="Arial" w:hAnsi="Arial" w:cs="Arial"/>
          <w:sz w:val="24"/>
          <w:szCs w:val="24"/>
        </w:rPr>
        <w:lastRenderedPageBreak/>
        <w:t xml:space="preserve">10.1. Em caso de atraso, paralisação e inexecução na prestação </w:t>
      </w:r>
      <w:r w:rsidR="005D5710">
        <w:rPr>
          <w:rFonts w:ascii="Arial" w:hAnsi="Arial" w:cs="Arial"/>
          <w:color w:val="000000" w:themeColor="text1"/>
          <w:sz w:val="24"/>
          <w:szCs w:val="24"/>
        </w:rPr>
        <w:t>DE DOIS ESTOJOS PARA LARINGO PROTEC; UM KIT LARINGO ADULTO INOX (LAMINAS CURVA OU RETA DE INOX 3,4 E 5) PROTEC; E UM KIT LARINGO INFANTIL INOX (LAMINAS CURVA OU RETA INOX 0,1 E 2) PROTEC</w:t>
      </w:r>
      <w:r w:rsidRPr="0001369C">
        <w:rPr>
          <w:rFonts w:ascii="Arial" w:hAnsi="Arial" w:cs="Arial"/>
          <w:color w:val="000000" w:themeColor="text1"/>
          <w:sz w:val="24"/>
          <w:szCs w:val="24"/>
        </w:rPr>
        <w:t>; erro de execução, execução imperfeita, mora de execução, inadimplemento contratual ou prestação de informações inverídicas, estará a CONTRATADA sujeita as às seguintes sanções, garantido em todos os casos, o devido processo legal, o contraditório e a prévia defesa:</w:t>
      </w:r>
    </w:p>
    <w:p w:rsidR="0017049B" w:rsidRPr="0001369C" w:rsidRDefault="0017049B" w:rsidP="0017049B">
      <w:pPr>
        <w:autoSpaceDE w:val="0"/>
        <w:autoSpaceDN w:val="0"/>
        <w:adjustRightInd w:val="0"/>
        <w:jc w:val="both"/>
        <w:rPr>
          <w:rFonts w:ascii="Arial" w:hAnsi="Arial" w:cs="Arial"/>
          <w:color w:val="000000" w:themeColor="text1"/>
          <w:sz w:val="24"/>
          <w:szCs w:val="24"/>
        </w:rPr>
      </w:pPr>
    </w:p>
    <w:p w:rsidR="0017049B" w:rsidRPr="0001369C" w:rsidRDefault="0017049B" w:rsidP="0017049B">
      <w:pPr>
        <w:autoSpaceDE w:val="0"/>
        <w:autoSpaceDN w:val="0"/>
        <w:adjustRightInd w:val="0"/>
        <w:jc w:val="both"/>
        <w:rPr>
          <w:rFonts w:ascii="Arial" w:hAnsi="Arial" w:cs="Arial"/>
          <w:color w:val="000000" w:themeColor="text1"/>
          <w:sz w:val="24"/>
          <w:szCs w:val="24"/>
        </w:rPr>
      </w:pPr>
      <w:r w:rsidRPr="0001369C">
        <w:rPr>
          <w:rFonts w:ascii="Arial" w:hAnsi="Arial" w:cs="Arial"/>
          <w:color w:val="000000" w:themeColor="text1"/>
          <w:sz w:val="24"/>
          <w:szCs w:val="24"/>
        </w:rPr>
        <w:t>10.1.1. Advertência por escrito, sempre que verificadas pequenas falhas sanáveis, que não ocasionam prejuízos ou comprometam a segura</w:t>
      </w:r>
      <w:r w:rsidR="004F2F5D">
        <w:rPr>
          <w:rFonts w:ascii="Arial" w:hAnsi="Arial" w:cs="Arial"/>
          <w:color w:val="000000" w:themeColor="text1"/>
          <w:sz w:val="24"/>
          <w:szCs w:val="24"/>
        </w:rPr>
        <w:t xml:space="preserve">nça de pessoas, </w:t>
      </w:r>
      <w:r w:rsidR="005D5710">
        <w:rPr>
          <w:rFonts w:ascii="Arial" w:hAnsi="Arial" w:cs="Arial"/>
          <w:color w:val="000000" w:themeColor="text1"/>
          <w:sz w:val="24"/>
          <w:szCs w:val="24"/>
        </w:rPr>
        <w:t>DE DOIS ESTOJOS PARA LARINGO PROTEC; UM KIT LARINGO ADULTO INOX (LAMINAS CURVA OU RETA DE INOX 3,4 E 5) PROTEC; E UM KIT LARINGO INFANTIL INOX (LAMINAS CURVA OU RETA INOX 0,1 E 2) PROTEC</w:t>
      </w:r>
      <w:r w:rsidRPr="0001369C">
        <w:rPr>
          <w:rFonts w:ascii="Arial" w:hAnsi="Arial" w:cs="Arial"/>
          <w:color w:val="000000" w:themeColor="text1"/>
          <w:sz w:val="24"/>
          <w:szCs w:val="24"/>
        </w:rPr>
        <w:t xml:space="preserve"> e outros bens, públicos ou particulares, ou ainda, quando acatada imediatamente a Notificação de regularização da execução, do Fiscal do Contrato, exceto nos casos de reincidência;</w:t>
      </w:r>
    </w:p>
    <w:p w:rsidR="0017049B" w:rsidRPr="0001369C" w:rsidRDefault="0017049B" w:rsidP="0017049B">
      <w:pPr>
        <w:autoSpaceDE w:val="0"/>
        <w:autoSpaceDN w:val="0"/>
        <w:adjustRightInd w:val="0"/>
        <w:jc w:val="both"/>
        <w:rPr>
          <w:rFonts w:ascii="Arial" w:hAnsi="Arial" w:cs="Arial"/>
          <w:color w:val="000000" w:themeColor="text1"/>
          <w:sz w:val="24"/>
          <w:szCs w:val="24"/>
        </w:rPr>
      </w:pPr>
    </w:p>
    <w:p w:rsidR="0017049B" w:rsidRPr="0001369C" w:rsidRDefault="0017049B" w:rsidP="0017049B">
      <w:pPr>
        <w:autoSpaceDE w:val="0"/>
        <w:autoSpaceDN w:val="0"/>
        <w:adjustRightInd w:val="0"/>
        <w:jc w:val="both"/>
        <w:rPr>
          <w:rFonts w:ascii="Arial" w:hAnsi="Arial" w:cs="Arial"/>
          <w:color w:val="000000" w:themeColor="text1"/>
          <w:sz w:val="24"/>
          <w:szCs w:val="24"/>
        </w:rPr>
      </w:pPr>
      <w:r w:rsidRPr="0001369C">
        <w:rPr>
          <w:rFonts w:ascii="Arial" w:hAnsi="Arial" w:cs="Arial"/>
          <w:color w:val="000000" w:themeColor="text1"/>
          <w:sz w:val="24"/>
          <w:szCs w:val="24"/>
        </w:rPr>
        <w:t>10.1.2. Multa moratória de 1% (um por cento) sobre o valor total do presente Contrato, por dia de atraso</w:t>
      </w:r>
      <w:r w:rsidR="004F2F5D">
        <w:rPr>
          <w:rFonts w:ascii="Arial" w:hAnsi="Arial" w:cs="Arial"/>
          <w:color w:val="000000" w:themeColor="text1"/>
          <w:sz w:val="24"/>
          <w:szCs w:val="24"/>
        </w:rPr>
        <w:t xml:space="preserve"> no fornecimento </w:t>
      </w:r>
      <w:r w:rsidR="005D5710">
        <w:rPr>
          <w:rFonts w:ascii="Arial" w:hAnsi="Arial" w:cs="Arial"/>
          <w:color w:val="000000" w:themeColor="text1"/>
          <w:sz w:val="24"/>
          <w:szCs w:val="24"/>
        </w:rPr>
        <w:t>DE DOIS ESTOJOS PARA LARINGO PROTEC; UM KIT LARINGO ADULTO INOX (LAMINAS CURVA OU RETA DE INOX 3,4 E 5) PROTEC; E UM KIT LARINGO INFANTIL INOX (LAMINAS CURVA OU RETA INOX 0,1 E 2) PROTEC</w:t>
      </w:r>
      <w:r w:rsidRPr="0001369C">
        <w:rPr>
          <w:rFonts w:ascii="Arial" w:hAnsi="Arial" w:cs="Arial"/>
          <w:color w:val="000000" w:themeColor="text1"/>
          <w:sz w:val="24"/>
          <w:szCs w:val="24"/>
        </w:rPr>
        <w:t>, durante os 30 (trinta) primeiros dias e de 2% (dois por cento) para cada dia subsequente;</w:t>
      </w:r>
    </w:p>
    <w:p w:rsidR="0017049B" w:rsidRPr="0001369C" w:rsidRDefault="0017049B" w:rsidP="0017049B">
      <w:pPr>
        <w:autoSpaceDE w:val="0"/>
        <w:autoSpaceDN w:val="0"/>
        <w:adjustRightInd w:val="0"/>
        <w:jc w:val="both"/>
        <w:rPr>
          <w:rFonts w:ascii="Arial" w:hAnsi="Arial" w:cs="Arial"/>
          <w:color w:val="000000" w:themeColor="text1"/>
          <w:sz w:val="24"/>
          <w:szCs w:val="24"/>
        </w:rPr>
      </w:pPr>
    </w:p>
    <w:p w:rsidR="0017049B" w:rsidRPr="0001369C" w:rsidRDefault="0017049B" w:rsidP="0017049B">
      <w:pPr>
        <w:jc w:val="both"/>
        <w:rPr>
          <w:rFonts w:ascii="Arial" w:hAnsi="Arial" w:cs="Arial"/>
          <w:color w:val="000000" w:themeColor="text1"/>
          <w:sz w:val="24"/>
          <w:szCs w:val="24"/>
        </w:rPr>
      </w:pPr>
      <w:r w:rsidRPr="0001369C">
        <w:rPr>
          <w:rFonts w:ascii="Arial" w:hAnsi="Arial" w:cs="Arial"/>
          <w:color w:val="000000" w:themeColor="text1"/>
          <w:sz w:val="24"/>
          <w:szCs w:val="24"/>
        </w:rPr>
        <w:t xml:space="preserve">10.1.3. Multa compensatória/indenizatória de 10% (dez por cento) pelo </w:t>
      </w:r>
      <w:r w:rsidR="004F2F5D">
        <w:rPr>
          <w:rFonts w:ascii="Arial" w:hAnsi="Arial" w:cs="Arial"/>
          <w:color w:val="000000" w:themeColor="text1"/>
          <w:sz w:val="24"/>
          <w:szCs w:val="24"/>
        </w:rPr>
        <w:t xml:space="preserve">não fornecimento </w:t>
      </w:r>
      <w:r w:rsidR="005D5710">
        <w:rPr>
          <w:rFonts w:ascii="Arial" w:hAnsi="Arial" w:cs="Arial"/>
          <w:color w:val="000000" w:themeColor="text1"/>
          <w:sz w:val="24"/>
          <w:szCs w:val="24"/>
        </w:rPr>
        <w:t>DE DOIS ESTOJOS PARA LARINGO PROTEC; UM KIT LARINGO ADULTO INOX (LAMINAS CURVA OU RETA DE INOX 3,4 E 5) PROTEC; E UM KIT LARINGO INFANTIL INOX (LAMINAS CURVA OU RETA INOX 0,1 E 2) PROTEC</w:t>
      </w:r>
      <w:r w:rsidRPr="0001369C">
        <w:rPr>
          <w:rFonts w:ascii="Arial" w:hAnsi="Arial" w:cs="Arial"/>
          <w:color w:val="000000" w:themeColor="text1"/>
          <w:sz w:val="24"/>
          <w:szCs w:val="24"/>
        </w:rPr>
        <w:t>, calculada sobre o valor remanescente do presente Contrato, quando se tratar de inexecução parcial;</w:t>
      </w:r>
    </w:p>
    <w:p w:rsidR="0017049B" w:rsidRPr="0001369C" w:rsidRDefault="0017049B" w:rsidP="0017049B">
      <w:pPr>
        <w:jc w:val="both"/>
        <w:rPr>
          <w:rFonts w:ascii="Arial" w:hAnsi="Arial" w:cs="Arial"/>
          <w:color w:val="000000" w:themeColor="text1"/>
          <w:sz w:val="24"/>
          <w:szCs w:val="24"/>
        </w:rPr>
      </w:pPr>
    </w:p>
    <w:p w:rsidR="0017049B" w:rsidRPr="0001369C" w:rsidRDefault="0017049B" w:rsidP="0017049B">
      <w:pPr>
        <w:jc w:val="both"/>
        <w:rPr>
          <w:rFonts w:ascii="Arial" w:hAnsi="Arial" w:cs="Arial"/>
          <w:color w:val="000000" w:themeColor="text1"/>
          <w:sz w:val="24"/>
          <w:szCs w:val="24"/>
        </w:rPr>
      </w:pPr>
      <w:r w:rsidRPr="0001369C">
        <w:rPr>
          <w:rFonts w:ascii="Arial" w:hAnsi="Arial" w:cs="Arial"/>
          <w:color w:val="000000" w:themeColor="text1"/>
          <w:sz w:val="24"/>
          <w:szCs w:val="24"/>
        </w:rPr>
        <w:t xml:space="preserve">10.1.4. Multa compensatória/indenizatória de 20% (vinte por cento) pelo </w:t>
      </w:r>
      <w:r w:rsidR="004F2F5D">
        <w:rPr>
          <w:rFonts w:ascii="Arial" w:hAnsi="Arial" w:cs="Arial"/>
          <w:color w:val="000000" w:themeColor="text1"/>
          <w:sz w:val="24"/>
          <w:szCs w:val="24"/>
        </w:rPr>
        <w:t xml:space="preserve">não fornecimento </w:t>
      </w:r>
      <w:r w:rsidR="005D5710">
        <w:rPr>
          <w:rFonts w:ascii="Arial" w:hAnsi="Arial" w:cs="Arial"/>
          <w:color w:val="000000" w:themeColor="text1"/>
          <w:sz w:val="24"/>
          <w:szCs w:val="24"/>
        </w:rPr>
        <w:t>DE DOIS ESTOJOS PARA LARINGO PROTEC; UM KIT LARINGO ADULTO INOX (LAMINAS CURVA OU RETA DE INOX 3,4 E 5) PROTEC; E UM KIT LARINGO INFANTIL INOX (LAMINAS CURVA OU RETA INOX 0,1 E 2) PROTEC</w:t>
      </w:r>
      <w:r w:rsidRPr="0001369C">
        <w:rPr>
          <w:rFonts w:ascii="Arial" w:hAnsi="Arial" w:cs="Arial"/>
          <w:color w:val="000000" w:themeColor="text1"/>
          <w:sz w:val="24"/>
          <w:szCs w:val="24"/>
        </w:rPr>
        <w:t>, calculada sobre o valor total do presente Contrato, quando se tratar de inexecução total;</w:t>
      </w:r>
    </w:p>
    <w:p w:rsidR="0017049B" w:rsidRPr="0001369C" w:rsidRDefault="0017049B" w:rsidP="0017049B">
      <w:pPr>
        <w:autoSpaceDE w:val="0"/>
        <w:autoSpaceDN w:val="0"/>
        <w:adjustRightInd w:val="0"/>
        <w:jc w:val="both"/>
        <w:rPr>
          <w:rFonts w:ascii="Arial" w:hAnsi="Arial" w:cs="Arial"/>
          <w:color w:val="000000" w:themeColor="text1"/>
          <w:sz w:val="24"/>
          <w:szCs w:val="24"/>
        </w:rPr>
      </w:pPr>
    </w:p>
    <w:p w:rsidR="0017049B" w:rsidRPr="0001369C" w:rsidRDefault="0017049B" w:rsidP="0017049B">
      <w:pPr>
        <w:autoSpaceDE w:val="0"/>
        <w:autoSpaceDN w:val="0"/>
        <w:adjustRightInd w:val="0"/>
        <w:jc w:val="both"/>
        <w:rPr>
          <w:rFonts w:ascii="Arial" w:hAnsi="Arial" w:cs="Arial"/>
          <w:color w:val="000000" w:themeColor="text1"/>
          <w:sz w:val="24"/>
          <w:szCs w:val="24"/>
        </w:rPr>
      </w:pPr>
      <w:r w:rsidRPr="0001369C">
        <w:rPr>
          <w:rFonts w:ascii="Arial" w:hAnsi="Arial" w:cs="Arial"/>
          <w:color w:val="000000" w:themeColor="text1"/>
          <w:sz w:val="24"/>
          <w:szCs w:val="24"/>
        </w:rPr>
        <w:t>10.1.5. Multa contratual de 5% (cinco por cento) sobre o valor total do presente Contrato, por infração de qualquer outra cláusula do Edital ou do Contrato Administrativo, dobrável na reincidência, em especial, quando:</w:t>
      </w:r>
    </w:p>
    <w:p w:rsidR="0017049B" w:rsidRPr="0001369C" w:rsidRDefault="0017049B" w:rsidP="0017049B">
      <w:pPr>
        <w:jc w:val="both"/>
        <w:rPr>
          <w:rFonts w:ascii="Arial" w:hAnsi="Arial" w:cs="Arial"/>
          <w:color w:val="000000" w:themeColor="text1"/>
          <w:sz w:val="24"/>
          <w:szCs w:val="24"/>
        </w:rPr>
      </w:pPr>
    </w:p>
    <w:p w:rsidR="0017049B" w:rsidRPr="0001369C" w:rsidRDefault="004F2F5D" w:rsidP="0017049B">
      <w:pPr>
        <w:jc w:val="both"/>
        <w:rPr>
          <w:rFonts w:ascii="Arial" w:hAnsi="Arial" w:cs="Arial"/>
          <w:color w:val="000000" w:themeColor="text1"/>
          <w:sz w:val="24"/>
          <w:szCs w:val="24"/>
        </w:rPr>
      </w:pPr>
      <w:r>
        <w:rPr>
          <w:rFonts w:ascii="Arial" w:hAnsi="Arial" w:cs="Arial"/>
          <w:color w:val="000000" w:themeColor="text1"/>
          <w:sz w:val="24"/>
          <w:szCs w:val="24"/>
        </w:rPr>
        <w:t xml:space="preserve">10.1.6. O fornecimento </w:t>
      </w:r>
      <w:r w:rsidR="005D5710">
        <w:rPr>
          <w:rFonts w:ascii="Arial" w:hAnsi="Arial" w:cs="Arial"/>
          <w:color w:val="000000" w:themeColor="text1"/>
          <w:sz w:val="24"/>
          <w:szCs w:val="24"/>
        </w:rPr>
        <w:t>DE DOIS ESTOJOS PARA LARINGO PROTEC; UM KIT LARINGO ADULTO INOX (LAMINAS CURVA OU RETA DE INOX 3,4 E 5) PROTEC; E UM KIT LARINGO INFANTIL INOX (LAMINAS CURVA OU RETA INOX 0,1 E 2) PROTEC</w:t>
      </w:r>
      <w:r w:rsidR="0017049B" w:rsidRPr="0001369C">
        <w:rPr>
          <w:rFonts w:ascii="Arial" w:hAnsi="Arial" w:cs="Arial"/>
          <w:color w:val="000000" w:themeColor="text1"/>
          <w:sz w:val="24"/>
          <w:szCs w:val="24"/>
        </w:rPr>
        <w:t>, não seguir o previsto no Cronograma ou nos termos do presente Certame;</w:t>
      </w:r>
    </w:p>
    <w:p w:rsidR="0017049B" w:rsidRPr="0001369C" w:rsidRDefault="0017049B" w:rsidP="0017049B">
      <w:pPr>
        <w:jc w:val="both"/>
        <w:rPr>
          <w:rFonts w:ascii="Arial" w:hAnsi="Arial" w:cs="Arial"/>
          <w:color w:val="000000" w:themeColor="text1"/>
          <w:sz w:val="24"/>
          <w:szCs w:val="24"/>
        </w:rPr>
      </w:pPr>
    </w:p>
    <w:p w:rsidR="0017049B" w:rsidRPr="0001369C" w:rsidRDefault="0017049B" w:rsidP="0017049B">
      <w:pPr>
        <w:jc w:val="both"/>
        <w:rPr>
          <w:rFonts w:ascii="Arial" w:hAnsi="Arial" w:cs="Arial"/>
          <w:color w:val="000000" w:themeColor="text1"/>
          <w:sz w:val="24"/>
          <w:szCs w:val="24"/>
        </w:rPr>
      </w:pPr>
      <w:r w:rsidRPr="0001369C">
        <w:rPr>
          <w:rFonts w:ascii="Arial" w:hAnsi="Arial" w:cs="Arial"/>
          <w:color w:val="000000" w:themeColor="text1"/>
          <w:sz w:val="24"/>
          <w:szCs w:val="24"/>
        </w:rPr>
        <w:t>10.1.7. Não exec</w:t>
      </w:r>
      <w:r w:rsidR="004F2F5D">
        <w:rPr>
          <w:rFonts w:ascii="Arial" w:hAnsi="Arial" w:cs="Arial"/>
          <w:color w:val="000000" w:themeColor="text1"/>
          <w:sz w:val="24"/>
          <w:szCs w:val="24"/>
        </w:rPr>
        <w:t xml:space="preserve">utar o fornecimento </w:t>
      </w:r>
      <w:r w:rsidR="005D5710">
        <w:rPr>
          <w:rFonts w:ascii="Arial" w:hAnsi="Arial" w:cs="Arial"/>
          <w:color w:val="000000" w:themeColor="text1"/>
          <w:sz w:val="24"/>
          <w:szCs w:val="24"/>
        </w:rPr>
        <w:t>DE DOIS ESTOJOS PARA LARINGO PROTEC; UM KIT LARINGO ADULTO INOX (LAMINAS CURVA OU RETA DE INOX 3,4 E 5) PROTEC; E UM KIT LARINGO INFANTIL INOX (LAMINAS CURVA OU RETA INOX 0,1 E 2) PROTEC</w:t>
      </w:r>
      <w:r w:rsidRPr="0001369C">
        <w:rPr>
          <w:rFonts w:ascii="Arial" w:hAnsi="Arial" w:cs="Arial"/>
          <w:color w:val="000000" w:themeColor="text1"/>
          <w:sz w:val="24"/>
          <w:szCs w:val="24"/>
        </w:rPr>
        <w:t>, de acordo com as normas, manuais, decretos, instruções normativas e especificações da ABNT e da Administração Pública Municipal;</w:t>
      </w:r>
    </w:p>
    <w:p w:rsidR="0017049B" w:rsidRPr="0001369C" w:rsidRDefault="0017049B" w:rsidP="0017049B">
      <w:pPr>
        <w:jc w:val="both"/>
        <w:rPr>
          <w:rFonts w:ascii="Arial" w:hAnsi="Arial" w:cs="Arial"/>
          <w:color w:val="000000" w:themeColor="text1"/>
          <w:sz w:val="24"/>
          <w:szCs w:val="24"/>
        </w:rPr>
      </w:pPr>
    </w:p>
    <w:p w:rsidR="0017049B" w:rsidRPr="0001369C" w:rsidRDefault="0017049B" w:rsidP="0017049B">
      <w:pPr>
        <w:jc w:val="both"/>
        <w:rPr>
          <w:rFonts w:ascii="Arial" w:hAnsi="Arial" w:cs="Arial"/>
          <w:color w:val="000000" w:themeColor="text1"/>
          <w:sz w:val="24"/>
          <w:szCs w:val="24"/>
        </w:rPr>
      </w:pPr>
      <w:r w:rsidRPr="0001369C">
        <w:rPr>
          <w:rFonts w:ascii="Arial" w:hAnsi="Arial" w:cs="Arial"/>
          <w:color w:val="000000" w:themeColor="text1"/>
          <w:sz w:val="24"/>
          <w:szCs w:val="24"/>
        </w:rPr>
        <w:t>10.1.8. Prestar ao CONTRATANTE, informações inexatas com respeito ao andamento</w:t>
      </w:r>
      <w:r w:rsidR="004F2F5D">
        <w:rPr>
          <w:rFonts w:ascii="Arial" w:hAnsi="Arial" w:cs="Arial"/>
          <w:color w:val="000000" w:themeColor="text1"/>
          <w:sz w:val="24"/>
          <w:szCs w:val="24"/>
        </w:rPr>
        <w:t xml:space="preserve"> do fornecimento </w:t>
      </w:r>
      <w:r w:rsidR="005D5710">
        <w:rPr>
          <w:rFonts w:ascii="Arial" w:hAnsi="Arial" w:cs="Arial"/>
          <w:color w:val="000000" w:themeColor="text1"/>
          <w:sz w:val="24"/>
          <w:szCs w:val="24"/>
        </w:rPr>
        <w:t>DE DOIS ESTOJOS PARA LARINGO PROTEC; UM KIT LARINGO ADULTO INOX (LAMINAS CURVA OU RETA DE INOX 3,4 E 5) PROTEC; E UM KIT LARINGO INFANTIL INOX (LAMINAS CURVA OU RETA INOX 0,1 E 2) PROTEC</w:t>
      </w:r>
      <w:r w:rsidRPr="0001369C">
        <w:rPr>
          <w:rFonts w:ascii="Arial" w:hAnsi="Arial" w:cs="Arial"/>
          <w:color w:val="000000" w:themeColor="text1"/>
          <w:sz w:val="24"/>
          <w:szCs w:val="24"/>
        </w:rPr>
        <w:t>; e,</w:t>
      </w:r>
    </w:p>
    <w:p w:rsidR="0017049B" w:rsidRPr="0001369C" w:rsidRDefault="0017049B" w:rsidP="0017049B">
      <w:pPr>
        <w:jc w:val="both"/>
        <w:rPr>
          <w:rFonts w:ascii="Arial" w:hAnsi="Arial" w:cs="Arial"/>
          <w:color w:val="000000" w:themeColor="text1"/>
          <w:sz w:val="24"/>
          <w:szCs w:val="24"/>
        </w:rPr>
      </w:pPr>
    </w:p>
    <w:p w:rsidR="0017049B" w:rsidRPr="0001369C" w:rsidRDefault="0017049B" w:rsidP="0017049B">
      <w:pPr>
        <w:jc w:val="both"/>
        <w:rPr>
          <w:rFonts w:ascii="Arial" w:hAnsi="Arial" w:cs="Arial"/>
          <w:color w:val="000000" w:themeColor="text1"/>
          <w:sz w:val="24"/>
          <w:szCs w:val="24"/>
        </w:rPr>
      </w:pPr>
      <w:r w:rsidRPr="0001369C">
        <w:rPr>
          <w:rFonts w:ascii="Arial" w:hAnsi="Arial" w:cs="Arial"/>
          <w:color w:val="000000" w:themeColor="text1"/>
          <w:sz w:val="24"/>
          <w:szCs w:val="24"/>
        </w:rPr>
        <w:t xml:space="preserve">10.1.9. Dificultar os trabalhos de </w:t>
      </w:r>
      <w:r w:rsidR="004F2F5D">
        <w:rPr>
          <w:rFonts w:ascii="Arial" w:hAnsi="Arial" w:cs="Arial"/>
          <w:color w:val="000000" w:themeColor="text1"/>
          <w:sz w:val="24"/>
          <w:szCs w:val="24"/>
        </w:rPr>
        <w:t xml:space="preserve">fiscalização do fornecimento </w:t>
      </w:r>
      <w:r w:rsidR="005D5710">
        <w:rPr>
          <w:rFonts w:ascii="Arial" w:hAnsi="Arial" w:cs="Arial"/>
          <w:color w:val="000000" w:themeColor="text1"/>
          <w:sz w:val="24"/>
          <w:szCs w:val="24"/>
        </w:rPr>
        <w:t>DE DOIS ESTOJOS PARA LARINGO PROTEC; UM KIT LARINGO ADULTO INOX (LAMINAS CURVA OU RETA DE INOX 3,4 E 5) PROTEC; E UM KIT LARINGO INFANTIL INOX (LAMINAS CURVA OU RETA INOX 0,1 E 2) PROTEC</w:t>
      </w:r>
      <w:r w:rsidRPr="0001369C">
        <w:rPr>
          <w:rFonts w:ascii="Arial" w:hAnsi="Arial" w:cs="Arial"/>
          <w:color w:val="000000" w:themeColor="text1"/>
          <w:sz w:val="24"/>
          <w:szCs w:val="24"/>
        </w:rPr>
        <w:t>, pelo Fiscal do Contrato designado pelo CONTRATANTE.</w:t>
      </w:r>
    </w:p>
    <w:p w:rsidR="0017049B" w:rsidRPr="0001369C" w:rsidRDefault="0017049B" w:rsidP="0017049B">
      <w:pPr>
        <w:jc w:val="both"/>
        <w:rPr>
          <w:rFonts w:ascii="Arial" w:hAnsi="Arial" w:cs="Arial"/>
          <w:color w:val="000000" w:themeColor="text1"/>
          <w:sz w:val="24"/>
          <w:szCs w:val="24"/>
        </w:rPr>
      </w:pPr>
    </w:p>
    <w:p w:rsidR="0017049B" w:rsidRPr="0001369C" w:rsidRDefault="0017049B" w:rsidP="0017049B">
      <w:pPr>
        <w:jc w:val="both"/>
        <w:rPr>
          <w:rFonts w:ascii="Arial" w:hAnsi="Arial" w:cs="Arial"/>
          <w:sz w:val="24"/>
          <w:szCs w:val="24"/>
        </w:rPr>
      </w:pPr>
      <w:r w:rsidRPr="0001369C">
        <w:rPr>
          <w:rFonts w:ascii="Arial" w:hAnsi="Arial" w:cs="Arial"/>
          <w:color w:val="000000" w:themeColor="text1"/>
          <w:sz w:val="24"/>
          <w:szCs w:val="24"/>
        </w:rPr>
        <w:t>10.2. Suspensão temporária de participar de licitação e impedime</w:t>
      </w:r>
      <w:r w:rsidRPr="0001369C">
        <w:rPr>
          <w:rFonts w:ascii="Arial" w:hAnsi="Arial" w:cs="Arial"/>
          <w:sz w:val="24"/>
          <w:szCs w:val="24"/>
        </w:rPr>
        <w:t>nto de contratar com o Município de Castanheira/MT, pelo prazo de até 01 (um) ano, no caso de inexecução parcial do presente Contrato e, pelo prazo de 02 (dois) anos, no caso de inexecução total do presente Contrato e quando a Contratada ou o profissional, em razão de contratos administrativos:</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10.2.1. Tenham sofrido condenação definitiva por praticarem, por meios dolosos, fraude fiscal no recolhimento de quaisquer tributos;</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10.2.2. Tenham praticado atos ilícitos visando a frustrar os objetivos da licitação; e,</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10.2.3. Demonstrem não possuir idoneidade para contratar com o CONTRATANTE em virtude de atos ilícitos praticados.</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10.2.4. Declaração de inidoneidade para licitar ou contratar com a Administração Pública será imposta enquanto perdurarem os motivos determinantes da punição ou até que seja promovida a reabilitação perante a própria autoridade que aplicou a penalidade, que será concedida sempre que o contratado ressarcir o CONTRATANTE pelos prejuízos resultantes e após decorrido o prazo da sanção aplicada com base no subitem inciso 10.2., do presente Contrato Administrativo.</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 xml:space="preserve">10.2.5. As Multas previstas neste Contrato Administrativo poderão ser aplicadas juntamente, exceto as dispostas nos subitens 10.1.3. </w:t>
      </w:r>
      <w:proofErr w:type="gramStart"/>
      <w:r w:rsidRPr="0001369C">
        <w:rPr>
          <w:rFonts w:ascii="Arial" w:hAnsi="Arial" w:cs="Arial"/>
          <w:sz w:val="24"/>
          <w:szCs w:val="24"/>
        </w:rPr>
        <w:t>e</w:t>
      </w:r>
      <w:proofErr w:type="gramEnd"/>
      <w:r w:rsidRPr="0001369C">
        <w:rPr>
          <w:rFonts w:ascii="Arial" w:hAnsi="Arial" w:cs="Arial"/>
          <w:sz w:val="24"/>
          <w:szCs w:val="24"/>
        </w:rPr>
        <w:t xml:space="preserve"> 10.1.4, as quais não são cumuláveis.</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10.2.6. As Multas, aplicadas após regular processo administrativo, será descontada da garantia do respectivo contratado, quando houver.</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10.2.7. Se as Multas forem de valor superior ao valor da garantia prestada, além da perda desta, responderá a CONTRATADA pela sua diferença, a qual será descontada dos pagamentos eventualmente devidos pelo CONTRATANTE ou ainda, quando for o caso, cobradas judicialmente.</w:t>
      </w:r>
    </w:p>
    <w:p w:rsidR="0017049B" w:rsidRPr="0001369C" w:rsidRDefault="0017049B" w:rsidP="0017049B">
      <w:pPr>
        <w:jc w:val="both"/>
        <w:rPr>
          <w:rFonts w:ascii="Arial" w:hAnsi="Arial" w:cs="Arial"/>
          <w:sz w:val="24"/>
          <w:szCs w:val="24"/>
        </w:rPr>
      </w:pPr>
    </w:p>
    <w:p w:rsidR="0017049B" w:rsidRPr="0001369C" w:rsidRDefault="0017049B" w:rsidP="0017049B">
      <w:pPr>
        <w:pStyle w:val="Recuodecorpodetexto2"/>
        <w:ind w:left="0"/>
        <w:rPr>
          <w:rFonts w:cs="Arial"/>
          <w:szCs w:val="24"/>
        </w:rPr>
      </w:pPr>
      <w:r w:rsidRPr="0001369C">
        <w:rPr>
          <w:rFonts w:cs="Arial"/>
          <w:szCs w:val="24"/>
        </w:rPr>
        <w:t xml:space="preserve">10.2.8. Se não houver garantia prestada ou o valor das Multas forem superiores ao valor da mesma, ou ainda, se não houver pagamento a ser efetuado à CONTRATADA, o total do valor ou o seu remanescente serão lançados em nome </w:t>
      </w:r>
      <w:r w:rsidRPr="0001369C">
        <w:rPr>
          <w:rFonts w:cs="Arial"/>
          <w:szCs w:val="24"/>
        </w:rPr>
        <w:lastRenderedPageBreak/>
        <w:t>da mesma e, caso não pago voluntariamente, no prazo de 10 (dez) dias, a contar da notificação, será inscrito em dívida ativa do Município.</w:t>
      </w:r>
    </w:p>
    <w:p w:rsidR="0017049B" w:rsidRPr="0001369C" w:rsidRDefault="0017049B" w:rsidP="0017049B">
      <w:pPr>
        <w:pStyle w:val="Recuodecorpodetexto2"/>
        <w:ind w:left="0"/>
        <w:rPr>
          <w:rFonts w:cs="Arial"/>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10.2.9. As sanções de advertência, suspensão temporária e declaração de inidoneidade poderão ser aplicadas juntamente com as de Multa, facultada a defesa prévia do interessado, no respectivo processo, no prazo de 5 (cinco) dias úteis.</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10.3. A sanção de declaração de inidoneidade para licitar ou contratar com a Administração Pública é de competência exclusiva do Secretário Municipal de Finanças e Administração, em grau único, facultada a defesa do interessado no respectivo processo, no prazo de 10 (dez) dias da abertura de vista, podendo a reabilitação ser requerida após 2 (dois) anos de sua aplicação, nos termos do art. 109, inciso III, da Lei Federal nº 8.666/93.</w:t>
      </w:r>
    </w:p>
    <w:p w:rsidR="0017049B" w:rsidRPr="0001369C" w:rsidRDefault="0017049B" w:rsidP="0017049B">
      <w:pPr>
        <w:jc w:val="both"/>
        <w:rPr>
          <w:rFonts w:ascii="Arial" w:hAnsi="Arial" w:cs="Arial"/>
          <w:sz w:val="24"/>
          <w:szCs w:val="24"/>
        </w:rPr>
      </w:pPr>
      <w:r w:rsidRPr="0001369C">
        <w:rPr>
          <w:rFonts w:ascii="Arial" w:hAnsi="Arial" w:cs="Arial"/>
          <w:sz w:val="24"/>
          <w:szCs w:val="24"/>
        </w:rPr>
        <w:t>10.4. As sanções administrativas só poderão ser relevadas nas hipóteses de caso fortuito ou força maior, devidamente, justificados e comprovados, em processo administrativo próprio.</w:t>
      </w:r>
    </w:p>
    <w:p w:rsidR="0017049B" w:rsidRPr="0001369C" w:rsidRDefault="0017049B" w:rsidP="0017049B">
      <w:pPr>
        <w:jc w:val="both"/>
        <w:rPr>
          <w:rFonts w:ascii="Arial" w:hAnsi="Arial" w:cs="Arial"/>
          <w:sz w:val="24"/>
          <w:szCs w:val="24"/>
        </w:rPr>
      </w:pPr>
    </w:p>
    <w:p w:rsidR="0017049B" w:rsidRPr="0001369C" w:rsidRDefault="0017049B" w:rsidP="0017049B">
      <w:pPr>
        <w:jc w:val="center"/>
        <w:rPr>
          <w:rFonts w:ascii="Arial" w:hAnsi="Arial" w:cs="Arial"/>
          <w:b/>
          <w:sz w:val="24"/>
          <w:szCs w:val="24"/>
        </w:rPr>
      </w:pPr>
      <w:r w:rsidRPr="0001369C">
        <w:rPr>
          <w:rFonts w:ascii="Arial" w:hAnsi="Arial" w:cs="Arial"/>
          <w:b/>
          <w:sz w:val="24"/>
          <w:szCs w:val="24"/>
          <w:bdr w:val="single" w:sz="4" w:space="0" w:color="auto"/>
        </w:rPr>
        <w:t>CLÁUSULA DÉCIMA PRIMEIRA</w:t>
      </w:r>
    </w:p>
    <w:p w:rsidR="0017049B" w:rsidRPr="0001369C" w:rsidRDefault="0017049B" w:rsidP="0017049B">
      <w:pPr>
        <w:jc w:val="center"/>
        <w:rPr>
          <w:rFonts w:ascii="Arial" w:hAnsi="Arial" w:cs="Arial"/>
          <w:sz w:val="24"/>
          <w:szCs w:val="24"/>
        </w:rPr>
      </w:pPr>
      <w:r w:rsidRPr="0001369C">
        <w:rPr>
          <w:rFonts w:ascii="Arial" w:hAnsi="Arial" w:cs="Arial"/>
          <w:sz w:val="24"/>
          <w:szCs w:val="24"/>
        </w:rPr>
        <w:t>DA RESCISÃO DO CONTRATO</w:t>
      </w:r>
    </w:p>
    <w:p w:rsidR="0017049B" w:rsidRPr="0001369C" w:rsidRDefault="0017049B" w:rsidP="0017049B">
      <w:pPr>
        <w:pStyle w:val="Style15"/>
        <w:widowControl/>
        <w:jc w:val="both"/>
        <w:rPr>
          <w:rFonts w:ascii="Arial" w:hAnsi="Arial" w:cs="Arial"/>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 A Rescisão do presente Contrato Administrativo poderá ser:</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11.1.1. Determinada por ato unilateral e escrito do CONTRATANTE, quando verificado:</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11.1.1.1. O não cumprimento de cláusulas contratuais, especificações, projetos ou prazos;</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11.1.1.2. O cumprimento irregular de cláusulas contratuais, especificações, projetos e prazos;</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11.1.1.3. A lentidão do seu cumprimento, levando o CONTRATANTE a comprovar a impossibilidade da conclusão da obra, do serviço ou do fornecimento, nos prazos estipulados;</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11.1.1.4. O atraso injustificado no início da obra, serviço ou fornecimento;</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11.1.1.5. A paralisação da entrega dos alimentos, obra, do serviço ou do fornecimento, sem justa causa e prévia comunicação à Administração;</w:t>
      </w:r>
    </w:p>
    <w:p w:rsidR="0017049B" w:rsidRPr="0001369C" w:rsidRDefault="0017049B" w:rsidP="0017049B">
      <w:pPr>
        <w:jc w:val="both"/>
        <w:rPr>
          <w:rFonts w:ascii="Arial" w:hAnsi="Arial" w:cs="Arial"/>
          <w:sz w:val="24"/>
          <w:szCs w:val="24"/>
        </w:rPr>
      </w:pPr>
    </w:p>
    <w:p w:rsidR="0017049B" w:rsidRDefault="0017049B" w:rsidP="0017049B">
      <w:pPr>
        <w:jc w:val="both"/>
        <w:rPr>
          <w:rFonts w:ascii="Arial" w:hAnsi="Arial" w:cs="Arial"/>
          <w:sz w:val="24"/>
          <w:szCs w:val="24"/>
        </w:rPr>
      </w:pPr>
      <w:r w:rsidRPr="0001369C">
        <w:rPr>
          <w:rFonts w:ascii="Arial" w:hAnsi="Arial" w:cs="Arial"/>
          <w:sz w:val="24"/>
          <w:szCs w:val="24"/>
        </w:rPr>
        <w:t>11.1.1.6. A subcontratação total ou parcial do seu objeto, a associação do contratado com outrem, a cessão ou transferência, total ou parcial, bem como a fusão, cisão ou incorporação, não admitidas neste Edital e no contrato;</w:t>
      </w:r>
    </w:p>
    <w:p w:rsidR="00052CBC" w:rsidRPr="0001369C" w:rsidRDefault="00052CBC"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11.1.1.7. O desatendimento das determinações regulares da autoridade designada para acompanhar e fiscalizar a sua execução, assim como as de seus superiores;</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11.1.1.8. O cometimento reiterado de faltas na sua execução, anotadas na forma do § 1.º, do art. 67, da Lei Federal nº 8.666/93;</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lastRenderedPageBreak/>
        <w:t>11.1.1.9. A decretação de falência, recuperação judicial ou a instauração de insolvência civil;</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11.1.1.10. A dissolução da sociedade ou o falecimento da CONTRATADA;</w:t>
      </w:r>
    </w:p>
    <w:p w:rsidR="0017049B" w:rsidRPr="0001369C" w:rsidRDefault="0017049B" w:rsidP="0017049B">
      <w:pPr>
        <w:jc w:val="both"/>
        <w:rPr>
          <w:rFonts w:ascii="Arial" w:hAnsi="Arial" w:cs="Arial"/>
          <w:sz w:val="24"/>
          <w:szCs w:val="24"/>
        </w:rPr>
      </w:pPr>
      <w:r w:rsidRPr="0001369C">
        <w:rPr>
          <w:rFonts w:ascii="Arial" w:hAnsi="Arial" w:cs="Arial"/>
          <w:sz w:val="24"/>
          <w:szCs w:val="24"/>
        </w:rPr>
        <w:t>11.1.1.11. A alteração social ou a modificação da finalidade ou da estrutura da empresa, que prejudique a execução do presente Contrato;</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11.1.1.12. Razões de interesse público, de alta relevância e amplo conhecimento, justificadas e determinadas pela máxima autoridade da esfera administrativa a que está subordinado o contratante e exaradas no processo administrativo a que se refere o contrato;</w:t>
      </w:r>
    </w:p>
    <w:p w:rsidR="0017049B" w:rsidRPr="0001369C" w:rsidRDefault="0017049B" w:rsidP="0017049B">
      <w:pPr>
        <w:jc w:val="both"/>
        <w:rPr>
          <w:rFonts w:ascii="Arial" w:hAnsi="Arial" w:cs="Arial"/>
          <w:sz w:val="24"/>
          <w:szCs w:val="24"/>
        </w:rPr>
      </w:pPr>
    </w:p>
    <w:p w:rsidR="0017049B" w:rsidRDefault="0017049B" w:rsidP="0017049B">
      <w:pPr>
        <w:jc w:val="both"/>
        <w:rPr>
          <w:rFonts w:ascii="Arial" w:hAnsi="Arial" w:cs="Arial"/>
          <w:sz w:val="24"/>
          <w:szCs w:val="24"/>
        </w:rPr>
      </w:pPr>
      <w:r w:rsidRPr="0001369C">
        <w:rPr>
          <w:rFonts w:ascii="Arial" w:hAnsi="Arial" w:cs="Arial"/>
          <w:sz w:val="24"/>
          <w:szCs w:val="24"/>
        </w:rPr>
        <w:t>11.1.1.13. A ocorrência de caso fortuito ou de força maior, regularmente comprovada, impeditiva da execução do presente Contrato.</w:t>
      </w:r>
    </w:p>
    <w:p w:rsidR="00052CBC" w:rsidRPr="0001369C" w:rsidRDefault="00052CBC"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11.1.2. Amigável, por acordo entre as partes, reduzida a termo no processo da licitação, desde que haja conveniência para o CONTRATANTE;</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11.1.3. Judicial, nos termos da legislação;</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11.1.4. A rescisão administrativa ou amigável deverá ser precedida de autorização escrita e fundamentada da Prefeita Municipal.</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11.2. Se não verificada a culpa da CONTRATADA, será a mesma ressarcido dos prejuízos regularmente comprovados que houver sofrido, tendo ainda direito a devolução de garantia, pagamentos devidos pela execução do presente Contrato até a data da rescisão e pelo custo da desmobilização, quando a rescisão ocorrer com base:</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11.2.1. Em razões de interesse público, de alta relevância e amplo conhecimento, justificadas e determinadas pela Prefeita Municipal e exaradas no processo administrativo a que se refere o contrato;</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11.2.2. Supressão, por parte do CONTRATANTE, de obras, serviços ou compras, acarretando modificação do valor inicial do presente Contrato além do limite permitido no § 1.º, do art. 65, da Lei Federal nº 8.666/93;</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11.2.3. suspensão de sua execução, por ordem escrita do CONTRATANTE,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 xml:space="preserve">11.2.4. Atraso superior a 90 (noventa) dias dos pagamentos devidos pelo CONTRATANTE decorrentes de obras, serviços ou fornecimento, ou parcelas destes já recebidos ou executados, a contar do vencimento, salvo em caso de calamidade pública, grave perturbação da ordem interna ou guerra, assegurado ao contratado o direito de </w:t>
      </w:r>
      <w:r w:rsidRPr="0001369C">
        <w:rPr>
          <w:rFonts w:ascii="Arial" w:hAnsi="Arial" w:cs="Arial"/>
          <w:sz w:val="24"/>
          <w:szCs w:val="24"/>
        </w:rPr>
        <w:lastRenderedPageBreak/>
        <w:t>optar pela suspensão do cumprimento de suas obrigações até que seja normalizada a situação;</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11.2.5. Na não liberação, por parte do CONTRATANTE, de área, local ou objeto para serviço ou fornecimento, nos prazos contratuais, bem como das fontes de materiais naturais especificadas no projeto;</w:t>
      </w:r>
    </w:p>
    <w:p w:rsidR="0017049B" w:rsidRPr="0001369C" w:rsidRDefault="0017049B" w:rsidP="0017049B">
      <w:pPr>
        <w:jc w:val="both"/>
        <w:rPr>
          <w:rFonts w:ascii="Arial" w:hAnsi="Arial" w:cs="Arial"/>
          <w:sz w:val="24"/>
          <w:szCs w:val="24"/>
        </w:rPr>
      </w:pPr>
      <w:r w:rsidRPr="0001369C">
        <w:rPr>
          <w:rFonts w:ascii="Arial" w:hAnsi="Arial" w:cs="Arial"/>
          <w:sz w:val="24"/>
          <w:szCs w:val="24"/>
        </w:rPr>
        <w:t>11.2.6. Na ocorrência de caso fortuito ou de força maior, regularmente comprovada, impeditiva da execução do presente Contrato.</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11.3. Ocorrendo impedimento, paralisação ou sustação do presente Contrato, o cronograma de execução será prorrogado automaticamente por igual tempo.</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11.4. A rescisão determinada por ato unilateral e escrito do CONTRATANTE, acarreta as seguintes consequências, sem prejuízo das sanções previstas na Lei Federal nº 8.666/93:</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11.4.1. Assunção imediata do objeto do presente Contrato, no estado e local em que se encontrar, por ato próprio do CONTRATANTE;</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11.4.2. Ocupação e utilização do local, instalações, equipamentos, material e pessoal empregados na execução do presente Contrato, necessários à sua continuidade, na forma do inciso V, do art. 58, da Lei Federal nº 8.666/93;</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11.4.3. Execução da garantia contratual, para ressarcimento do CONTRATANTE, e dos valores das Multas e indenizações a ela devidos;</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11.4.4. Retenção dos créditos decorrentes do presente Contrato até o limite dos prejuízos causados à Administração.</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11.5. É permitido à Administração, no caso de concordata do contratado, manter o contrato, podendo assumir o controle de determinadas atividades de serviços essenciais.</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11.6. Na hipótese de rescisão amigável, o ato deverá ser precedido de autorização expressa do Secretário Municipal de Finanças e Administração, devidamente, ratificada pela Prefeita Municipal.</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11.7. A rescisão com base no atraso injustificado no início da obra, serviço ou fornecimento permite à assunção imediata do objeto do presente Contrato, no estado e local em que se encontrar, a critério e por ato próprio da Administração Municipal.</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11.8. Constitui também motivo de rescisão do presente Contrato o fato da CONTRATADA manter em seu quadro de pessoal empregado menor de 18 (dezoito) anos de idade, em trabalho noturno, perigoso ou insalubre e de 16 (dezesseis) anos, em qualquer trabalho, salvo na condição de aprendiz, a partir de 14 (quatorze) anos, nos termos do inciso XXXIII, do art. 7.º, da CF/88, com redação dada pela Lei Federal nº 9.854/99.</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lastRenderedPageBreak/>
        <w:t>11.9. Os casos de rescisão contratual serão formalmente motivados nos autos do processo, assegurado o contraditório e a ampla defesa.</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11.10. Após o 10.º (décimo) dia de inadimplência, o CONTRATANTE terá direito de recusar a execução da contratação, de acordo com sua conveniência e oportunidade, comunicando à CONTRATADA a perda de interesse no recebimento da nota fiscal/fatura para pagamento do objeto deste Contrato Administrativo, sem prejuízo da aplicação das penalidades previstas neste Instrumento Convocatório.</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11.11. A inadimplência da CONTRATADA, independentemente do transcurso do prazo estipulado no subitem 11.11., deste Contrato Administrativo, em quaisquer dos casos, observado o interesse do CONTRATANTE e a conclusão dos procedimentos administrativos pertinentes, poderá implicar a imediata rescisão unilateral do Contrato, com a aplicação das penalidades cabíveis, independentemente, da instauração de processo administrativo para fins da rescisão.</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11.12. Ocorrida à rescisão pelo motivo disposto no subitem 11.12., deste Contrato Administrativo, o CONTRATANTE poderá contratar o remanescente do fornecimento, mediante dispensa de licitação, com fulcro no art. 24, inciso XI, da Lei Federal nº 8.666/93, desde que atendida a ordem de classificação do presente Certame e aceitas as mesmas condições oferecidas pela Licitante Vencedora, inclusive quanto ao preço, devidamente corrigido, a contar da data da apresentação das propostas.</w:t>
      </w:r>
    </w:p>
    <w:p w:rsidR="0017049B" w:rsidRPr="0001369C" w:rsidRDefault="0017049B" w:rsidP="0017049B">
      <w:pPr>
        <w:jc w:val="both"/>
        <w:rPr>
          <w:rFonts w:ascii="Arial" w:hAnsi="Arial" w:cs="Arial"/>
          <w:sz w:val="24"/>
          <w:szCs w:val="24"/>
        </w:rPr>
      </w:pPr>
    </w:p>
    <w:p w:rsidR="0017049B" w:rsidRPr="0001369C" w:rsidRDefault="0017049B" w:rsidP="0017049B">
      <w:pPr>
        <w:jc w:val="center"/>
        <w:rPr>
          <w:rFonts w:ascii="Arial" w:hAnsi="Arial" w:cs="Arial"/>
          <w:b/>
          <w:sz w:val="24"/>
          <w:szCs w:val="24"/>
        </w:rPr>
      </w:pPr>
      <w:r w:rsidRPr="0001369C">
        <w:rPr>
          <w:rFonts w:ascii="Arial" w:hAnsi="Arial" w:cs="Arial"/>
          <w:b/>
          <w:sz w:val="24"/>
          <w:szCs w:val="24"/>
          <w:bdr w:val="single" w:sz="4" w:space="0" w:color="auto" w:frame="1"/>
        </w:rPr>
        <w:t>CLÁUSULA DÉCIMA SEGUNDA</w:t>
      </w:r>
    </w:p>
    <w:p w:rsidR="0017049B" w:rsidRPr="0001369C" w:rsidRDefault="0017049B" w:rsidP="0017049B">
      <w:pPr>
        <w:jc w:val="center"/>
        <w:rPr>
          <w:rFonts w:ascii="Arial" w:hAnsi="Arial" w:cs="Arial"/>
          <w:sz w:val="24"/>
          <w:szCs w:val="24"/>
        </w:rPr>
      </w:pPr>
      <w:r w:rsidRPr="0001369C">
        <w:rPr>
          <w:rFonts w:ascii="Arial" w:hAnsi="Arial" w:cs="Arial"/>
          <w:sz w:val="24"/>
          <w:szCs w:val="24"/>
        </w:rPr>
        <w:t>DA VINCULAÇÃO AO INSTRUMENTO CONVOCATÓRIO</w:t>
      </w:r>
    </w:p>
    <w:p w:rsidR="0017049B" w:rsidRPr="0001369C" w:rsidRDefault="0017049B" w:rsidP="0017049B">
      <w:pPr>
        <w:pStyle w:val="TextosemFormatao"/>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 xml:space="preserve">12.1. Integram o presente Contrato Administrativo, como se nele estivessem transcritas, as cláusulas e condições estabelecidas </w:t>
      </w:r>
      <w:r w:rsidR="002D2A96">
        <w:rPr>
          <w:rFonts w:ascii="Arial" w:hAnsi="Arial" w:cs="Arial"/>
          <w:sz w:val="24"/>
          <w:szCs w:val="24"/>
        </w:rPr>
        <w:t xml:space="preserve">na Dispensa de Licitação N° </w:t>
      </w:r>
      <w:r w:rsidR="00052CBC">
        <w:rPr>
          <w:rFonts w:ascii="Arial" w:hAnsi="Arial" w:cs="Arial"/>
          <w:sz w:val="24"/>
          <w:szCs w:val="24"/>
        </w:rPr>
        <w:t>08/2020</w:t>
      </w:r>
      <w:r w:rsidRPr="0001369C">
        <w:rPr>
          <w:rFonts w:ascii="Arial" w:hAnsi="Arial" w:cs="Arial"/>
          <w:sz w:val="24"/>
          <w:szCs w:val="24"/>
        </w:rPr>
        <w:t xml:space="preserve"> que o originou, referido no preâmbulo deste Contrato.</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Style26"/>
        <w:widowControl/>
        <w:tabs>
          <w:tab w:val="left" w:pos="542"/>
        </w:tabs>
        <w:spacing w:line="240" w:lineRule="auto"/>
        <w:ind w:firstLine="0"/>
        <w:jc w:val="center"/>
        <w:rPr>
          <w:rStyle w:val="FontStyle63"/>
          <w:rFonts w:ascii="Arial" w:hAnsi="Arial" w:cs="Arial"/>
          <w:kern w:val="2"/>
          <w:sz w:val="24"/>
          <w:szCs w:val="24"/>
        </w:rPr>
      </w:pPr>
      <w:r w:rsidRPr="0001369C">
        <w:rPr>
          <w:rStyle w:val="FontStyle64"/>
          <w:rFonts w:ascii="Arial" w:hAnsi="Arial" w:cs="Arial"/>
          <w:kern w:val="2"/>
          <w:sz w:val="24"/>
          <w:szCs w:val="24"/>
          <w:bdr w:val="single" w:sz="4" w:space="0" w:color="auto" w:frame="1"/>
        </w:rPr>
        <w:t>CLÁUSULA DÉCIMA TERCEIRA</w:t>
      </w:r>
    </w:p>
    <w:p w:rsidR="0017049B" w:rsidRPr="0001369C" w:rsidRDefault="0017049B" w:rsidP="0017049B">
      <w:pPr>
        <w:jc w:val="center"/>
        <w:rPr>
          <w:rFonts w:ascii="Arial" w:hAnsi="Arial" w:cs="Arial"/>
          <w:bCs/>
          <w:sz w:val="24"/>
          <w:szCs w:val="24"/>
        </w:rPr>
      </w:pPr>
      <w:r w:rsidRPr="0001369C">
        <w:rPr>
          <w:rFonts w:ascii="Arial" w:hAnsi="Arial" w:cs="Arial"/>
          <w:bCs/>
          <w:kern w:val="2"/>
          <w:sz w:val="24"/>
          <w:szCs w:val="24"/>
        </w:rPr>
        <w:t>DAS OMISSÕES E DÚVIDAS CONTRATUAIS</w:t>
      </w:r>
    </w:p>
    <w:p w:rsidR="0017049B" w:rsidRPr="0001369C" w:rsidRDefault="0017049B" w:rsidP="0017049B">
      <w:pPr>
        <w:jc w:val="both"/>
        <w:rPr>
          <w:rFonts w:ascii="Arial" w:hAnsi="Arial" w:cs="Arial"/>
          <w:kern w:val="2"/>
          <w:sz w:val="24"/>
          <w:szCs w:val="24"/>
        </w:rPr>
      </w:pPr>
    </w:p>
    <w:p w:rsidR="0017049B" w:rsidRPr="0001369C" w:rsidRDefault="0017049B" w:rsidP="0017049B">
      <w:pPr>
        <w:pStyle w:val="Style14"/>
        <w:widowControl/>
        <w:tabs>
          <w:tab w:val="left" w:pos="378"/>
        </w:tabs>
        <w:jc w:val="both"/>
        <w:rPr>
          <w:rStyle w:val="FontStyle29"/>
          <w:sz w:val="24"/>
          <w:szCs w:val="24"/>
        </w:rPr>
      </w:pPr>
      <w:r w:rsidRPr="0001369C">
        <w:rPr>
          <w:rStyle w:val="FontStyle63"/>
          <w:rFonts w:ascii="Arial" w:hAnsi="Arial" w:cs="Arial"/>
          <w:sz w:val="24"/>
          <w:szCs w:val="24"/>
        </w:rPr>
        <w:t xml:space="preserve">13.1.Nos casos de omissões e dúvidas oriundas do presente Contrato Administrativo, </w:t>
      </w:r>
      <w:r w:rsidRPr="0001369C">
        <w:rPr>
          <w:rFonts w:ascii="Arial" w:hAnsi="Arial" w:cs="Arial"/>
          <w:kern w:val="2"/>
        </w:rPr>
        <w:t xml:space="preserve">prevalecem às disposições editalícias sobre as contratuais - salvo se de forma diversa for, expressamente, disposto no Edital do Processo de Licitação - e as legais sobre aquelas, em especial, as constantes da </w:t>
      </w:r>
      <w:r w:rsidRPr="0001369C">
        <w:rPr>
          <w:rStyle w:val="FontStyle33"/>
          <w:rFonts w:eastAsia="Arial Unicode MS"/>
          <w:sz w:val="24"/>
          <w:szCs w:val="24"/>
        </w:rPr>
        <w:t xml:space="preserve">Lei Federal nº </w:t>
      </w:r>
      <w:r w:rsidRPr="0001369C">
        <w:rPr>
          <w:rStyle w:val="FontStyle29"/>
          <w:sz w:val="24"/>
          <w:szCs w:val="24"/>
        </w:rPr>
        <w:t>8.666/1993 e da Lei Federal nº 10.520/2002, e suas alterações posteriores, e demais legislações em vigor,</w:t>
      </w:r>
      <w:r w:rsidRPr="0001369C">
        <w:rPr>
          <w:rStyle w:val="FontStyle29"/>
          <w:i w:val="0"/>
          <w:sz w:val="24"/>
          <w:szCs w:val="24"/>
        </w:rPr>
        <w:t xml:space="preserve"> </w:t>
      </w:r>
      <w:r w:rsidRPr="0001369C">
        <w:rPr>
          <w:rFonts w:ascii="Arial" w:hAnsi="Arial" w:cs="Arial"/>
          <w:kern w:val="2"/>
        </w:rPr>
        <w:t xml:space="preserve">sendo que as normas e cláusulas do Edital, do presente Contrato e da legislação em vigor </w:t>
      </w:r>
      <w:r w:rsidRPr="0001369C">
        <w:rPr>
          <w:rFonts w:ascii="Arial" w:hAnsi="Arial" w:cs="Arial"/>
          <w:iCs/>
          <w:kern w:val="2"/>
        </w:rPr>
        <w:t xml:space="preserve">coexistem, completando-se e conformando-se, uma a outra, como norma a ser seguida por ambas as partes e </w:t>
      </w:r>
      <w:r w:rsidRPr="0001369C">
        <w:rPr>
          <w:rStyle w:val="FontStyle29"/>
          <w:sz w:val="24"/>
          <w:szCs w:val="24"/>
        </w:rPr>
        <w:t>serão sempre interpretadas em favor do interesse público do CONTRATANTE.</w:t>
      </w:r>
    </w:p>
    <w:p w:rsidR="0017049B" w:rsidRPr="0001369C" w:rsidRDefault="0017049B" w:rsidP="0017049B">
      <w:pPr>
        <w:pStyle w:val="Style14"/>
        <w:widowControl/>
        <w:tabs>
          <w:tab w:val="left" w:pos="378"/>
        </w:tabs>
        <w:ind w:left="708"/>
        <w:jc w:val="both"/>
        <w:rPr>
          <w:rStyle w:val="FontStyle29"/>
          <w:i w:val="0"/>
          <w:sz w:val="24"/>
          <w:szCs w:val="24"/>
        </w:rPr>
      </w:pPr>
    </w:p>
    <w:p w:rsidR="0017049B" w:rsidRPr="0001369C" w:rsidRDefault="0017049B" w:rsidP="0017049B">
      <w:pPr>
        <w:jc w:val="center"/>
        <w:rPr>
          <w:rFonts w:ascii="Arial" w:hAnsi="Arial" w:cs="Arial"/>
          <w:sz w:val="24"/>
          <w:szCs w:val="24"/>
        </w:rPr>
      </w:pPr>
      <w:r w:rsidRPr="0001369C">
        <w:rPr>
          <w:rStyle w:val="FontStyle64"/>
          <w:rFonts w:ascii="Arial" w:hAnsi="Arial" w:cs="Arial"/>
          <w:kern w:val="2"/>
          <w:sz w:val="24"/>
          <w:szCs w:val="24"/>
          <w:bdr w:val="single" w:sz="4" w:space="0" w:color="auto" w:frame="1"/>
        </w:rPr>
        <w:t>CLÁUSULA DÉCIMA QUARTA</w:t>
      </w:r>
    </w:p>
    <w:p w:rsidR="0017049B" w:rsidRPr="0001369C" w:rsidRDefault="0017049B" w:rsidP="0017049B">
      <w:pPr>
        <w:jc w:val="center"/>
        <w:rPr>
          <w:rFonts w:ascii="Arial" w:hAnsi="Arial" w:cs="Arial"/>
          <w:kern w:val="2"/>
          <w:sz w:val="24"/>
          <w:szCs w:val="24"/>
        </w:rPr>
      </w:pPr>
      <w:r w:rsidRPr="0001369C">
        <w:rPr>
          <w:rFonts w:ascii="Arial" w:hAnsi="Arial" w:cs="Arial"/>
          <w:kern w:val="2"/>
          <w:sz w:val="24"/>
          <w:szCs w:val="24"/>
        </w:rPr>
        <w:t>DA PUBLICAÇÃO RESUMIDA DO CONTRATO</w:t>
      </w:r>
    </w:p>
    <w:p w:rsidR="0017049B" w:rsidRPr="0001369C" w:rsidRDefault="0017049B" w:rsidP="0017049B">
      <w:pPr>
        <w:jc w:val="both"/>
        <w:rPr>
          <w:rFonts w:ascii="Arial" w:hAnsi="Arial" w:cs="Arial"/>
          <w:kern w:val="2"/>
          <w:sz w:val="24"/>
          <w:szCs w:val="24"/>
        </w:rPr>
      </w:pPr>
    </w:p>
    <w:p w:rsidR="0017049B" w:rsidRPr="0001369C" w:rsidRDefault="0017049B" w:rsidP="0017049B">
      <w:pPr>
        <w:jc w:val="both"/>
        <w:rPr>
          <w:rFonts w:ascii="Arial" w:hAnsi="Arial" w:cs="Arial"/>
          <w:kern w:val="2"/>
          <w:sz w:val="24"/>
          <w:szCs w:val="24"/>
        </w:rPr>
      </w:pPr>
      <w:r w:rsidRPr="0001369C">
        <w:rPr>
          <w:rFonts w:ascii="Arial" w:hAnsi="Arial" w:cs="Arial"/>
          <w:kern w:val="2"/>
          <w:sz w:val="24"/>
          <w:szCs w:val="24"/>
        </w:rPr>
        <w:t xml:space="preserve">14.1. A publicação do extrato do presente Contrato Administrativo no Diário Oficial da AMM- Associação Mato-grossense dos Municípios do Estado de Mato Grosso – AMM-MT será providenciada até o </w:t>
      </w:r>
      <w:r w:rsidRPr="0001369C">
        <w:rPr>
          <w:rFonts w:ascii="Arial" w:hAnsi="Arial" w:cs="Arial"/>
          <w:bCs/>
          <w:kern w:val="2"/>
          <w:sz w:val="24"/>
          <w:szCs w:val="24"/>
        </w:rPr>
        <w:t>5.º (quinto)</w:t>
      </w:r>
      <w:r w:rsidRPr="0001369C">
        <w:rPr>
          <w:rFonts w:ascii="Arial" w:hAnsi="Arial" w:cs="Arial"/>
          <w:kern w:val="2"/>
          <w:sz w:val="24"/>
          <w:szCs w:val="24"/>
        </w:rPr>
        <w:t xml:space="preserve"> dia útil do mês seguinte ao de sua assinatura, </w:t>
      </w:r>
      <w:r w:rsidRPr="0001369C">
        <w:rPr>
          <w:rFonts w:ascii="Arial" w:hAnsi="Arial" w:cs="Arial"/>
          <w:kern w:val="2"/>
          <w:sz w:val="24"/>
          <w:szCs w:val="24"/>
        </w:rPr>
        <w:lastRenderedPageBreak/>
        <w:t>que é condição indispensável para sua eficácia, a teor do art. 61, Parágrafo Único, da Lei Federal nº 8.666/93, correndo as despesas às custas do CONTRATANTE.</w:t>
      </w:r>
    </w:p>
    <w:p w:rsidR="0017049B" w:rsidRPr="0001369C" w:rsidRDefault="0017049B" w:rsidP="0017049B">
      <w:pPr>
        <w:autoSpaceDE w:val="0"/>
        <w:autoSpaceDN w:val="0"/>
        <w:adjustRightInd w:val="0"/>
        <w:jc w:val="both"/>
        <w:rPr>
          <w:rFonts w:ascii="Arial" w:hAnsi="Arial" w:cs="Arial"/>
          <w:bCs/>
          <w:kern w:val="2"/>
          <w:sz w:val="24"/>
          <w:szCs w:val="24"/>
        </w:rPr>
      </w:pPr>
    </w:p>
    <w:p w:rsidR="0017049B" w:rsidRPr="0001369C" w:rsidRDefault="0017049B" w:rsidP="0017049B">
      <w:pPr>
        <w:autoSpaceDE w:val="0"/>
        <w:autoSpaceDN w:val="0"/>
        <w:adjustRightInd w:val="0"/>
        <w:jc w:val="center"/>
        <w:rPr>
          <w:rStyle w:val="FontStyle64"/>
          <w:rFonts w:ascii="Arial" w:hAnsi="Arial" w:cs="Arial"/>
          <w:b w:val="0"/>
          <w:sz w:val="24"/>
          <w:szCs w:val="24"/>
          <w:bdr w:val="single" w:sz="4" w:space="0" w:color="auto" w:frame="1"/>
        </w:rPr>
      </w:pPr>
      <w:r w:rsidRPr="0001369C">
        <w:rPr>
          <w:rStyle w:val="FontStyle64"/>
          <w:rFonts w:ascii="Arial" w:hAnsi="Arial" w:cs="Arial"/>
          <w:kern w:val="2"/>
          <w:sz w:val="24"/>
          <w:szCs w:val="24"/>
          <w:bdr w:val="single" w:sz="4" w:space="0" w:color="auto" w:frame="1"/>
        </w:rPr>
        <w:t>CLÁUSULA DÉCIMA QUINTA</w:t>
      </w:r>
    </w:p>
    <w:p w:rsidR="0017049B" w:rsidRPr="0001369C" w:rsidRDefault="0017049B" w:rsidP="0017049B">
      <w:pPr>
        <w:jc w:val="center"/>
        <w:rPr>
          <w:rFonts w:ascii="Arial" w:hAnsi="Arial" w:cs="Arial"/>
          <w:sz w:val="24"/>
          <w:szCs w:val="24"/>
        </w:rPr>
      </w:pPr>
      <w:r w:rsidRPr="0001369C">
        <w:rPr>
          <w:rFonts w:ascii="Arial" w:hAnsi="Arial" w:cs="Arial"/>
          <w:bCs/>
          <w:kern w:val="2"/>
          <w:sz w:val="24"/>
          <w:szCs w:val="24"/>
        </w:rPr>
        <w:t>DO FORO</w:t>
      </w:r>
    </w:p>
    <w:p w:rsidR="0017049B" w:rsidRPr="0001369C" w:rsidRDefault="0017049B" w:rsidP="0017049B">
      <w:pPr>
        <w:jc w:val="both"/>
        <w:rPr>
          <w:rFonts w:ascii="Arial" w:hAnsi="Arial" w:cs="Arial"/>
          <w:kern w:val="2"/>
          <w:sz w:val="24"/>
          <w:szCs w:val="24"/>
        </w:rPr>
      </w:pPr>
      <w:r w:rsidRPr="0001369C">
        <w:rPr>
          <w:rFonts w:ascii="Arial" w:hAnsi="Arial" w:cs="Arial"/>
          <w:kern w:val="2"/>
          <w:sz w:val="24"/>
          <w:szCs w:val="24"/>
        </w:rPr>
        <w:t>15.1. As partes estabelecem o Foro da Comarca de Juína, Estado de Mato Grosso, para dirimir quaisquer questões emergentes ou remanescentes do presente Contrato Administrativo, que não for possível ser solucionado extrajudicial ou amigavelmente, renunciando a qualquer outro por mais privilegiado que seja, até mesmo se houver mudanças de domicílio de qualquer das partes.</w:t>
      </w:r>
    </w:p>
    <w:p w:rsidR="0017049B" w:rsidRPr="0001369C" w:rsidRDefault="0017049B" w:rsidP="0017049B">
      <w:pPr>
        <w:jc w:val="both"/>
        <w:rPr>
          <w:rFonts w:ascii="Arial" w:hAnsi="Arial" w:cs="Arial"/>
          <w:kern w:val="2"/>
          <w:sz w:val="24"/>
          <w:szCs w:val="24"/>
        </w:rPr>
      </w:pPr>
    </w:p>
    <w:p w:rsidR="0017049B" w:rsidRPr="0001369C" w:rsidRDefault="0017049B" w:rsidP="0017049B">
      <w:pPr>
        <w:jc w:val="center"/>
        <w:rPr>
          <w:rFonts w:ascii="Arial" w:hAnsi="Arial" w:cs="Arial"/>
          <w:b/>
          <w:sz w:val="24"/>
          <w:szCs w:val="24"/>
        </w:rPr>
      </w:pPr>
      <w:r w:rsidRPr="0001369C">
        <w:rPr>
          <w:rFonts w:ascii="Arial" w:hAnsi="Arial" w:cs="Arial"/>
          <w:b/>
          <w:sz w:val="24"/>
          <w:szCs w:val="24"/>
          <w:bdr w:val="single" w:sz="4" w:space="0" w:color="auto" w:frame="1"/>
        </w:rPr>
        <w:t>CLÁUSULA DÉCIMA SEXTA</w:t>
      </w:r>
    </w:p>
    <w:p w:rsidR="0017049B" w:rsidRPr="0001369C" w:rsidRDefault="0017049B" w:rsidP="0017049B">
      <w:pPr>
        <w:jc w:val="center"/>
        <w:rPr>
          <w:rFonts w:ascii="Arial" w:hAnsi="Arial" w:cs="Arial"/>
          <w:sz w:val="24"/>
          <w:szCs w:val="24"/>
        </w:rPr>
      </w:pPr>
      <w:r w:rsidRPr="0001369C">
        <w:rPr>
          <w:rFonts w:ascii="Arial" w:hAnsi="Arial" w:cs="Arial"/>
          <w:sz w:val="24"/>
          <w:szCs w:val="24"/>
        </w:rPr>
        <w:t>DAS DISPOSIÇÕES GERAIS E FINAIS</w:t>
      </w:r>
    </w:p>
    <w:p w:rsidR="0017049B" w:rsidRDefault="0017049B" w:rsidP="0017049B">
      <w:pPr>
        <w:pStyle w:val="TextosemFormatao"/>
        <w:jc w:val="both"/>
        <w:rPr>
          <w:rFonts w:ascii="Arial" w:hAnsi="Arial" w:cs="Arial"/>
          <w:sz w:val="24"/>
          <w:szCs w:val="24"/>
        </w:rPr>
      </w:pPr>
      <w:r w:rsidRPr="0001369C">
        <w:rPr>
          <w:rFonts w:ascii="Arial" w:hAnsi="Arial" w:cs="Arial"/>
          <w:sz w:val="24"/>
          <w:szCs w:val="24"/>
        </w:rPr>
        <w:t>16.1. O CONTRATANTE não responderá por quaisquer compromissos assumidos perante terceiros pela CONTRATADA, ou seus prepostos, ainda que vinculados à execução do presente Contrato;</w:t>
      </w:r>
    </w:p>
    <w:p w:rsidR="00C1601D" w:rsidRPr="0001369C" w:rsidRDefault="00C1601D"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16.2. A inadimplência da CONTRATADA, com relação a quaisquer custos, despesas, tributos, exigências ou encargos previstos neste Contrato Administrativo, não transfere ao CONTRATANTE a responsabilidade pelo seu pagamento, nem poderá onerar o objeto do Contrato Administrativo.</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16.3. Não caracterizam novação eventuais variações do valor contratual resultantes de revisão de preços, de compensações financeiras decorrentes das condições de pagamento nele previstas ou, ainda, de alterações de valor em razão da aplicação de penalidades.</w:t>
      </w:r>
    </w:p>
    <w:p w:rsidR="0017049B" w:rsidRPr="0001369C" w:rsidRDefault="0017049B" w:rsidP="0017049B">
      <w:pPr>
        <w:widowControl w:val="0"/>
        <w:jc w:val="both"/>
        <w:rPr>
          <w:rFonts w:ascii="Arial" w:hAnsi="Arial" w:cs="Arial"/>
          <w:sz w:val="24"/>
          <w:szCs w:val="24"/>
        </w:rPr>
      </w:pPr>
    </w:p>
    <w:p w:rsidR="0017049B" w:rsidRPr="0001369C" w:rsidRDefault="0017049B" w:rsidP="0017049B">
      <w:pPr>
        <w:widowControl w:val="0"/>
        <w:jc w:val="both"/>
        <w:rPr>
          <w:rFonts w:ascii="Arial" w:hAnsi="Arial" w:cs="Arial"/>
          <w:sz w:val="24"/>
          <w:szCs w:val="24"/>
        </w:rPr>
      </w:pPr>
      <w:r w:rsidRPr="0001369C">
        <w:rPr>
          <w:rFonts w:ascii="Arial" w:hAnsi="Arial" w:cs="Arial"/>
          <w:sz w:val="24"/>
          <w:szCs w:val="24"/>
        </w:rPr>
        <w:t>16.4. As partes se obrigam a manter, durante toda a execução do presente Contrato, em compatibilidade com as obrigações assumidas, todas as condições exigidas no processo licitatório.</w:t>
      </w:r>
    </w:p>
    <w:p w:rsidR="0017049B" w:rsidRPr="0001369C" w:rsidRDefault="0017049B" w:rsidP="0017049B">
      <w:pPr>
        <w:widowControl w:val="0"/>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16.5. A Administração Municipal, ora CONTRATANTE, poderá revogar o presente Contrato Administrativo com base no interesse público, devendo anulá-lo de ofício ou mediante provocação de terceiros, caso constatado vício de inconstitucionalidade e/ou ilegalidade.</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 xml:space="preserve">16.6. As partes DECLARAM que este </w:t>
      </w:r>
      <w:r w:rsidRPr="0001369C">
        <w:rPr>
          <w:rFonts w:ascii="Arial" w:hAnsi="Arial" w:cs="Arial"/>
          <w:bCs/>
          <w:sz w:val="24"/>
          <w:szCs w:val="24"/>
          <w:lang w:val="pt-PT"/>
        </w:rPr>
        <w:t xml:space="preserve">Contrato Administrativo </w:t>
      </w:r>
      <w:r w:rsidRPr="0001369C">
        <w:rPr>
          <w:rFonts w:ascii="Arial" w:hAnsi="Arial" w:cs="Arial"/>
          <w:sz w:val="24"/>
          <w:szCs w:val="24"/>
        </w:rPr>
        <w:t xml:space="preserve">corresponde à manifestação final, completa e exclusiva do concerto entre elas celebrado, sendo que, por estarem de pleno e comum acordo, </w:t>
      </w:r>
      <w:r w:rsidRPr="0001369C">
        <w:rPr>
          <w:rFonts w:ascii="Arial" w:hAnsi="Arial" w:cs="Arial"/>
          <w:sz w:val="24"/>
          <w:szCs w:val="24"/>
          <w:lang w:val="pt-PT"/>
        </w:rPr>
        <w:t xml:space="preserve">foi mandado elaborar e digitar </w:t>
      </w:r>
      <w:r w:rsidRPr="0001369C">
        <w:rPr>
          <w:rFonts w:ascii="Arial" w:hAnsi="Arial" w:cs="Arial"/>
          <w:sz w:val="24"/>
          <w:szCs w:val="24"/>
        </w:rPr>
        <w:t xml:space="preserve">o presente Instrumento Contratual, assinando-o em </w:t>
      </w:r>
      <w:r w:rsidRPr="0001369C">
        <w:rPr>
          <w:rFonts w:ascii="Arial" w:hAnsi="Arial" w:cs="Arial"/>
          <w:bCs/>
          <w:sz w:val="24"/>
          <w:szCs w:val="24"/>
        </w:rPr>
        <w:t>03 (três)</w:t>
      </w:r>
      <w:r w:rsidRPr="0001369C">
        <w:rPr>
          <w:rFonts w:ascii="Arial" w:hAnsi="Arial" w:cs="Arial"/>
          <w:sz w:val="24"/>
          <w:szCs w:val="24"/>
        </w:rPr>
        <w:t xml:space="preserve"> vias, de igual teor e forma, para todos os fins de direito, juntamente com 0</w:t>
      </w:r>
      <w:r w:rsidRPr="0001369C">
        <w:rPr>
          <w:rFonts w:ascii="Arial" w:hAnsi="Arial" w:cs="Arial"/>
          <w:bCs/>
          <w:sz w:val="24"/>
          <w:szCs w:val="24"/>
        </w:rPr>
        <w:t>2 (duas)</w:t>
      </w:r>
      <w:r w:rsidRPr="0001369C">
        <w:rPr>
          <w:rFonts w:ascii="Arial" w:hAnsi="Arial" w:cs="Arial"/>
          <w:sz w:val="24"/>
          <w:szCs w:val="24"/>
        </w:rPr>
        <w:t xml:space="preserve"> testemunhas instrumentárias, revestindo o presente Contrato Administrativo com eficácia título executivo extrajudicial nos termos da Lei Civil e Processo Civil, bem como da legislação civil vigente.</w:t>
      </w:r>
    </w:p>
    <w:p w:rsidR="002C5AC9" w:rsidRDefault="002C5AC9" w:rsidP="0017049B">
      <w:pPr>
        <w:ind w:left="708"/>
        <w:jc w:val="right"/>
        <w:rPr>
          <w:rFonts w:ascii="Arial" w:hAnsi="Arial" w:cs="Arial"/>
          <w:sz w:val="24"/>
          <w:szCs w:val="24"/>
        </w:rPr>
      </w:pPr>
    </w:p>
    <w:p w:rsidR="0017049B" w:rsidRPr="0001369C" w:rsidRDefault="00D355C7" w:rsidP="0017049B">
      <w:pPr>
        <w:ind w:left="708"/>
        <w:jc w:val="right"/>
        <w:rPr>
          <w:rFonts w:ascii="Arial" w:hAnsi="Arial" w:cs="Arial"/>
          <w:sz w:val="24"/>
          <w:szCs w:val="24"/>
        </w:rPr>
      </w:pPr>
      <w:r w:rsidRPr="0001369C">
        <w:rPr>
          <w:rFonts w:ascii="Arial" w:hAnsi="Arial" w:cs="Arial"/>
          <w:sz w:val="24"/>
          <w:szCs w:val="24"/>
        </w:rPr>
        <w:t xml:space="preserve">Castanheira MT, </w:t>
      </w:r>
      <w:r w:rsidR="009166F6">
        <w:rPr>
          <w:rFonts w:ascii="Arial" w:hAnsi="Arial" w:cs="Arial"/>
          <w:sz w:val="24"/>
          <w:szCs w:val="24"/>
        </w:rPr>
        <w:t>07 de Abril</w:t>
      </w:r>
      <w:r w:rsidRPr="0001369C">
        <w:rPr>
          <w:rFonts w:ascii="Arial" w:hAnsi="Arial" w:cs="Arial"/>
          <w:sz w:val="24"/>
          <w:szCs w:val="24"/>
        </w:rPr>
        <w:t xml:space="preserve"> </w:t>
      </w:r>
      <w:r w:rsidR="0017049B" w:rsidRPr="0001369C">
        <w:rPr>
          <w:rFonts w:ascii="Arial" w:hAnsi="Arial" w:cs="Arial"/>
          <w:sz w:val="24"/>
          <w:szCs w:val="24"/>
        </w:rPr>
        <w:t>de 2.020.</w:t>
      </w:r>
    </w:p>
    <w:p w:rsidR="0017049B" w:rsidRPr="0001369C" w:rsidRDefault="0017049B" w:rsidP="0017049B">
      <w:pPr>
        <w:ind w:left="708"/>
        <w:rPr>
          <w:rFonts w:ascii="Arial" w:hAnsi="Arial" w:cs="Arial"/>
          <w:sz w:val="24"/>
          <w:szCs w:val="24"/>
        </w:rPr>
      </w:pPr>
    </w:p>
    <w:p w:rsidR="0017049B" w:rsidRPr="0001369C" w:rsidRDefault="0017049B" w:rsidP="0017049B">
      <w:pPr>
        <w:ind w:left="708"/>
        <w:jc w:val="center"/>
        <w:rPr>
          <w:rFonts w:ascii="Arial" w:hAnsi="Arial" w:cs="Arial"/>
          <w:b/>
          <w:sz w:val="24"/>
          <w:szCs w:val="24"/>
        </w:rPr>
      </w:pPr>
      <w:r w:rsidRPr="0001369C">
        <w:rPr>
          <w:rFonts w:ascii="Arial" w:hAnsi="Arial" w:cs="Arial"/>
          <w:b/>
          <w:sz w:val="24"/>
          <w:szCs w:val="24"/>
        </w:rPr>
        <w:t>PREFEITURA MUNICIPAL DE CASTANHEIRA – MT</w:t>
      </w:r>
    </w:p>
    <w:p w:rsidR="0017049B" w:rsidRPr="0001369C" w:rsidRDefault="0017049B" w:rsidP="0017049B">
      <w:pPr>
        <w:ind w:left="708"/>
        <w:jc w:val="center"/>
        <w:rPr>
          <w:rFonts w:ascii="Arial" w:hAnsi="Arial" w:cs="Arial"/>
          <w:b/>
          <w:sz w:val="24"/>
          <w:szCs w:val="24"/>
        </w:rPr>
      </w:pPr>
      <w:r w:rsidRPr="0001369C">
        <w:rPr>
          <w:rFonts w:ascii="Arial" w:hAnsi="Arial" w:cs="Arial"/>
          <w:b/>
          <w:sz w:val="24"/>
          <w:szCs w:val="24"/>
        </w:rPr>
        <w:t>CNPJ/MF Nº 24.772.154/0001-60</w:t>
      </w:r>
    </w:p>
    <w:p w:rsidR="0017049B" w:rsidRPr="0001369C" w:rsidRDefault="0017049B" w:rsidP="0017049B">
      <w:pPr>
        <w:ind w:left="708"/>
        <w:jc w:val="center"/>
        <w:rPr>
          <w:rFonts w:ascii="Arial" w:hAnsi="Arial" w:cs="Arial"/>
          <w:b/>
          <w:sz w:val="24"/>
          <w:szCs w:val="24"/>
        </w:rPr>
      </w:pPr>
      <w:r w:rsidRPr="0001369C">
        <w:rPr>
          <w:rFonts w:ascii="Arial" w:hAnsi="Arial" w:cs="Arial"/>
          <w:b/>
          <w:sz w:val="24"/>
          <w:szCs w:val="24"/>
        </w:rPr>
        <w:lastRenderedPageBreak/>
        <w:t>MABEL DE FÁTIMA MELANEZI ALMICI</w:t>
      </w:r>
    </w:p>
    <w:p w:rsidR="0017049B" w:rsidRPr="0001369C" w:rsidRDefault="0017049B" w:rsidP="0017049B">
      <w:pPr>
        <w:ind w:left="708"/>
        <w:jc w:val="center"/>
        <w:rPr>
          <w:rFonts w:ascii="Arial" w:hAnsi="Arial" w:cs="Arial"/>
          <w:b/>
          <w:sz w:val="24"/>
          <w:szCs w:val="24"/>
        </w:rPr>
      </w:pPr>
      <w:r w:rsidRPr="0001369C">
        <w:rPr>
          <w:rFonts w:ascii="Arial" w:hAnsi="Arial" w:cs="Arial"/>
          <w:b/>
          <w:sz w:val="24"/>
          <w:szCs w:val="24"/>
        </w:rPr>
        <w:t>PREFEITA</w:t>
      </w:r>
    </w:p>
    <w:p w:rsidR="0017049B" w:rsidRPr="0001369C" w:rsidRDefault="0017049B" w:rsidP="0017049B">
      <w:pPr>
        <w:ind w:left="708"/>
        <w:jc w:val="center"/>
        <w:rPr>
          <w:rFonts w:ascii="Arial" w:hAnsi="Arial" w:cs="Arial"/>
          <w:b/>
          <w:sz w:val="24"/>
          <w:szCs w:val="24"/>
        </w:rPr>
      </w:pPr>
      <w:r w:rsidRPr="0001369C">
        <w:rPr>
          <w:rFonts w:ascii="Arial" w:hAnsi="Arial" w:cs="Arial"/>
          <w:b/>
          <w:sz w:val="24"/>
          <w:szCs w:val="24"/>
        </w:rPr>
        <w:t>CONTRATANTE</w:t>
      </w:r>
    </w:p>
    <w:p w:rsidR="0017049B" w:rsidRPr="0001369C" w:rsidRDefault="0017049B" w:rsidP="0017049B">
      <w:pPr>
        <w:ind w:left="708"/>
        <w:jc w:val="center"/>
        <w:rPr>
          <w:rFonts w:ascii="Arial" w:hAnsi="Arial" w:cs="Arial"/>
          <w:b/>
          <w:sz w:val="24"/>
          <w:szCs w:val="24"/>
        </w:rPr>
      </w:pPr>
    </w:p>
    <w:p w:rsidR="0017049B" w:rsidRPr="0001369C" w:rsidRDefault="0017049B" w:rsidP="0017049B">
      <w:pPr>
        <w:ind w:left="708"/>
        <w:jc w:val="center"/>
        <w:rPr>
          <w:rFonts w:ascii="Arial" w:hAnsi="Arial" w:cs="Arial"/>
          <w:b/>
          <w:sz w:val="24"/>
          <w:szCs w:val="24"/>
        </w:rPr>
      </w:pPr>
    </w:p>
    <w:p w:rsidR="003E2047" w:rsidRDefault="003E2047" w:rsidP="003E2047">
      <w:pPr>
        <w:jc w:val="center"/>
        <w:rPr>
          <w:rFonts w:ascii="Arial" w:hAnsi="Arial" w:cs="Arial"/>
          <w:b/>
          <w:color w:val="000000" w:themeColor="text1"/>
          <w:sz w:val="24"/>
          <w:szCs w:val="24"/>
        </w:rPr>
      </w:pPr>
      <w:r>
        <w:rPr>
          <w:rFonts w:ascii="Arial" w:hAnsi="Arial" w:cs="Arial"/>
          <w:b/>
          <w:color w:val="000000" w:themeColor="text1"/>
          <w:sz w:val="24"/>
          <w:szCs w:val="24"/>
        </w:rPr>
        <w:t>SANDRA MARLENE PEREIRA DE ALMEIDA HELLEBRANDT</w:t>
      </w:r>
    </w:p>
    <w:p w:rsidR="00F37ACA" w:rsidRDefault="003E2047" w:rsidP="003E2047">
      <w:pPr>
        <w:jc w:val="center"/>
        <w:rPr>
          <w:rFonts w:ascii="Arial" w:hAnsi="Arial" w:cs="Arial"/>
          <w:b/>
          <w:iCs/>
          <w:sz w:val="24"/>
          <w:szCs w:val="24"/>
          <w:lang w:val="x-none"/>
        </w:rPr>
      </w:pPr>
      <w:r w:rsidRPr="0001369C">
        <w:rPr>
          <w:rFonts w:ascii="Arial" w:hAnsi="Arial" w:cs="Arial"/>
          <w:b/>
          <w:color w:val="000000" w:themeColor="text1"/>
          <w:sz w:val="24"/>
          <w:szCs w:val="24"/>
        </w:rPr>
        <w:t xml:space="preserve">CPF/MF sob o n.º </w:t>
      </w:r>
      <w:r>
        <w:rPr>
          <w:rFonts w:ascii="Arial" w:hAnsi="Arial" w:cs="Arial"/>
          <w:b/>
          <w:color w:val="000000" w:themeColor="text1"/>
          <w:sz w:val="24"/>
          <w:szCs w:val="24"/>
        </w:rPr>
        <w:t>571.346.421-00</w:t>
      </w:r>
    </w:p>
    <w:p w:rsidR="00F37ACA" w:rsidRDefault="00F37ACA" w:rsidP="00D355C7">
      <w:pPr>
        <w:jc w:val="both"/>
        <w:rPr>
          <w:rFonts w:ascii="Arial" w:hAnsi="Arial" w:cs="Arial"/>
          <w:b/>
          <w:iCs/>
          <w:sz w:val="24"/>
          <w:szCs w:val="24"/>
          <w:lang w:val="x-none"/>
        </w:rPr>
      </w:pPr>
    </w:p>
    <w:p w:rsidR="00D355C7" w:rsidRPr="0001369C" w:rsidRDefault="00D355C7" w:rsidP="00D355C7">
      <w:pPr>
        <w:jc w:val="both"/>
        <w:rPr>
          <w:rFonts w:ascii="Arial" w:hAnsi="Arial" w:cs="Arial"/>
          <w:b/>
          <w:iCs/>
          <w:sz w:val="24"/>
          <w:szCs w:val="24"/>
          <w:lang w:val="x-none"/>
        </w:rPr>
      </w:pPr>
      <w:r w:rsidRPr="0001369C">
        <w:rPr>
          <w:rFonts w:ascii="Arial" w:hAnsi="Arial" w:cs="Arial"/>
          <w:b/>
          <w:iCs/>
          <w:sz w:val="24"/>
          <w:szCs w:val="24"/>
          <w:lang w:val="x-none"/>
        </w:rPr>
        <w:t>TESTEMUNHAS:</w:t>
      </w:r>
    </w:p>
    <w:p w:rsidR="00D355C7" w:rsidRPr="0001369C" w:rsidRDefault="00D355C7" w:rsidP="00D355C7">
      <w:pPr>
        <w:jc w:val="both"/>
        <w:rPr>
          <w:rFonts w:ascii="Arial" w:hAnsi="Arial" w:cs="Arial"/>
          <w:b/>
          <w:iCs/>
          <w:sz w:val="24"/>
          <w:szCs w:val="24"/>
        </w:rPr>
      </w:pPr>
    </w:p>
    <w:tbl>
      <w:tblPr>
        <w:tblW w:w="0" w:type="auto"/>
        <w:tblLayout w:type="fixed"/>
        <w:tblCellMar>
          <w:left w:w="70" w:type="dxa"/>
          <w:right w:w="70" w:type="dxa"/>
        </w:tblCellMar>
        <w:tblLook w:val="04A0" w:firstRow="1" w:lastRow="0" w:firstColumn="1" w:lastColumn="0" w:noHBand="0" w:noVBand="1"/>
      </w:tblPr>
      <w:tblGrid>
        <w:gridCol w:w="5031"/>
        <w:gridCol w:w="5031"/>
      </w:tblGrid>
      <w:tr w:rsidR="00D355C7" w:rsidRPr="0001369C" w:rsidTr="00585D9F">
        <w:tc>
          <w:tcPr>
            <w:tcW w:w="5031" w:type="dxa"/>
            <w:hideMark/>
          </w:tcPr>
          <w:p w:rsidR="00D355C7" w:rsidRPr="0001369C" w:rsidRDefault="00D355C7" w:rsidP="00585D9F">
            <w:pPr>
              <w:jc w:val="both"/>
              <w:rPr>
                <w:rFonts w:ascii="Arial" w:hAnsi="Arial" w:cs="Arial"/>
                <w:sz w:val="24"/>
                <w:szCs w:val="24"/>
              </w:rPr>
            </w:pPr>
            <w:r w:rsidRPr="0001369C">
              <w:rPr>
                <w:rFonts w:ascii="Arial" w:hAnsi="Arial" w:cs="Arial"/>
                <w:sz w:val="24"/>
                <w:szCs w:val="24"/>
              </w:rPr>
              <w:t>SONIA APARECIDA PEREIRA</w:t>
            </w:r>
          </w:p>
          <w:p w:rsidR="00D355C7" w:rsidRPr="0001369C" w:rsidRDefault="00D355C7" w:rsidP="00585D9F">
            <w:pPr>
              <w:jc w:val="both"/>
              <w:rPr>
                <w:rFonts w:ascii="Arial" w:hAnsi="Arial" w:cs="Arial"/>
                <w:sz w:val="24"/>
                <w:szCs w:val="24"/>
              </w:rPr>
            </w:pPr>
            <w:r w:rsidRPr="0001369C">
              <w:rPr>
                <w:rFonts w:ascii="Arial" w:hAnsi="Arial" w:cs="Arial"/>
                <w:sz w:val="24"/>
                <w:szCs w:val="24"/>
              </w:rPr>
              <w:t>CPF: 622.012.391-34</w:t>
            </w:r>
          </w:p>
        </w:tc>
        <w:tc>
          <w:tcPr>
            <w:tcW w:w="5031" w:type="dxa"/>
            <w:hideMark/>
          </w:tcPr>
          <w:p w:rsidR="00D355C7" w:rsidRPr="0001369C" w:rsidRDefault="00D355C7" w:rsidP="00585D9F">
            <w:pPr>
              <w:jc w:val="both"/>
              <w:rPr>
                <w:rFonts w:ascii="Arial" w:hAnsi="Arial" w:cs="Arial"/>
                <w:sz w:val="24"/>
                <w:szCs w:val="24"/>
              </w:rPr>
            </w:pPr>
            <w:r w:rsidRPr="0001369C">
              <w:rPr>
                <w:rFonts w:ascii="Arial" w:hAnsi="Arial" w:cs="Arial"/>
                <w:sz w:val="24"/>
                <w:szCs w:val="24"/>
              </w:rPr>
              <w:t>JAKSON OLIVEIRA RIOS JUNIOR</w:t>
            </w:r>
          </w:p>
          <w:p w:rsidR="00D355C7" w:rsidRPr="0001369C" w:rsidRDefault="00D355C7" w:rsidP="00585D9F">
            <w:pPr>
              <w:jc w:val="both"/>
              <w:rPr>
                <w:rFonts w:ascii="Arial" w:hAnsi="Arial" w:cs="Arial"/>
                <w:sz w:val="24"/>
                <w:szCs w:val="24"/>
              </w:rPr>
            </w:pPr>
            <w:r w:rsidRPr="0001369C">
              <w:rPr>
                <w:rFonts w:ascii="Arial" w:hAnsi="Arial" w:cs="Arial"/>
                <w:sz w:val="24"/>
                <w:szCs w:val="24"/>
              </w:rPr>
              <w:t>CPF: 837.971.571-34</w:t>
            </w:r>
          </w:p>
        </w:tc>
      </w:tr>
    </w:tbl>
    <w:p w:rsidR="00A8531A" w:rsidRPr="0001369C" w:rsidRDefault="00A8531A" w:rsidP="00CF281C">
      <w:pPr>
        <w:rPr>
          <w:rFonts w:ascii="Arial" w:hAnsi="Arial" w:cs="Arial"/>
          <w:sz w:val="24"/>
          <w:szCs w:val="24"/>
        </w:rPr>
      </w:pPr>
    </w:p>
    <w:sectPr w:rsidR="00A8531A" w:rsidRPr="0001369C" w:rsidSect="007E5874">
      <w:headerReference w:type="even" r:id="rId8"/>
      <w:headerReference w:type="default" r:id="rId9"/>
      <w:footerReference w:type="default" r:id="rId10"/>
      <w:pgSz w:w="11907" w:h="16840" w:code="9"/>
      <w:pgMar w:top="851" w:right="1134" w:bottom="851" w:left="1276" w:header="284" w:footer="48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D67" w:rsidRDefault="00F16D67">
      <w:r>
        <w:separator/>
      </w:r>
    </w:p>
  </w:endnote>
  <w:endnote w:type="continuationSeparator" w:id="0">
    <w:p w:rsidR="00F16D67" w:rsidRDefault="00F1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orinna BT">
    <w:altName w:val="Bookman Old Style"/>
    <w:charset w:val="00"/>
    <w:family w:val="roman"/>
    <w:pitch w:val="variable"/>
    <w:sig w:usb0="00000007" w:usb1="00000000" w:usb2="00000000" w:usb3="00000000" w:csb0="00000011"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ouvenir Lt BT">
    <w:altName w:val="Times New Roman"/>
    <w:charset w:val="00"/>
    <w:family w:val="roman"/>
    <w:pitch w:val="variable"/>
    <w:sig w:usb0="00000087"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648" w:rsidRDefault="00CB0648">
    <w:pPr>
      <w:pStyle w:val="Rodap"/>
      <w:tabs>
        <w:tab w:val="clear" w:pos="4419"/>
        <w:tab w:val="clear" w:pos="8838"/>
        <w:tab w:val="right" w:pos="-2694"/>
      </w:tabs>
      <w:jc w:val="center"/>
      <w:rPr>
        <w:rFonts w:ascii="Arial" w:hAnsi="Arial"/>
      </w:rPr>
    </w:pPr>
    <w:r>
      <w:rPr>
        <w:rFonts w:ascii="Arial" w:hAnsi="Arial"/>
      </w:rPr>
      <w:t>_____________________________________________</w:t>
    </w:r>
    <w:r w:rsidR="00636B92">
      <w:rPr>
        <w:rFonts w:ascii="Arial" w:hAnsi="Arial"/>
      </w:rPr>
      <w:t>____</w:t>
    </w:r>
    <w:r>
      <w:rPr>
        <w:rFonts w:ascii="Arial" w:hAnsi="Arial"/>
      </w:rPr>
      <w:t>_____________</w:t>
    </w:r>
    <w:r w:rsidR="00636B92">
      <w:rPr>
        <w:rFonts w:ascii="Arial" w:hAnsi="Arial"/>
      </w:rPr>
      <w:t>_</w:t>
    </w:r>
    <w:r>
      <w:rPr>
        <w:rFonts w:ascii="Arial" w:hAnsi="Arial"/>
      </w:rPr>
      <w:t>__________________</w:t>
    </w:r>
  </w:p>
  <w:p w:rsidR="00C36EA1" w:rsidRPr="00636B92" w:rsidRDefault="00CB0648" w:rsidP="00C36EA1">
    <w:pPr>
      <w:pStyle w:val="Rodap"/>
      <w:tabs>
        <w:tab w:val="clear" w:pos="8838"/>
        <w:tab w:val="left" w:pos="7797"/>
        <w:tab w:val="right" w:pos="9639"/>
      </w:tabs>
      <w:jc w:val="center"/>
      <w:rPr>
        <w:rFonts w:ascii="Arial" w:hAnsi="Arial" w:cs="Arial"/>
      </w:rPr>
    </w:pPr>
    <w:r w:rsidRPr="00636B92">
      <w:rPr>
        <w:rFonts w:ascii="Arial" w:hAnsi="Arial" w:cs="Arial"/>
      </w:rPr>
      <w:t xml:space="preserve">Rua Mato Grosso, </w:t>
    </w:r>
    <w:r w:rsidR="00C36EA1" w:rsidRPr="00636B92">
      <w:rPr>
        <w:rFonts w:ascii="Arial" w:hAnsi="Arial" w:cs="Arial"/>
      </w:rPr>
      <w:t xml:space="preserve">nº </w:t>
    </w:r>
    <w:r w:rsidR="00E80D2C">
      <w:rPr>
        <w:rFonts w:ascii="Arial" w:hAnsi="Arial" w:cs="Arial"/>
      </w:rPr>
      <w:t>84</w:t>
    </w:r>
    <w:r w:rsidRPr="00636B92">
      <w:rPr>
        <w:rFonts w:ascii="Arial" w:hAnsi="Arial" w:cs="Arial"/>
      </w:rPr>
      <w:t xml:space="preserve">, </w:t>
    </w:r>
    <w:r w:rsidR="00C36EA1" w:rsidRPr="00636B92">
      <w:rPr>
        <w:rFonts w:ascii="Arial" w:hAnsi="Arial" w:cs="Arial"/>
      </w:rPr>
      <w:t xml:space="preserve">Bairro </w:t>
    </w:r>
    <w:r w:rsidRPr="00636B92">
      <w:rPr>
        <w:rFonts w:ascii="Arial" w:hAnsi="Arial" w:cs="Arial"/>
      </w:rPr>
      <w:t>Centro</w:t>
    </w:r>
    <w:r w:rsidR="00C36EA1" w:rsidRPr="00636B92">
      <w:rPr>
        <w:rFonts w:ascii="Arial" w:hAnsi="Arial" w:cs="Arial"/>
      </w:rPr>
      <w:t xml:space="preserve"> - </w:t>
    </w:r>
    <w:r w:rsidRPr="00636B92">
      <w:rPr>
        <w:rFonts w:ascii="Arial" w:hAnsi="Arial" w:cs="Arial"/>
      </w:rPr>
      <w:t>78345-000</w:t>
    </w:r>
    <w:r w:rsidR="00C36EA1" w:rsidRPr="00636B92">
      <w:rPr>
        <w:rFonts w:ascii="Arial" w:hAnsi="Arial" w:cs="Arial"/>
      </w:rPr>
      <w:t xml:space="preserve"> - (</w:t>
    </w:r>
    <w:r w:rsidRPr="00636B92">
      <w:rPr>
        <w:rFonts w:ascii="Arial" w:hAnsi="Arial" w:cs="Arial"/>
      </w:rPr>
      <w:t>66</w:t>
    </w:r>
    <w:r w:rsidR="00C36EA1" w:rsidRPr="00636B92">
      <w:rPr>
        <w:rFonts w:ascii="Arial" w:hAnsi="Arial" w:cs="Arial"/>
      </w:rPr>
      <w:t>)</w:t>
    </w:r>
    <w:r w:rsidRPr="00636B92">
      <w:rPr>
        <w:rFonts w:ascii="Arial" w:hAnsi="Arial" w:cs="Arial"/>
      </w:rPr>
      <w:t xml:space="preserve"> 3581-1166</w:t>
    </w:r>
    <w:r w:rsidR="00C36EA1" w:rsidRPr="00636B92">
      <w:rPr>
        <w:rFonts w:ascii="Arial" w:hAnsi="Arial" w:cs="Arial"/>
      </w:rPr>
      <w:t xml:space="preserve"> - </w:t>
    </w:r>
    <w:r w:rsidRPr="00636B92">
      <w:rPr>
        <w:rFonts w:ascii="Arial" w:hAnsi="Arial" w:cs="Arial"/>
      </w:rPr>
      <w:t>Castanheira-MT</w:t>
    </w:r>
  </w:p>
  <w:p w:rsidR="00CB0648" w:rsidRPr="00C36EA1" w:rsidRDefault="00CB0648" w:rsidP="00C36EA1">
    <w:pPr>
      <w:pStyle w:val="Rodap"/>
      <w:tabs>
        <w:tab w:val="clear" w:pos="8838"/>
        <w:tab w:val="left" w:pos="7797"/>
        <w:tab w:val="right" w:pos="9639"/>
      </w:tabs>
      <w:jc w:val="center"/>
      <w:rPr>
        <w:rFonts w:ascii="Arial" w:hAnsi="Arial" w:cs="Arial"/>
      </w:rPr>
    </w:pPr>
    <w:r w:rsidRPr="00636B92">
      <w:rPr>
        <w:rFonts w:ascii="Arial" w:hAnsi="Arial" w:cs="Arial"/>
      </w:rPr>
      <w:t>CNPJ</w:t>
    </w:r>
    <w:r w:rsidR="00C36EA1" w:rsidRPr="00636B92">
      <w:rPr>
        <w:rFonts w:ascii="Arial" w:hAnsi="Arial" w:cs="Arial"/>
      </w:rPr>
      <w:t xml:space="preserve">/MF nº </w:t>
    </w:r>
    <w:r w:rsidRPr="00636B92">
      <w:rPr>
        <w:rFonts w:ascii="Arial" w:hAnsi="Arial" w:cs="Arial"/>
      </w:rPr>
      <w:t>24</w:t>
    </w:r>
    <w:r w:rsidR="00E80D2C">
      <w:rPr>
        <w:rFonts w:ascii="Arial" w:hAnsi="Arial" w:cs="Arial"/>
      </w:rPr>
      <w:t>.</w:t>
    </w:r>
    <w:r w:rsidRPr="00636B92">
      <w:rPr>
        <w:rFonts w:ascii="Arial" w:hAnsi="Arial" w:cs="Arial"/>
      </w:rPr>
      <w:t>772.154/0001-60</w:t>
    </w:r>
    <w:r w:rsidR="00C36EA1" w:rsidRPr="00636B92">
      <w:rPr>
        <w:rFonts w:ascii="Arial" w:hAnsi="Arial" w:cs="Arial"/>
      </w:rPr>
      <w:t xml:space="preserve"> – e-mail:</w:t>
    </w:r>
    <w:r w:rsidR="00C36EA1" w:rsidRPr="00C36EA1">
      <w:rPr>
        <w:rFonts w:ascii="Arial" w:hAnsi="Arial" w:cs="Arial"/>
      </w:rPr>
      <w:t xml:space="preserve"> </w:t>
    </w:r>
    <w:r w:rsidRPr="00636B92">
      <w:rPr>
        <w:rFonts w:ascii="Arial" w:hAnsi="Arial" w:cs="Arial"/>
        <w:b/>
        <w:i/>
        <w:color w:val="1F497D" w:themeColor="text2"/>
      </w:rPr>
      <w:t>prefeituracastanheira@</w:t>
    </w:r>
    <w:r w:rsidR="00E229E4">
      <w:rPr>
        <w:rFonts w:ascii="Arial" w:hAnsi="Arial" w:cs="Arial"/>
        <w:b/>
        <w:i/>
        <w:color w:val="1F497D" w:themeColor="text2"/>
      </w:rPr>
      <w:t>gmail</w:t>
    </w:r>
    <w:r w:rsidRPr="00636B92">
      <w:rPr>
        <w:rFonts w:ascii="Arial" w:hAnsi="Arial" w:cs="Arial"/>
        <w:b/>
        <w:i/>
        <w:color w:val="1F497D" w:themeColor="text2"/>
      </w:rPr>
      <w:t>.com</w:t>
    </w:r>
  </w:p>
  <w:p w:rsidR="00CB0648" w:rsidRDefault="00CB064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D67" w:rsidRDefault="00F16D67">
      <w:r>
        <w:separator/>
      </w:r>
    </w:p>
  </w:footnote>
  <w:footnote w:type="continuationSeparator" w:id="0">
    <w:p w:rsidR="00F16D67" w:rsidRDefault="00F16D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648" w:rsidRDefault="00880859">
    <w:pPr>
      <w:pStyle w:val="Cabealho"/>
      <w:framePr w:wrap="around" w:vAnchor="text" w:hAnchor="margin" w:xAlign="right" w:y="1"/>
      <w:rPr>
        <w:rStyle w:val="Nmerodepgina"/>
      </w:rPr>
    </w:pPr>
    <w:r>
      <w:rPr>
        <w:rStyle w:val="Nmerodepgina"/>
      </w:rPr>
      <w:fldChar w:fldCharType="begin"/>
    </w:r>
    <w:r w:rsidR="00CB0648">
      <w:rPr>
        <w:rStyle w:val="Nmerodepgina"/>
      </w:rPr>
      <w:instrText xml:space="preserve">PAGE  </w:instrText>
    </w:r>
    <w:r>
      <w:rPr>
        <w:rStyle w:val="Nmerodepgina"/>
      </w:rPr>
      <w:fldChar w:fldCharType="separate"/>
    </w:r>
    <w:r w:rsidR="00CB0648">
      <w:rPr>
        <w:rStyle w:val="Nmerodepgina"/>
        <w:noProof/>
      </w:rPr>
      <w:t>1</w:t>
    </w:r>
    <w:r>
      <w:rPr>
        <w:rStyle w:val="Nmerodepgina"/>
      </w:rPr>
      <w:fldChar w:fldCharType="end"/>
    </w:r>
  </w:p>
  <w:p w:rsidR="00CB0648" w:rsidRDefault="00CB0648">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648" w:rsidRDefault="002C5AC9">
    <w:pPr>
      <w:pStyle w:val="Cabealho"/>
      <w:tabs>
        <w:tab w:val="clear" w:pos="4419"/>
        <w:tab w:val="clear" w:pos="8838"/>
        <w:tab w:val="right" w:pos="-2694"/>
      </w:tabs>
      <w:ind w:left="567" w:right="360"/>
      <w:jc w:val="center"/>
      <w:rPr>
        <w:rFonts w:ascii="Verdana" w:hAnsi="Verdana"/>
        <w:b/>
        <w:caps/>
        <w:noProof/>
        <w:sz w:val="34"/>
        <w:szCs w:val="34"/>
      </w:rPr>
    </w:pPr>
    <w:r>
      <w:rPr>
        <w:rFonts w:ascii="Verdana" w:hAnsi="Verdana"/>
        <w:b/>
        <w:caps/>
        <w:noProof/>
        <w:sz w:val="34"/>
        <w:szCs w:val="3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71.55pt;margin-top:-8.3pt;width:102.15pt;height:87.2pt;z-index:-251658752" o:preferrelative="f">
          <v:imagedata r:id="rId1" o:title="" gain="112993f"/>
        </v:shape>
        <o:OLEObject Type="Embed" ProgID="PBrush" ShapeID="_x0000_s2050" DrawAspect="Content" ObjectID="_1651401383" r:id="rId2"/>
      </w:pict>
    </w:r>
    <w:r w:rsidR="00CB0648">
      <w:rPr>
        <w:b/>
        <w:bCs/>
        <w:spacing w:val="60"/>
        <w:sz w:val="32"/>
        <w:szCs w:val="32"/>
      </w:rPr>
      <w:t>ESTADO DE MATO GROSSO</w:t>
    </w:r>
    <w:r w:rsidR="00CB0648">
      <w:rPr>
        <w:rFonts w:ascii="Verdana" w:hAnsi="Verdana"/>
        <w:b/>
        <w:caps/>
        <w:noProof/>
        <w:sz w:val="34"/>
        <w:szCs w:val="34"/>
      </w:rPr>
      <w:t xml:space="preserve"> </w:t>
    </w:r>
  </w:p>
  <w:p w:rsidR="00CB0648" w:rsidRDefault="00CB0648">
    <w:pPr>
      <w:pStyle w:val="Cabealho"/>
      <w:tabs>
        <w:tab w:val="clear" w:pos="4419"/>
        <w:tab w:val="clear" w:pos="8838"/>
        <w:tab w:val="right" w:pos="-2694"/>
      </w:tabs>
      <w:ind w:left="567" w:right="-1"/>
      <w:jc w:val="center"/>
      <w:rPr>
        <w:rFonts w:ascii="Verdana" w:hAnsi="Verdana"/>
        <w:b/>
        <w:caps/>
        <w:sz w:val="34"/>
        <w:szCs w:val="34"/>
      </w:rPr>
    </w:pPr>
    <w:r>
      <w:rPr>
        <w:rFonts w:ascii="Verdana" w:hAnsi="Verdana"/>
        <w:b/>
        <w:caps/>
        <w:sz w:val="34"/>
        <w:szCs w:val="34"/>
      </w:rPr>
      <w:t>Prefeitura Municipal de Castanheira</w:t>
    </w:r>
  </w:p>
  <w:p w:rsidR="00CB0648" w:rsidRDefault="00CB0648">
    <w:pPr>
      <w:pStyle w:val="Cabealho"/>
      <w:ind w:left="709"/>
      <w:jc w:val="center"/>
      <w:rPr>
        <w:b/>
        <w:bCs/>
        <w:spacing w:val="60"/>
        <w:sz w:val="32"/>
        <w:szCs w:val="32"/>
      </w:rPr>
    </w:pPr>
    <w:r>
      <w:rPr>
        <w:b/>
        <w:bCs/>
        <w:spacing w:val="60"/>
        <w:sz w:val="32"/>
        <w:szCs w:val="32"/>
      </w:rPr>
      <w:t>PODER EXECUTIVO</w:t>
    </w:r>
  </w:p>
  <w:p w:rsidR="00CB0648" w:rsidRDefault="00CB0648">
    <w:pPr>
      <w:pStyle w:val="Cabealho"/>
      <w:tabs>
        <w:tab w:val="clear" w:pos="4419"/>
        <w:tab w:val="clear" w:pos="8838"/>
        <w:tab w:val="right" w:pos="-2694"/>
      </w:tabs>
    </w:pPr>
    <w:r>
      <w:t>__________________________________________________________________________________________</w:t>
    </w:r>
  </w:p>
  <w:p w:rsidR="00CB0648" w:rsidRDefault="00CB0648">
    <w:pPr>
      <w:pStyle w:val="Cabealho"/>
      <w:tabs>
        <w:tab w:val="clear" w:pos="4419"/>
        <w:tab w:val="clear" w:pos="8838"/>
        <w:tab w:val="right" w:pos="-2694"/>
      </w:tabs>
      <w:jc w:val="center"/>
      <w:rPr>
        <w:sz w:val="10"/>
        <w:u w:val="single"/>
      </w:rPr>
    </w:pPr>
  </w:p>
  <w:p w:rsidR="00636B92" w:rsidRDefault="00636B92">
    <w:pPr>
      <w:pStyle w:val="Cabealho"/>
      <w:tabs>
        <w:tab w:val="clear" w:pos="4419"/>
        <w:tab w:val="clear" w:pos="8838"/>
        <w:tab w:val="right" w:pos="-2694"/>
      </w:tabs>
      <w:jc w:val="center"/>
      <w:rPr>
        <w:sz w:val="1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8450F"/>
    <w:multiLevelType w:val="multilevel"/>
    <w:tmpl w:val="E59E6A92"/>
    <w:lvl w:ilvl="0">
      <w:start w:val="1"/>
      <w:numFmt w:val="decimal"/>
      <w:lvlText w:val="0%1)"/>
      <w:lvlJc w:val="left"/>
      <w:pPr>
        <w:tabs>
          <w:tab w:val="num" w:pos="644"/>
        </w:tabs>
        <w:ind w:left="0" w:firstLine="284"/>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BAC3996"/>
    <w:multiLevelType w:val="hybridMultilevel"/>
    <w:tmpl w:val="64906720"/>
    <w:lvl w:ilvl="0" w:tplc="1646EBFA">
      <w:start w:val="1"/>
      <w:numFmt w:val="lowerLetter"/>
      <w:lvlText w:val="%1)"/>
      <w:lvlJc w:val="left"/>
      <w:pPr>
        <w:tabs>
          <w:tab w:val="num" w:pos="1668"/>
        </w:tabs>
        <w:ind w:left="1668" w:hanging="960"/>
      </w:pPr>
      <w:rPr>
        <w:rFonts w:hint="default"/>
        <w:b/>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
    <w:nsid w:val="1C1D4C48"/>
    <w:multiLevelType w:val="hybridMultilevel"/>
    <w:tmpl w:val="8DF80E36"/>
    <w:lvl w:ilvl="0" w:tplc="0416000F">
      <w:start w:val="1"/>
      <w:numFmt w:val="decimal"/>
      <w:lvlText w:val="%1."/>
      <w:lvlJc w:val="left"/>
      <w:pPr>
        <w:ind w:left="947" w:hanging="360"/>
      </w:pPr>
    </w:lvl>
    <w:lvl w:ilvl="1" w:tplc="8B7A37C6">
      <w:numFmt w:val="bullet"/>
      <w:lvlText w:val="·"/>
      <w:lvlJc w:val="left"/>
      <w:pPr>
        <w:ind w:left="1742" w:hanging="435"/>
      </w:pPr>
      <w:rPr>
        <w:rFonts w:ascii="Arial" w:eastAsia="Times New Roman" w:hAnsi="Arial" w:cs="Arial" w:hint="default"/>
      </w:rPr>
    </w:lvl>
    <w:lvl w:ilvl="2" w:tplc="0416001B" w:tentative="1">
      <w:start w:val="1"/>
      <w:numFmt w:val="lowerRoman"/>
      <w:lvlText w:val="%3."/>
      <w:lvlJc w:val="right"/>
      <w:pPr>
        <w:ind w:left="2387" w:hanging="180"/>
      </w:pPr>
    </w:lvl>
    <w:lvl w:ilvl="3" w:tplc="0416000F" w:tentative="1">
      <w:start w:val="1"/>
      <w:numFmt w:val="decimal"/>
      <w:lvlText w:val="%4."/>
      <w:lvlJc w:val="left"/>
      <w:pPr>
        <w:ind w:left="3107" w:hanging="360"/>
      </w:pPr>
    </w:lvl>
    <w:lvl w:ilvl="4" w:tplc="04160019" w:tentative="1">
      <w:start w:val="1"/>
      <w:numFmt w:val="lowerLetter"/>
      <w:lvlText w:val="%5."/>
      <w:lvlJc w:val="left"/>
      <w:pPr>
        <w:ind w:left="3827" w:hanging="360"/>
      </w:pPr>
    </w:lvl>
    <w:lvl w:ilvl="5" w:tplc="0416001B" w:tentative="1">
      <w:start w:val="1"/>
      <w:numFmt w:val="lowerRoman"/>
      <w:lvlText w:val="%6."/>
      <w:lvlJc w:val="right"/>
      <w:pPr>
        <w:ind w:left="4547" w:hanging="180"/>
      </w:pPr>
    </w:lvl>
    <w:lvl w:ilvl="6" w:tplc="0416000F" w:tentative="1">
      <w:start w:val="1"/>
      <w:numFmt w:val="decimal"/>
      <w:lvlText w:val="%7."/>
      <w:lvlJc w:val="left"/>
      <w:pPr>
        <w:ind w:left="5267" w:hanging="360"/>
      </w:pPr>
    </w:lvl>
    <w:lvl w:ilvl="7" w:tplc="04160019" w:tentative="1">
      <w:start w:val="1"/>
      <w:numFmt w:val="lowerLetter"/>
      <w:lvlText w:val="%8."/>
      <w:lvlJc w:val="left"/>
      <w:pPr>
        <w:ind w:left="5987" w:hanging="360"/>
      </w:pPr>
    </w:lvl>
    <w:lvl w:ilvl="8" w:tplc="0416001B" w:tentative="1">
      <w:start w:val="1"/>
      <w:numFmt w:val="lowerRoman"/>
      <w:lvlText w:val="%9."/>
      <w:lvlJc w:val="right"/>
      <w:pPr>
        <w:ind w:left="6707" w:hanging="180"/>
      </w:pPr>
    </w:lvl>
  </w:abstractNum>
  <w:abstractNum w:abstractNumId="3">
    <w:nsid w:val="1FC21007"/>
    <w:multiLevelType w:val="singleLevel"/>
    <w:tmpl w:val="115AFFDC"/>
    <w:lvl w:ilvl="0">
      <w:start w:val="1"/>
      <w:numFmt w:val="lowerLetter"/>
      <w:lvlText w:val="%1)"/>
      <w:lvlJc w:val="left"/>
      <w:pPr>
        <w:tabs>
          <w:tab w:val="num" w:pos="3190"/>
        </w:tabs>
        <w:ind w:left="3190" w:hanging="360"/>
      </w:pPr>
    </w:lvl>
  </w:abstractNum>
  <w:abstractNum w:abstractNumId="4">
    <w:nsid w:val="241561C2"/>
    <w:multiLevelType w:val="singleLevel"/>
    <w:tmpl w:val="32264C50"/>
    <w:lvl w:ilvl="0">
      <w:start w:val="1"/>
      <w:numFmt w:val="lowerLetter"/>
      <w:lvlText w:val="%1)"/>
      <w:lvlJc w:val="left"/>
      <w:pPr>
        <w:tabs>
          <w:tab w:val="num" w:pos="1482"/>
        </w:tabs>
        <w:ind w:left="1482" w:hanging="360"/>
      </w:pPr>
      <w:rPr>
        <w:rFonts w:hint="default"/>
      </w:rPr>
    </w:lvl>
  </w:abstractNum>
  <w:abstractNum w:abstractNumId="5">
    <w:nsid w:val="273852CA"/>
    <w:multiLevelType w:val="singleLevel"/>
    <w:tmpl w:val="9D78B470"/>
    <w:lvl w:ilvl="0">
      <w:start w:val="1"/>
      <w:numFmt w:val="lowerLetter"/>
      <w:lvlText w:val="%1)"/>
      <w:lvlJc w:val="left"/>
      <w:pPr>
        <w:tabs>
          <w:tab w:val="num" w:pos="1770"/>
        </w:tabs>
        <w:ind w:left="1770" w:hanging="360"/>
      </w:pPr>
      <w:rPr>
        <w:rFonts w:hint="default"/>
      </w:rPr>
    </w:lvl>
  </w:abstractNum>
  <w:abstractNum w:abstractNumId="6">
    <w:nsid w:val="29F60E4B"/>
    <w:multiLevelType w:val="singleLevel"/>
    <w:tmpl w:val="23107936"/>
    <w:lvl w:ilvl="0">
      <w:start w:val="1722"/>
      <w:numFmt w:val="bullet"/>
      <w:lvlText w:val="-"/>
      <w:lvlJc w:val="left"/>
      <w:pPr>
        <w:tabs>
          <w:tab w:val="num" w:pos="360"/>
        </w:tabs>
        <w:ind w:left="360" w:hanging="360"/>
      </w:pPr>
      <w:rPr>
        <w:rFonts w:hint="default"/>
        <w:b/>
      </w:rPr>
    </w:lvl>
  </w:abstractNum>
  <w:abstractNum w:abstractNumId="7">
    <w:nsid w:val="2A3F64BC"/>
    <w:multiLevelType w:val="hybridMultilevel"/>
    <w:tmpl w:val="B13AACC2"/>
    <w:lvl w:ilvl="0" w:tplc="4DAC3304">
      <w:numFmt w:val="bullet"/>
      <w:lvlText w:val="·"/>
      <w:lvlJc w:val="left"/>
      <w:pPr>
        <w:ind w:left="662" w:hanging="435"/>
      </w:pPr>
      <w:rPr>
        <w:rFonts w:ascii="Arial" w:eastAsia="Times New Roman" w:hAnsi="Arial" w:cs="Arial" w:hint="default"/>
      </w:rPr>
    </w:lvl>
    <w:lvl w:ilvl="1" w:tplc="04160003" w:tentative="1">
      <w:start w:val="1"/>
      <w:numFmt w:val="bullet"/>
      <w:lvlText w:val="o"/>
      <w:lvlJc w:val="left"/>
      <w:pPr>
        <w:ind w:left="1307" w:hanging="360"/>
      </w:pPr>
      <w:rPr>
        <w:rFonts w:ascii="Courier New" w:hAnsi="Courier New" w:cs="Courier New" w:hint="default"/>
      </w:rPr>
    </w:lvl>
    <w:lvl w:ilvl="2" w:tplc="04160005" w:tentative="1">
      <w:start w:val="1"/>
      <w:numFmt w:val="bullet"/>
      <w:lvlText w:val=""/>
      <w:lvlJc w:val="left"/>
      <w:pPr>
        <w:ind w:left="2027" w:hanging="360"/>
      </w:pPr>
      <w:rPr>
        <w:rFonts w:ascii="Wingdings" w:hAnsi="Wingdings" w:hint="default"/>
      </w:rPr>
    </w:lvl>
    <w:lvl w:ilvl="3" w:tplc="04160001" w:tentative="1">
      <w:start w:val="1"/>
      <w:numFmt w:val="bullet"/>
      <w:lvlText w:val=""/>
      <w:lvlJc w:val="left"/>
      <w:pPr>
        <w:ind w:left="2747" w:hanging="360"/>
      </w:pPr>
      <w:rPr>
        <w:rFonts w:ascii="Symbol" w:hAnsi="Symbol" w:hint="default"/>
      </w:rPr>
    </w:lvl>
    <w:lvl w:ilvl="4" w:tplc="04160003" w:tentative="1">
      <w:start w:val="1"/>
      <w:numFmt w:val="bullet"/>
      <w:lvlText w:val="o"/>
      <w:lvlJc w:val="left"/>
      <w:pPr>
        <w:ind w:left="3467" w:hanging="360"/>
      </w:pPr>
      <w:rPr>
        <w:rFonts w:ascii="Courier New" w:hAnsi="Courier New" w:cs="Courier New" w:hint="default"/>
      </w:rPr>
    </w:lvl>
    <w:lvl w:ilvl="5" w:tplc="04160005" w:tentative="1">
      <w:start w:val="1"/>
      <w:numFmt w:val="bullet"/>
      <w:lvlText w:val=""/>
      <w:lvlJc w:val="left"/>
      <w:pPr>
        <w:ind w:left="4187" w:hanging="360"/>
      </w:pPr>
      <w:rPr>
        <w:rFonts w:ascii="Wingdings" w:hAnsi="Wingdings" w:hint="default"/>
      </w:rPr>
    </w:lvl>
    <w:lvl w:ilvl="6" w:tplc="04160001" w:tentative="1">
      <w:start w:val="1"/>
      <w:numFmt w:val="bullet"/>
      <w:lvlText w:val=""/>
      <w:lvlJc w:val="left"/>
      <w:pPr>
        <w:ind w:left="4907" w:hanging="360"/>
      </w:pPr>
      <w:rPr>
        <w:rFonts w:ascii="Symbol" w:hAnsi="Symbol" w:hint="default"/>
      </w:rPr>
    </w:lvl>
    <w:lvl w:ilvl="7" w:tplc="04160003" w:tentative="1">
      <w:start w:val="1"/>
      <w:numFmt w:val="bullet"/>
      <w:lvlText w:val="o"/>
      <w:lvlJc w:val="left"/>
      <w:pPr>
        <w:ind w:left="5627" w:hanging="360"/>
      </w:pPr>
      <w:rPr>
        <w:rFonts w:ascii="Courier New" w:hAnsi="Courier New" w:cs="Courier New" w:hint="default"/>
      </w:rPr>
    </w:lvl>
    <w:lvl w:ilvl="8" w:tplc="04160005" w:tentative="1">
      <w:start w:val="1"/>
      <w:numFmt w:val="bullet"/>
      <w:lvlText w:val=""/>
      <w:lvlJc w:val="left"/>
      <w:pPr>
        <w:ind w:left="6347" w:hanging="360"/>
      </w:pPr>
      <w:rPr>
        <w:rFonts w:ascii="Wingdings" w:hAnsi="Wingdings" w:hint="default"/>
      </w:rPr>
    </w:lvl>
  </w:abstractNum>
  <w:abstractNum w:abstractNumId="8">
    <w:nsid w:val="2C7673E0"/>
    <w:multiLevelType w:val="singleLevel"/>
    <w:tmpl w:val="35DCC55E"/>
    <w:lvl w:ilvl="0">
      <w:start w:val="1"/>
      <w:numFmt w:val="lowerLetter"/>
      <w:lvlText w:val="%1)"/>
      <w:lvlJc w:val="left"/>
      <w:pPr>
        <w:tabs>
          <w:tab w:val="num" w:pos="1770"/>
        </w:tabs>
        <w:ind w:left="1770" w:hanging="360"/>
      </w:pPr>
      <w:rPr>
        <w:rFonts w:hint="default"/>
      </w:rPr>
    </w:lvl>
  </w:abstractNum>
  <w:abstractNum w:abstractNumId="9">
    <w:nsid w:val="32AF1212"/>
    <w:multiLevelType w:val="singleLevel"/>
    <w:tmpl w:val="DB642072"/>
    <w:lvl w:ilvl="0">
      <w:start w:val="1"/>
      <w:numFmt w:val="lowerLetter"/>
      <w:lvlText w:val="%1)"/>
      <w:lvlJc w:val="left"/>
      <w:pPr>
        <w:tabs>
          <w:tab w:val="num" w:pos="1770"/>
        </w:tabs>
        <w:ind w:left="1770" w:hanging="360"/>
      </w:pPr>
      <w:rPr>
        <w:rFonts w:hint="default"/>
      </w:rPr>
    </w:lvl>
  </w:abstractNum>
  <w:abstractNum w:abstractNumId="10">
    <w:nsid w:val="35BD5B97"/>
    <w:multiLevelType w:val="hybridMultilevel"/>
    <w:tmpl w:val="0B1CAF8A"/>
    <w:lvl w:ilvl="0" w:tplc="D62C0AD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nsid w:val="363C631E"/>
    <w:multiLevelType w:val="multilevel"/>
    <w:tmpl w:val="6ED42EA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7033A9F"/>
    <w:multiLevelType w:val="multilevel"/>
    <w:tmpl w:val="171C16D6"/>
    <w:lvl w:ilvl="0">
      <w:start w:val="1"/>
      <w:numFmt w:val="decimal"/>
      <w:lvlText w:val="%1)"/>
      <w:lvlJc w:val="left"/>
      <w:pPr>
        <w:tabs>
          <w:tab w:val="num" w:pos="644"/>
        </w:tabs>
        <w:ind w:left="0" w:firstLine="284"/>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B7B12B7"/>
    <w:multiLevelType w:val="hybridMultilevel"/>
    <w:tmpl w:val="3BFA6560"/>
    <w:lvl w:ilvl="0" w:tplc="4DAC3304">
      <w:numFmt w:val="bullet"/>
      <w:lvlText w:val="·"/>
      <w:lvlJc w:val="left"/>
      <w:pPr>
        <w:ind w:left="889" w:hanging="435"/>
      </w:pPr>
      <w:rPr>
        <w:rFonts w:ascii="Arial" w:eastAsia="Times New Roman" w:hAnsi="Arial" w:cs="Arial" w:hint="default"/>
      </w:rPr>
    </w:lvl>
    <w:lvl w:ilvl="1" w:tplc="04160003" w:tentative="1">
      <w:start w:val="1"/>
      <w:numFmt w:val="bullet"/>
      <w:lvlText w:val="o"/>
      <w:lvlJc w:val="left"/>
      <w:pPr>
        <w:ind w:left="1667" w:hanging="360"/>
      </w:pPr>
      <w:rPr>
        <w:rFonts w:ascii="Courier New" w:hAnsi="Courier New" w:cs="Courier New" w:hint="default"/>
      </w:rPr>
    </w:lvl>
    <w:lvl w:ilvl="2" w:tplc="04160005" w:tentative="1">
      <w:start w:val="1"/>
      <w:numFmt w:val="bullet"/>
      <w:lvlText w:val=""/>
      <w:lvlJc w:val="left"/>
      <w:pPr>
        <w:ind w:left="2387" w:hanging="360"/>
      </w:pPr>
      <w:rPr>
        <w:rFonts w:ascii="Wingdings" w:hAnsi="Wingdings" w:hint="default"/>
      </w:rPr>
    </w:lvl>
    <w:lvl w:ilvl="3" w:tplc="04160001" w:tentative="1">
      <w:start w:val="1"/>
      <w:numFmt w:val="bullet"/>
      <w:lvlText w:val=""/>
      <w:lvlJc w:val="left"/>
      <w:pPr>
        <w:ind w:left="3107" w:hanging="360"/>
      </w:pPr>
      <w:rPr>
        <w:rFonts w:ascii="Symbol" w:hAnsi="Symbol" w:hint="default"/>
      </w:rPr>
    </w:lvl>
    <w:lvl w:ilvl="4" w:tplc="04160003" w:tentative="1">
      <w:start w:val="1"/>
      <w:numFmt w:val="bullet"/>
      <w:lvlText w:val="o"/>
      <w:lvlJc w:val="left"/>
      <w:pPr>
        <w:ind w:left="3827" w:hanging="360"/>
      </w:pPr>
      <w:rPr>
        <w:rFonts w:ascii="Courier New" w:hAnsi="Courier New" w:cs="Courier New" w:hint="default"/>
      </w:rPr>
    </w:lvl>
    <w:lvl w:ilvl="5" w:tplc="04160005" w:tentative="1">
      <w:start w:val="1"/>
      <w:numFmt w:val="bullet"/>
      <w:lvlText w:val=""/>
      <w:lvlJc w:val="left"/>
      <w:pPr>
        <w:ind w:left="4547" w:hanging="360"/>
      </w:pPr>
      <w:rPr>
        <w:rFonts w:ascii="Wingdings" w:hAnsi="Wingdings" w:hint="default"/>
      </w:rPr>
    </w:lvl>
    <w:lvl w:ilvl="6" w:tplc="04160001" w:tentative="1">
      <w:start w:val="1"/>
      <w:numFmt w:val="bullet"/>
      <w:lvlText w:val=""/>
      <w:lvlJc w:val="left"/>
      <w:pPr>
        <w:ind w:left="5267" w:hanging="360"/>
      </w:pPr>
      <w:rPr>
        <w:rFonts w:ascii="Symbol" w:hAnsi="Symbol" w:hint="default"/>
      </w:rPr>
    </w:lvl>
    <w:lvl w:ilvl="7" w:tplc="04160003" w:tentative="1">
      <w:start w:val="1"/>
      <w:numFmt w:val="bullet"/>
      <w:lvlText w:val="o"/>
      <w:lvlJc w:val="left"/>
      <w:pPr>
        <w:ind w:left="5987" w:hanging="360"/>
      </w:pPr>
      <w:rPr>
        <w:rFonts w:ascii="Courier New" w:hAnsi="Courier New" w:cs="Courier New" w:hint="default"/>
      </w:rPr>
    </w:lvl>
    <w:lvl w:ilvl="8" w:tplc="04160005" w:tentative="1">
      <w:start w:val="1"/>
      <w:numFmt w:val="bullet"/>
      <w:lvlText w:val=""/>
      <w:lvlJc w:val="left"/>
      <w:pPr>
        <w:ind w:left="6707" w:hanging="360"/>
      </w:pPr>
      <w:rPr>
        <w:rFonts w:ascii="Wingdings" w:hAnsi="Wingdings" w:hint="default"/>
      </w:rPr>
    </w:lvl>
  </w:abstractNum>
  <w:abstractNum w:abstractNumId="14">
    <w:nsid w:val="426440BD"/>
    <w:multiLevelType w:val="hybridMultilevel"/>
    <w:tmpl w:val="5D18E24E"/>
    <w:lvl w:ilvl="0" w:tplc="FFFFFFFF">
      <w:start w:val="4"/>
      <w:numFmt w:val="decimalZero"/>
      <w:lvlText w:val="%1)"/>
      <w:lvlJc w:val="left"/>
      <w:pPr>
        <w:tabs>
          <w:tab w:val="num" w:pos="644"/>
        </w:tabs>
        <w:ind w:left="644" w:hanging="360"/>
      </w:pPr>
      <w:rPr>
        <w:rFonts w:hint="default"/>
        <w:sz w:val="26"/>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15">
    <w:nsid w:val="45481B92"/>
    <w:multiLevelType w:val="singleLevel"/>
    <w:tmpl w:val="B412933C"/>
    <w:lvl w:ilvl="0">
      <w:start w:val="1"/>
      <w:numFmt w:val="lowerLetter"/>
      <w:lvlText w:val="%1)"/>
      <w:lvlJc w:val="left"/>
      <w:pPr>
        <w:tabs>
          <w:tab w:val="num" w:pos="1669"/>
        </w:tabs>
        <w:ind w:left="1669" w:hanging="360"/>
      </w:pPr>
      <w:rPr>
        <w:rFonts w:hint="default"/>
      </w:rPr>
    </w:lvl>
  </w:abstractNum>
  <w:abstractNum w:abstractNumId="16">
    <w:nsid w:val="468516C5"/>
    <w:multiLevelType w:val="singleLevel"/>
    <w:tmpl w:val="6D34FA72"/>
    <w:lvl w:ilvl="0">
      <w:start w:val="1"/>
      <w:numFmt w:val="lowerLetter"/>
      <w:lvlText w:val="%1)"/>
      <w:lvlJc w:val="left"/>
      <w:pPr>
        <w:tabs>
          <w:tab w:val="num" w:pos="1482"/>
        </w:tabs>
        <w:ind w:left="1482" w:hanging="360"/>
      </w:pPr>
      <w:rPr>
        <w:rFonts w:hint="default"/>
      </w:rPr>
    </w:lvl>
  </w:abstractNum>
  <w:abstractNum w:abstractNumId="17">
    <w:nsid w:val="5B2E39A5"/>
    <w:multiLevelType w:val="hybridMultilevel"/>
    <w:tmpl w:val="4A78606E"/>
    <w:lvl w:ilvl="0" w:tplc="47E211DE">
      <w:start w:val="1"/>
      <w:numFmt w:val="lowerLetter"/>
      <w:lvlText w:val="%1)"/>
      <w:lvlJc w:val="left"/>
      <w:pPr>
        <w:tabs>
          <w:tab w:val="num" w:pos="1108"/>
        </w:tabs>
        <w:ind w:left="1108" w:hanging="360"/>
      </w:pPr>
      <w:rPr>
        <w:rFonts w:hint="default"/>
        <w:b/>
      </w:rPr>
    </w:lvl>
    <w:lvl w:ilvl="1" w:tplc="EF22B49A">
      <w:start w:val="1"/>
      <w:numFmt w:val="upperLetter"/>
      <w:lvlText w:val="%2)"/>
      <w:lvlJc w:val="left"/>
      <w:pPr>
        <w:tabs>
          <w:tab w:val="num" w:pos="1828"/>
        </w:tabs>
        <w:ind w:left="1828" w:hanging="360"/>
      </w:pPr>
      <w:rPr>
        <w:rFonts w:hint="default"/>
        <w:b/>
      </w:rPr>
    </w:lvl>
    <w:lvl w:ilvl="2" w:tplc="0416001B" w:tentative="1">
      <w:start w:val="1"/>
      <w:numFmt w:val="lowerRoman"/>
      <w:lvlText w:val="%3."/>
      <w:lvlJc w:val="right"/>
      <w:pPr>
        <w:tabs>
          <w:tab w:val="num" w:pos="2548"/>
        </w:tabs>
        <w:ind w:left="2548" w:hanging="180"/>
      </w:pPr>
    </w:lvl>
    <w:lvl w:ilvl="3" w:tplc="0416000F" w:tentative="1">
      <w:start w:val="1"/>
      <w:numFmt w:val="decimal"/>
      <w:lvlText w:val="%4."/>
      <w:lvlJc w:val="left"/>
      <w:pPr>
        <w:tabs>
          <w:tab w:val="num" w:pos="3268"/>
        </w:tabs>
        <w:ind w:left="3268" w:hanging="360"/>
      </w:pPr>
    </w:lvl>
    <w:lvl w:ilvl="4" w:tplc="04160019" w:tentative="1">
      <w:start w:val="1"/>
      <w:numFmt w:val="lowerLetter"/>
      <w:lvlText w:val="%5."/>
      <w:lvlJc w:val="left"/>
      <w:pPr>
        <w:tabs>
          <w:tab w:val="num" w:pos="3988"/>
        </w:tabs>
        <w:ind w:left="3988" w:hanging="360"/>
      </w:pPr>
    </w:lvl>
    <w:lvl w:ilvl="5" w:tplc="0416001B" w:tentative="1">
      <w:start w:val="1"/>
      <w:numFmt w:val="lowerRoman"/>
      <w:lvlText w:val="%6."/>
      <w:lvlJc w:val="right"/>
      <w:pPr>
        <w:tabs>
          <w:tab w:val="num" w:pos="4708"/>
        </w:tabs>
        <w:ind w:left="4708" w:hanging="180"/>
      </w:pPr>
    </w:lvl>
    <w:lvl w:ilvl="6" w:tplc="0416000F" w:tentative="1">
      <w:start w:val="1"/>
      <w:numFmt w:val="decimal"/>
      <w:lvlText w:val="%7."/>
      <w:lvlJc w:val="left"/>
      <w:pPr>
        <w:tabs>
          <w:tab w:val="num" w:pos="5428"/>
        </w:tabs>
        <w:ind w:left="5428" w:hanging="360"/>
      </w:pPr>
    </w:lvl>
    <w:lvl w:ilvl="7" w:tplc="04160019" w:tentative="1">
      <w:start w:val="1"/>
      <w:numFmt w:val="lowerLetter"/>
      <w:lvlText w:val="%8."/>
      <w:lvlJc w:val="left"/>
      <w:pPr>
        <w:tabs>
          <w:tab w:val="num" w:pos="6148"/>
        </w:tabs>
        <w:ind w:left="6148" w:hanging="360"/>
      </w:pPr>
    </w:lvl>
    <w:lvl w:ilvl="8" w:tplc="0416001B" w:tentative="1">
      <w:start w:val="1"/>
      <w:numFmt w:val="lowerRoman"/>
      <w:lvlText w:val="%9."/>
      <w:lvlJc w:val="right"/>
      <w:pPr>
        <w:tabs>
          <w:tab w:val="num" w:pos="6868"/>
        </w:tabs>
        <w:ind w:left="6868" w:hanging="180"/>
      </w:pPr>
    </w:lvl>
  </w:abstractNum>
  <w:abstractNum w:abstractNumId="18">
    <w:nsid w:val="5C782B30"/>
    <w:multiLevelType w:val="singleLevel"/>
    <w:tmpl w:val="133896B6"/>
    <w:lvl w:ilvl="0">
      <w:start w:val="1"/>
      <w:numFmt w:val="lowerLetter"/>
      <w:lvlText w:val="%1)"/>
      <w:lvlJc w:val="left"/>
      <w:pPr>
        <w:tabs>
          <w:tab w:val="num" w:pos="1770"/>
        </w:tabs>
        <w:ind w:left="1770" w:hanging="360"/>
      </w:pPr>
      <w:rPr>
        <w:rFonts w:hint="default"/>
      </w:rPr>
    </w:lvl>
  </w:abstractNum>
  <w:abstractNum w:abstractNumId="19">
    <w:nsid w:val="5E7D2AA5"/>
    <w:multiLevelType w:val="singleLevel"/>
    <w:tmpl w:val="6018086C"/>
    <w:lvl w:ilvl="0">
      <w:start w:val="1"/>
      <w:numFmt w:val="lowerLetter"/>
      <w:lvlText w:val="%1)"/>
      <w:lvlJc w:val="left"/>
      <w:pPr>
        <w:tabs>
          <w:tab w:val="num" w:pos="1815"/>
        </w:tabs>
        <w:ind w:left="1815" w:hanging="405"/>
      </w:pPr>
      <w:rPr>
        <w:rFonts w:hint="default"/>
      </w:rPr>
    </w:lvl>
  </w:abstractNum>
  <w:abstractNum w:abstractNumId="20">
    <w:nsid w:val="5F9A59C2"/>
    <w:multiLevelType w:val="singleLevel"/>
    <w:tmpl w:val="3B4C5460"/>
    <w:lvl w:ilvl="0">
      <w:start w:val="1"/>
      <w:numFmt w:val="lowerLetter"/>
      <w:lvlText w:val="%1)"/>
      <w:lvlJc w:val="left"/>
      <w:pPr>
        <w:tabs>
          <w:tab w:val="num" w:pos="3190"/>
        </w:tabs>
        <w:ind w:left="3190" w:hanging="360"/>
      </w:pPr>
    </w:lvl>
  </w:abstractNum>
  <w:abstractNum w:abstractNumId="21">
    <w:nsid w:val="63754846"/>
    <w:multiLevelType w:val="hybridMultilevel"/>
    <w:tmpl w:val="C700D67C"/>
    <w:lvl w:ilvl="0" w:tplc="FFFFFFFF">
      <w:start w:val="10"/>
      <w:numFmt w:val="decimal"/>
      <w:lvlText w:val="%1)"/>
      <w:lvlJc w:val="left"/>
      <w:pPr>
        <w:tabs>
          <w:tab w:val="num" w:pos="644"/>
        </w:tabs>
        <w:ind w:left="0" w:firstLine="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65E72DFE"/>
    <w:multiLevelType w:val="hybridMultilevel"/>
    <w:tmpl w:val="960E426C"/>
    <w:lvl w:ilvl="0" w:tplc="FFFFFFFF">
      <w:start w:val="1"/>
      <w:numFmt w:val="decimalZero"/>
      <w:lvlText w:val="%1)"/>
      <w:lvlJc w:val="left"/>
      <w:pPr>
        <w:tabs>
          <w:tab w:val="num" w:pos="644"/>
        </w:tabs>
        <w:ind w:left="644" w:hanging="360"/>
      </w:pPr>
      <w:rPr>
        <w:rFonts w:hint="default"/>
        <w:sz w:val="26"/>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23">
    <w:nsid w:val="66C42D6F"/>
    <w:multiLevelType w:val="multilevel"/>
    <w:tmpl w:val="83C0FC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224" w:hanging="1800"/>
      </w:pPr>
      <w:rPr>
        <w:rFonts w:hint="default"/>
      </w:rPr>
    </w:lvl>
  </w:abstractNum>
  <w:abstractNum w:abstractNumId="24">
    <w:nsid w:val="684C083E"/>
    <w:multiLevelType w:val="hybridMultilevel"/>
    <w:tmpl w:val="52BA265E"/>
    <w:lvl w:ilvl="0" w:tplc="FFFFFFFF">
      <w:start w:val="1"/>
      <w:numFmt w:val="decimalZero"/>
      <w:lvlText w:val="%1)"/>
      <w:lvlJc w:val="left"/>
      <w:pPr>
        <w:tabs>
          <w:tab w:val="num" w:pos="644"/>
        </w:tabs>
        <w:ind w:left="0" w:firstLine="284"/>
      </w:pPr>
      <w:rPr>
        <w:rFonts w:ascii="Times New Roman" w:eastAsia="Times New Roman" w:hAnsi="Times New Roman"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71A75679"/>
    <w:multiLevelType w:val="singleLevel"/>
    <w:tmpl w:val="3B50C692"/>
    <w:lvl w:ilvl="0">
      <w:start w:val="1"/>
      <w:numFmt w:val="lowerLetter"/>
      <w:lvlText w:val="%1)"/>
      <w:lvlJc w:val="left"/>
      <w:pPr>
        <w:tabs>
          <w:tab w:val="num" w:pos="3190"/>
        </w:tabs>
        <w:ind w:left="3190" w:hanging="360"/>
      </w:pPr>
    </w:lvl>
  </w:abstractNum>
  <w:abstractNum w:abstractNumId="26">
    <w:nsid w:val="73252D38"/>
    <w:multiLevelType w:val="singleLevel"/>
    <w:tmpl w:val="04160017"/>
    <w:lvl w:ilvl="0">
      <w:start w:val="1"/>
      <w:numFmt w:val="lowerLetter"/>
      <w:lvlText w:val="%1)"/>
      <w:lvlJc w:val="left"/>
      <w:pPr>
        <w:tabs>
          <w:tab w:val="num" w:pos="360"/>
        </w:tabs>
        <w:ind w:left="360" w:hanging="360"/>
      </w:pPr>
    </w:lvl>
  </w:abstractNum>
  <w:abstractNum w:abstractNumId="27">
    <w:nsid w:val="74936E35"/>
    <w:multiLevelType w:val="hybridMultilevel"/>
    <w:tmpl w:val="CAEE88E0"/>
    <w:lvl w:ilvl="0" w:tplc="3DB0044A">
      <w:start w:val="1"/>
      <w:numFmt w:val="lowerLetter"/>
      <w:lvlText w:val="%1)"/>
      <w:lvlJc w:val="left"/>
      <w:pPr>
        <w:tabs>
          <w:tab w:val="num" w:pos="1108"/>
        </w:tabs>
        <w:ind w:left="1108" w:hanging="360"/>
      </w:pPr>
      <w:rPr>
        <w:rFonts w:hint="default"/>
        <w:b/>
      </w:rPr>
    </w:lvl>
    <w:lvl w:ilvl="1" w:tplc="04160019" w:tentative="1">
      <w:start w:val="1"/>
      <w:numFmt w:val="lowerLetter"/>
      <w:lvlText w:val="%2."/>
      <w:lvlJc w:val="left"/>
      <w:pPr>
        <w:tabs>
          <w:tab w:val="num" w:pos="1828"/>
        </w:tabs>
        <w:ind w:left="1828" w:hanging="360"/>
      </w:pPr>
    </w:lvl>
    <w:lvl w:ilvl="2" w:tplc="0416001B" w:tentative="1">
      <w:start w:val="1"/>
      <w:numFmt w:val="lowerRoman"/>
      <w:lvlText w:val="%3."/>
      <w:lvlJc w:val="right"/>
      <w:pPr>
        <w:tabs>
          <w:tab w:val="num" w:pos="2548"/>
        </w:tabs>
        <w:ind w:left="2548" w:hanging="180"/>
      </w:pPr>
    </w:lvl>
    <w:lvl w:ilvl="3" w:tplc="0416000F" w:tentative="1">
      <w:start w:val="1"/>
      <w:numFmt w:val="decimal"/>
      <w:lvlText w:val="%4."/>
      <w:lvlJc w:val="left"/>
      <w:pPr>
        <w:tabs>
          <w:tab w:val="num" w:pos="3268"/>
        </w:tabs>
        <w:ind w:left="3268" w:hanging="360"/>
      </w:pPr>
    </w:lvl>
    <w:lvl w:ilvl="4" w:tplc="04160019" w:tentative="1">
      <w:start w:val="1"/>
      <w:numFmt w:val="lowerLetter"/>
      <w:lvlText w:val="%5."/>
      <w:lvlJc w:val="left"/>
      <w:pPr>
        <w:tabs>
          <w:tab w:val="num" w:pos="3988"/>
        </w:tabs>
        <w:ind w:left="3988" w:hanging="360"/>
      </w:pPr>
    </w:lvl>
    <w:lvl w:ilvl="5" w:tplc="0416001B" w:tentative="1">
      <w:start w:val="1"/>
      <w:numFmt w:val="lowerRoman"/>
      <w:lvlText w:val="%6."/>
      <w:lvlJc w:val="right"/>
      <w:pPr>
        <w:tabs>
          <w:tab w:val="num" w:pos="4708"/>
        </w:tabs>
        <w:ind w:left="4708" w:hanging="180"/>
      </w:pPr>
    </w:lvl>
    <w:lvl w:ilvl="6" w:tplc="0416000F" w:tentative="1">
      <w:start w:val="1"/>
      <w:numFmt w:val="decimal"/>
      <w:lvlText w:val="%7."/>
      <w:lvlJc w:val="left"/>
      <w:pPr>
        <w:tabs>
          <w:tab w:val="num" w:pos="5428"/>
        </w:tabs>
        <w:ind w:left="5428" w:hanging="360"/>
      </w:pPr>
    </w:lvl>
    <w:lvl w:ilvl="7" w:tplc="04160019" w:tentative="1">
      <w:start w:val="1"/>
      <w:numFmt w:val="lowerLetter"/>
      <w:lvlText w:val="%8."/>
      <w:lvlJc w:val="left"/>
      <w:pPr>
        <w:tabs>
          <w:tab w:val="num" w:pos="6148"/>
        </w:tabs>
        <w:ind w:left="6148" w:hanging="360"/>
      </w:pPr>
    </w:lvl>
    <w:lvl w:ilvl="8" w:tplc="0416001B" w:tentative="1">
      <w:start w:val="1"/>
      <w:numFmt w:val="lowerRoman"/>
      <w:lvlText w:val="%9."/>
      <w:lvlJc w:val="right"/>
      <w:pPr>
        <w:tabs>
          <w:tab w:val="num" w:pos="6868"/>
        </w:tabs>
        <w:ind w:left="6868" w:hanging="180"/>
      </w:pPr>
    </w:lvl>
  </w:abstractNum>
  <w:abstractNum w:abstractNumId="28">
    <w:nsid w:val="7C313DC7"/>
    <w:multiLevelType w:val="singleLevel"/>
    <w:tmpl w:val="8AB47CD4"/>
    <w:lvl w:ilvl="0">
      <w:start w:val="1"/>
      <w:numFmt w:val="lowerLetter"/>
      <w:lvlText w:val="%1)"/>
      <w:lvlJc w:val="left"/>
      <w:pPr>
        <w:tabs>
          <w:tab w:val="num" w:pos="1482"/>
        </w:tabs>
        <w:ind w:left="1482" w:hanging="360"/>
      </w:pPr>
      <w:rPr>
        <w:rFonts w:hint="default"/>
      </w:rPr>
    </w:lvl>
  </w:abstractNum>
  <w:abstractNum w:abstractNumId="29">
    <w:nsid w:val="7D34799A"/>
    <w:multiLevelType w:val="multilevel"/>
    <w:tmpl w:val="B636A83C"/>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0"/>
    <w:lvlOverride w:ilvl="0">
      <w:startOverride w:val="1"/>
    </w:lvlOverride>
  </w:num>
  <w:num w:numId="2">
    <w:abstractNumId w:val="3"/>
    <w:lvlOverride w:ilvl="0">
      <w:startOverride w:val="1"/>
    </w:lvlOverride>
  </w:num>
  <w:num w:numId="3">
    <w:abstractNumId w:val="25"/>
    <w:lvlOverride w:ilvl="0">
      <w:startOverride w:val="1"/>
    </w:lvlOverride>
  </w:num>
  <w:num w:numId="4">
    <w:abstractNumId w:val="5"/>
  </w:num>
  <w:num w:numId="5">
    <w:abstractNumId w:val="19"/>
  </w:num>
  <w:num w:numId="6">
    <w:abstractNumId w:val="9"/>
  </w:num>
  <w:num w:numId="7">
    <w:abstractNumId w:val="18"/>
  </w:num>
  <w:num w:numId="8">
    <w:abstractNumId w:val="8"/>
  </w:num>
  <w:num w:numId="9">
    <w:abstractNumId w:val="16"/>
  </w:num>
  <w:num w:numId="10">
    <w:abstractNumId w:val="28"/>
  </w:num>
  <w:num w:numId="11">
    <w:abstractNumId w:val="4"/>
  </w:num>
  <w:num w:numId="12">
    <w:abstractNumId w:val="26"/>
  </w:num>
  <w:num w:numId="13">
    <w:abstractNumId w:val="26"/>
    <w:lvlOverride w:ilvl="0">
      <w:startOverride w:val="1"/>
    </w:lvlOverride>
  </w:num>
  <w:num w:numId="14">
    <w:abstractNumId w:val="24"/>
  </w:num>
  <w:num w:numId="15">
    <w:abstractNumId w:val="21"/>
  </w:num>
  <w:num w:numId="16">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2"/>
  </w:num>
  <w:num w:numId="19">
    <w:abstractNumId w:val="22"/>
  </w:num>
  <w:num w:numId="20">
    <w:abstractNumId w:val="14"/>
  </w:num>
  <w:num w:numId="21">
    <w:abstractNumId w:val="6"/>
  </w:num>
  <w:num w:numId="22">
    <w:abstractNumId w:val="15"/>
  </w:num>
  <w:num w:numId="23">
    <w:abstractNumId w:val="1"/>
  </w:num>
  <w:num w:numId="24">
    <w:abstractNumId w:val="17"/>
  </w:num>
  <w:num w:numId="25">
    <w:abstractNumId w:val="27"/>
  </w:num>
  <w:num w:numId="26">
    <w:abstractNumId w:val="10"/>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7"/>
  </w:num>
  <w:num w:numId="30">
    <w:abstractNumId w:val="13"/>
  </w:num>
  <w:num w:numId="31">
    <w:abstractNumId w:val="11"/>
  </w:num>
  <w:num w:numId="32">
    <w:abstractNumId w:val="23"/>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8DB"/>
    <w:rsid w:val="0001369C"/>
    <w:rsid w:val="00023EE8"/>
    <w:rsid w:val="00031C1D"/>
    <w:rsid w:val="00052CBC"/>
    <w:rsid w:val="00094AB7"/>
    <w:rsid w:val="00107552"/>
    <w:rsid w:val="001507AE"/>
    <w:rsid w:val="00161BE7"/>
    <w:rsid w:val="0017049B"/>
    <w:rsid w:val="00192BF6"/>
    <w:rsid w:val="001B2849"/>
    <w:rsid w:val="00206CB0"/>
    <w:rsid w:val="0026041F"/>
    <w:rsid w:val="0026301F"/>
    <w:rsid w:val="00264516"/>
    <w:rsid w:val="00271FC3"/>
    <w:rsid w:val="0029234F"/>
    <w:rsid w:val="002C5AC9"/>
    <w:rsid w:val="002D2A96"/>
    <w:rsid w:val="002F4DC0"/>
    <w:rsid w:val="003158BB"/>
    <w:rsid w:val="00324C90"/>
    <w:rsid w:val="0036467D"/>
    <w:rsid w:val="003675DE"/>
    <w:rsid w:val="00391C9E"/>
    <w:rsid w:val="003C4770"/>
    <w:rsid w:val="003E0BD6"/>
    <w:rsid w:val="003E2047"/>
    <w:rsid w:val="00413930"/>
    <w:rsid w:val="00415A85"/>
    <w:rsid w:val="00461258"/>
    <w:rsid w:val="004A0AF0"/>
    <w:rsid w:val="004A2F5D"/>
    <w:rsid w:val="004B020F"/>
    <w:rsid w:val="004B1ECA"/>
    <w:rsid w:val="004F2F5D"/>
    <w:rsid w:val="00500142"/>
    <w:rsid w:val="00552E12"/>
    <w:rsid w:val="00585D9F"/>
    <w:rsid w:val="005A41BD"/>
    <w:rsid w:val="005D5710"/>
    <w:rsid w:val="005F6880"/>
    <w:rsid w:val="006134ED"/>
    <w:rsid w:val="00636B92"/>
    <w:rsid w:val="006412E2"/>
    <w:rsid w:val="00654D22"/>
    <w:rsid w:val="006E0B9A"/>
    <w:rsid w:val="00700C19"/>
    <w:rsid w:val="0073621E"/>
    <w:rsid w:val="00776BAB"/>
    <w:rsid w:val="0079032C"/>
    <w:rsid w:val="007B583C"/>
    <w:rsid w:val="007D192F"/>
    <w:rsid w:val="007E5874"/>
    <w:rsid w:val="007F1A75"/>
    <w:rsid w:val="008145F6"/>
    <w:rsid w:val="00847694"/>
    <w:rsid w:val="00880859"/>
    <w:rsid w:val="00902AC7"/>
    <w:rsid w:val="009155CA"/>
    <w:rsid w:val="009166F6"/>
    <w:rsid w:val="00981759"/>
    <w:rsid w:val="009D1428"/>
    <w:rsid w:val="009F4448"/>
    <w:rsid w:val="00A63B41"/>
    <w:rsid w:val="00A8531A"/>
    <w:rsid w:val="00AF4756"/>
    <w:rsid w:val="00B06D05"/>
    <w:rsid w:val="00B15D3D"/>
    <w:rsid w:val="00B22967"/>
    <w:rsid w:val="00B32CFB"/>
    <w:rsid w:val="00B73B94"/>
    <w:rsid w:val="00BB1847"/>
    <w:rsid w:val="00BC0365"/>
    <w:rsid w:val="00BC3EE0"/>
    <w:rsid w:val="00BD0CCC"/>
    <w:rsid w:val="00C1601D"/>
    <w:rsid w:val="00C36EA1"/>
    <w:rsid w:val="00C74F8D"/>
    <w:rsid w:val="00C964C0"/>
    <w:rsid w:val="00CB0648"/>
    <w:rsid w:val="00CE5FE7"/>
    <w:rsid w:val="00CF281C"/>
    <w:rsid w:val="00D355C7"/>
    <w:rsid w:val="00D97407"/>
    <w:rsid w:val="00DD1112"/>
    <w:rsid w:val="00DF2E68"/>
    <w:rsid w:val="00DF4244"/>
    <w:rsid w:val="00E16662"/>
    <w:rsid w:val="00E229E4"/>
    <w:rsid w:val="00E80D2C"/>
    <w:rsid w:val="00EA3D3B"/>
    <w:rsid w:val="00EA7DCC"/>
    <w:rsid w:val="00EC73A4"/>
    <w:rsid w:val="00F14293"/>
    <w:rsid w:val="00F16D67"/>
    <w:rsid w:val="00F37ACA"/>
    <w:rsid w:val="00F37C82"/>
    <w:rsid w:val="00F4215E"/>
    <w:rsid w:val="00F446FF"/>
    <w:rsid w:val="00FB58DB"/>
    <w:rsid w:val="00FB6E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244"/>
  </w:style>
  <w:style w:type="paragraph" w:styleId="Ttulo1">
    <w:name w:val="heading 1"/>
    <w:basedOn w:val="Normal"/>
    <w:next w:val="Normal"/>
    <w:qFormat/>
    <w:rsid w:val="00DF4244"/>
    <w:pPr>
      <w:keepNext/>
      <w:ind w:firstLine="1276"/>
      <w:jc w:val="both"/>
      <w:outlineLvl w:val="0"/>
    </w:pPr>
    <w:rPr>
      <w:b/>
      <w:i/>
      <w:color w:val="000000"/>
      <w:sz w:val="24"/>
    </w:rPr>
  </w:style>
  <w:style w:type="paragraph" w:styleId="Ttulo2">
    <w:name w:val="heading 2"/>
    <w:basedOn w:val="Normal"/>
    <w:next w:val="Normal"/>
    <w:qFormat/>
    <w:rsid w:val="00DF4244"/>
    <w:pPr>
      <w:keepNext/>
      <w:ind w:firstLine="1276"/>
      <w:jc w:val="both"/>
      <w:outlineLvl w:val="1"/>
    </w:pPr>
    <w:rPr>
      <w:color w:val="000000"/>
      <w:sz w:val="24"/>
      <w:u w:val="single"/>
    </w:rPr>
  </w:style>
  <w:style w:type="paragraph" w:styleId="Ttulo3">
    <w:name w:val="heading 3"/>
    <w:basedOn w:val="Normal"/>
    <w:next w:val="Normal"/>
    <w:qFormat/>
    <w:rsid w:val="00DF4244"/>
    <w:pPr>
      <w:keepNext/>
      <w:ind w:firstLine="1276"/>
      <w:jc w:val="both"/>
      <w:outlineLvl w:val="2"/>
    </w:pPr>
    <w:rPr>
      <w:b/>
      <w:i/>
      <w:color w:val="000000"/>
      <w:sz w:val="22"/>
    </w:rPr>
  </w:style>
  <w:style w:type="paragraph" w:styleId="Ttulo4">
    <w:name w:val="heading 4"/>
    <w:basedOn w:val="Normal"/>
    <w:next w:val="Normal"/>
    <w:qFormat/>
    <w:rsid w:val="00DF4244"/>
    <w:pPr>
      <w:keepNext/>
      <w:jc w:val="center"/>
      <w:outlineLvl w:val="3"/>
    </w:pPr>
    <w:rPr>
      <w:rFonts w:ascii="Arial" w:hAnsi="Arial"/>
      <w:b/>
      <w:i/>
      <w:color w:val="000000"/>
      <w:sz w:val="24"/>
    </w:rPr>
  </w:style>
  <w:style w:type="paragraph" w:styleId="Ttulo5">
    <w:name w:val="heading 5"/>
    <w:basedOn w:val="Normal"/>
    <w:next w:val="Normal"/>
    <w:qFormat/>
    <w:rsid w:val="00DF4244"/>
    <w:pPr>
      <w:keepNext/>
      <w:ind w:firstLine="1276"/>
      <w:jc w:val="both"/>
      <w:outlineLvl w:val="4"/>
    </w:pPr>
    <w:rPr>
      <w:color w:val="000000"/>
      <w:sz w:val="24"/>
    </w:rPr>
  </w:style>
  <w:style w:type="paragraph" w:styleId="Ttulo6">
    <w:name w:val="heading 6"/>
    <w:basedOn w:val="Normal"/>
    <w:next w:val="Normal"/>
    <w:qFormat/>
    <w:rsid w:val="00DF4244"/>
    <w:pPr>
      <w:keepNext/>
      <w:ind w:firstLine="1276"/>
      <w:outlineLvl w:val="5"/>
    </w:pPr>
    <w:rPr>
      <w:i/>
      <w:sz w:val="24"/>
    </w:rPr>
  </w:style>
  <w:style w:type="paragraph" w:styleId="Ttulo7">
    <w:name w:val="heading 7"/>
    <w:basedOn w:val="Normal"/>
    <w:next w:val="Normal"/>
    <w:qFormat/>
    <w:rsid w:val="00DF4244"/>
    <w:pPr>
      <w:keepNext/>
      <w:ind w:firstLine="1276"/>
      <w:jc w:val="both"/>
      <w:outlineLvl w:val="6"/>
    </w:pPr>
    <w:rPr>
      <w:b/>
      <w:i/>
      <w:color w:val="000000"/>
    </w:rPr>
  </w:style>
  <w:style w:type="paragraph" w:styleId="Ttulo8">
    <w:name w:val="heading 8"/>
    <w:basedOn w:val="Normal"/>
    <w:next w:val="Normal"/>
    <w:qFormat/>
    <w:rsid w:val="00DF4244"/>
    <w:pPr>
      <w:keepNext/>
      <w:ind w:firstLine="1276"/>
      <w:jc w:val="both"/>
      <w:outlineLvl w:val="7"/>
    </w:pPr>
    <w:rPr>
      <w:b/>
      <w:i/>
      <w:color w:val="000000"/>
      <w:u w:val="single"/>
    </w:rPr>
  </w:style>
  <w:style w:type="paragraph" w:styleId="Ttulo9">
    <w:name w:val="heading 9"/>
    <w:basedOn w:val="Normal"/>
    <w:next w:val="Normal"/>
    <w:qFormat/>
    <w:rsid w:val="00DF4244"/>
    <w:pPr>
      <w:keepNext/>
      <w:jc w:val="both"/>
      <w:outlineLvl w:val="8"/>
    </w:pPr>
    <w:rPr>
      <w:rFonts w:ascii="Korinna BT" w:hAnsi="Korinna BT"/>
      <w:b/>
      <w:color w:val="00008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rsid w:val="00DF4244"/>
    <w:pPr>
      <w:tabs>
        <w:tab w:val="center" w:pos="4419"/>
        <w:tab w:val="right" w:pos="8838"/>
      </w:tabs>
    </w:pPr>
  </w:style>
  <w:style w:type="paragraph" w:styleId="Rodap">
    <w:name w:val="footer"/>
    <w:basedOn w:val="Normal"/>
    <w:semiHidden/>
    <w:rsid w:val="00DF4244"/>
    <w:pPr>
      <w:tabs>
        <w:tab w:val="center" w:pos="4419"/>
        <w:tab w:val="right" w:pos="8838"/>
      </w:tabs>
    </w:pPr>
  </w:style>
  <w:style w:type="paragraph" w:styleId="Recuodecorpodetexto">
    <w:name w:val="Body Text Indent"/>
    <w:basedOn w:val="Normal"/>
    <w:semiHidden/>
    <w:rsid w:val="00DF4244"/>
    <w:pPr>
      <w:ind w:left="3969"/>
      <w:jc w:val="both"/>
    </w:pPr>
    <w:rPr>
      <w:rFonts w:ascii="Arial" w:hAnsi="Arial"/>
      <w:color w:val="000000"/>
      <w:sz w:val="24"/>
    </w:rPr>
  </w:style>
  <w:style w:type="paragraph" w:styleId="Recuodecorpodetexto2">
    <w:name w:val="Body Text Indent 2"/>
    <w:basedOn w:val="Normal"/>
    <w:semiHidden/>
    <w:rsid w:val="00DF4244"/>
    <w:pPr>
      <w:ind w:left="3544"/>
      <w:jc w:val="both"/>
    </w:pPr>
    <w:rPr>
      <w:rFonts w:ascii="Arial" w:hAnsi="Arial"/>
      <w:b/>
      <w:color w:val="000000"/>
      <w:sz w:val="24"/>
      <w:u w:val="single"/>
    </w:rPr>
  </w:style>
  <w:style w:type="paragraph" w:styleId="Ttulo">
    <w:name w:val="Title"/>
    <w:basedOn w:val="Normal"/>
    <w:link w:val="TtuloChar"/>
    <w:qFormat/>
    <w:rsid w:val="00DF4244"/>
    <w:pPr>
      <w:jc w:val="center"/>
    </w:pPr>
    <w:rPr>
      <w:rFonts w:ascii="Korinna BT" w:hAnsi="Korinna BT"/>
      <w:b/>
      <w:color w:val="000000"/>
      <w:sz w:val="24"/>
    </w:rPr>
  </w:style>
  <w:style w:type="paragraph" w:styleId="Corpodetexto">
    <w:name w:val="Body Text"/>
    <w:basedOn w:val="Normal"/>
    <w:semiHidden/>
    <w:rsid w:val="00DF4244"/>
    <w:pPr>
      <w:spacing w:line="360" w:lineRule="auto"/>
      <w:jc w:val="both"/>
    </w:pPr>
    <w:rPr>
      <w:rFonts w:ascii="Comic Sans MS" w:hAnsi="Comic Sans MS"/>
      <w:sz w:val="26"/>
    </w:rPr>
  </w:style>
  <w:style w:type="character" w:styleId="Nmerodepgina">
    <w:name w:val="page number"/>
    <w:basedOn w:val="Fontepargpadro"/>
    <w:semiHidden/>
    <w:rsid w:val="00DF4244"/>
  </w:style>
  <w:style w:type="paragraph" w:styleId="Recuodecorpodetexto3">
    <w:name w:val="Body Text Indent 3"/>
    <w:basedOn w:val="Normal"/>
    <w:semiHidden/>
    <w:rsid w:val="00DF4244"/>
    <w:pPr>
      <w:ind w:left="284"/>
    </w:pPr>
    <w:rPr>
      <w:rFonts w:ascii="Arial Narrow" w:hAnsi="Arial Narrow"/>
      <w:sz w:val="26"/>
      <w:u w:val="single"/>
    </w:rPr>
  </w:style>
  <w:style w:type="paragraph" w:styleId="Subttulo">
    <w:name w:val="Subtitle"/>
    <w:basedOn w:val="Normal"/>
    <w:qFormat/>
    <w:rsid w:val="00DF4244"/>
    <w:pPr>
      <w:jc w:val="both"/>
    </w:pPr>
    <w:rPr>
      <w:b/>
      <w:sz w:val="24"/>
    </w:rPr>
  </w:style>
  <w:style w:type="paragraph" w:styleId="Textodebalo">
    <w:name w:val="Balloon Text"/>
    <w:basedOn w:val="Normal"/>
    <w:semiHidden/>
    <w:rsid w:val="00DF4244"/>
    <w:rPr>
      <w:rFonts w:ascii="Tahoma" w:hAnsi="Tahoma" w:cs="Tahoma"/>
      <w:sz w:val="16"/>
      <w:szCs w:val="16"/>
    </w:rPr>
  </w:style>
  <w:style w:type="paragraph" w:styleId="Corpodetexto2">
    <w:name w:val="Body Text 2"/>
    <w:basedOn w:val="Normal"/>
    <w:semiHidden/>
    <w:rsid w:val="00DF4244"/>
    <w:pPr>
      <w:spacing w:after="120" w:line="480" w:lineRule="auto"/>
    </w:pPr>
  </w:style>
  <w:style w:type="character" w:styleId="Hyperlink">
    <w:name w:val="Hyperlink"/>
    <w:basedOn w:val="Fontepargpadro"/>
    <w:semiHidden/>
    <w:rsid w:val="00DF4244"/>
    <w:rPr>
      <w:color w:val="0000FF"/>
      <w:u w:val="single"/>
    </w:rPr>
  </w:style>
  <w:style w:type="character" w:styleId="HiperlinkVisitado">
    <w:name w:val="FollowedHyperlink"/>
    <w:basedOn w:val="Fontepargpadro"/>
    <w:semiHidden/>
    <w:rsid w:val="00DF4244"/>
    <w:rPr>
      <w:color w:val="800080"/>
      <w:u w:val="single"/>
    </w:rPr>
  </w:style>
  <w:style w:type="paragraph" w:styleId="NormalWeb">
    <w:name w:val="Normal (Web)"/>
    <w:basedOn w:val="Normal"/>
    <w:uiPriority w:val="99"/>
    <w:rsid w:val="00DF4244"/>
    <w:pPr>
      <w:spacing w:before="100" w:beforeAutospacing="1" w:after="100" w:afterAutospacing="1"/>
    </w:pPr>
    <w:rPr>
      <w:rFonts w:ascii="Arial Unicode MS" w:eastAsia="Arial Unicode MS" w:hAnsi="Arial Unicode MS" w:cs="Arial Unicode MS"/>
      <w:sz w:val="24"/>
      <w:szCs w:val="24"/>
    </w:rPr>
  </w:style>
  <w:style w:type="paragraph" w:customStyle="1" w:styleId="Preformatted">
    <w:name w:val="Preformatted"/>
    <w:basedOn w:val="Normal"/>
    <w:rsid w:val="00DF4244"/>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rPr>
  </w:style>
  <w:style w:type="paragraph" w:styleId="Corpodetexto3">
    <w:name w:val="Body Text 3"/>
    <w:basedOn w:val="Normal"/>
    <w:semiHidden/>
    <w:rsid w:val="00DF4244"/>
    <w:rPr>
      <w:szCs w:val="24"/>
    </w:rPr>
  </w:style>
  <w:style w:type="character" w:styleId="Forte">
    <w:name w:val="Strong"/>
    <w:basedOn w:val="Fontepargpadro"/>
    <w:uiPriority w:val="22"/>
    <w:qFormat/>
    <w:rsid w:val="00DF4244"/>
    <w:rPr>
      <w:b/>
      <w:bCs/>
    </w:rPr>
  </w:style>
  <w:style w:type="paragraph" w:customStyle="1" w:styleId="Corpodetexto31">
    <w:name w:val="Corpo de texto 31"/>
    <w:basedOn w:val="Normal"/>
    <w:rsid w:val="00DF4244"/>
    <w:pPr>
      <w:jc w:val="both"/>
    </w:pPr>
    <w:rPr>
      <w:rFonts w:ascii="Arial" w:hAnsi="Arial"/>
      <w:sz w:val="24"/>
    </w:rPr>
  </w:style>
  <w:style w:type="paragraph" w:styleId="TextosemFormatao">
    <w:name w:val="Plain Text"/>
    <w:aliases w:val="Texto simples"/>
    <w:basedOn w:val="Normal"/>
    <w:link w:val="TextosemFormataoChar"/>
    <w:rsid w:val="00DF4244"/>
    <w:rPr>
      <w:rFonts w:ascii="Courier New" w:hAnsi="Courier New" w:cs="Courier New"/>
    </w:rPr>
  </w:style>
  <w:style w:type="paragraph" w:customStyle="1" w:styleId="Corpodetexto21">
    <w:name w:val="Corpo de texto 21"/>
    <w:basedOn w:val="Normal"/>
    <w:rsid w:val="00DF4244"/>
    <w:pPr>
      <w:widowControl w:val="0"/>
      <w:jc w:val="both"/>
    </w:pPr>
    <w:rPr>
      <w:rFonts w:ascii="Souvenir Lt BT" w:hAnsi="Souvenir Lt BT"/>
      <w:noProof/>
      <w:sz w:val="28"/>
    </w:rPr>
  </w:style>
  <w:style w:type="paragraph" w:customStyle="1" w:styleId="BodyText21">
    <w:name w:val="Body Text 21"/>
    <w:basedOn w:val="Normal"/>
    <w:rsid w:val="00DF4244"/>
    <w:pPr>
      <w:widowControl w:val="0"/>
      <w:jc w:val="both"/>
    </w:pPr>
    <w:rPr>
      <w:rFonts w:ascii="Souvenir Lt BT" w:hAnsi="Souvenir Lt BT"/>
      <w:noProof/>
      <w:sz w:val="28"/>
    </w:rPr>
  </w:style>
  <w:style w:type="paragraph" w:customStyle="1" w:styleId="Recuodecorpodetexto21">
    <w:name w:val="Recuo de corpo de texto 21"/>
    <w:basedOn w:val="Normal"/>
    <w:rsid w:val="00DF4244"/>
    <w:pPr>
      <w:widowControl w:val="0"/>
      <w:ind w:firstLine="1134"/>
      <w:jc w:val="both"/>
    </w:pPr>
    <w:rPr>
      <w:rFonts w:ascii="Souvenir Lt BT" w:hAnsi="Souvenir Lt BT"/>
      <w:noProof/>
      <w:sz w:val="28"/>
    </w:rPr>
  </w:style>
  <w:style w:type="character" w:customStyle="1" w:styleId="TextosemFormataoChar">
    <w:name w:val="Texto sem Formatação Char"/>
    <w:aliases w:val="Texto simples Char"/>
    <w:basedOn w:val="Fontepargpadro"/>
    <w:link w:val="TextosemFormatao"/>
    <w:rsid w:val="00636B92"/>
    <w:rPr>
      <w:rFonts w:ascii="Courier New" w:hAnsi="Courier New" w:cs="Courier New"/>
    </w:rPr>
  </w:style>
  <w:style w:type="character" w:styleId="nfase">
    <w:name w:val="Emphasis"/>
    <w:basedOn w:val="Fontepargpadro"/>
    <w:uiPriority w:val="20"/>
    <w:qFormat/>
    <w:rsid w:val="004A2F5D"/>
    <w:rPr>
      <w:b/>
      <w:bCs/>
      <w:i w:val="0"/>
      <w:iCs w:val="0"/>
    </w:rPr>
  </w:style>
  <w:style w:type="character" w:customStyle="1" w:styleId="st">
    <w:name w:val="st"/>
    <w:basedOn w:val="Fontepargpadro"/>
    <w:rsid w:val="004A2F5D"/>
  </w:style>
  <w:style w:type="paragraph" w:styleId="SemEspaamento">
    <w:name w:val="No Spacing"/>
    <w:uiPriority w:val="1"/>
    <w:qFormat/>
    <w:rsid w:val="00B22967"/>
  </w:style>
  <w:style w:type="character" w:customStyle="1" w:styleId="apple-converted-space">
    <w:name w:val="apple-converted-space"/>
    <w:basedOn w:val="Fontepargpadro"/>
    <w:rsid w:val="007E5874"/>
  </w:style>
  <w:style w:type="paragraph" w:styleId="PargrafodaLista">
    <w:name w:val="List Paragraph"/>
    <w:basedOn w:val="Normal"/>
    <w:uiPriority w:val="34"/>
    <w:qFormat/>
    <w:rsid w:val="007E5874"/>
    <w:pPr>
      <w:ind w:left="720"/>
      <w:contextualSpacing/>
    </w:pPr>
  </w:style>
  <w:style w:type="paragraph" w:customStyle="1" w:styleId="Style17">
    <w:name w:val="Style17"/>
    <w:basedOn w:val="Normal"/>
    <w:rsid w:val="00552E12"/>
    <w:pPr>
      <w:widowControl w:val="0"/>
      <w:autoSpaceDE w:val="0"/>
      <w:autoSpaceDN w:val="0"/>
      <w:adjustRightInd w:val="0"/>
      <w:spacing w:line="275" w:lineRule="exact"/>
      <w:jc w:val="both"/>
    </w:pPr>
    <w:rPr>
      <w:rFonts w:ascii="Arial" w:hAnsi="Arial" w:cs="Arial"/>
      <w:kern w:val="24"/>
      <w:sz w:val="24"/>
      <w:szCs w:val="24"/>
    </w:rPr>
  </w:style>
  <w:style w:type="paragraph" w:customStyle="1" w:styleId="Style26">
    <w:name w:val="Style26"/>
    <w:basedOn w:val="Normal"/>
    <w:rsid w:val="00552E12"/>
    <w:pPr>
      <w:widowControl w:val="0"/>
      <w:autoSpaceDE w:val="0"/>
      <w:autoSpaceDN w:val="0"/>
      <w:adjustRightInd w:val="0"/>
      <w:spacing w:line="275" w:lineRule="exact"/>
      <w:ind w:hanging="400"/>
      <w:jc w:val="both"/>
    </w:pPr>
    <w:rPr>
      <w:rFonts w:ascii="Arial" w:hAnsi="Arial" w:cs="Arial"/>
      <w:kern w:val="24"/>
      <w:sz w:val="24"/>
      <w:szCs w:val="24"/>
    </w:rPr>
  </w:style>
  <w:style w:type="character" w:customStyle="1" w:styleId="FontStyle63">
    <w:name w:val="Font Style63"/>
    <w:basedOn w:val="Fontepargpadro"/>
    <w:uiPriority w:val="99"/>
    <w:rsid w:val="00552E12"/>
    <w:rPr>
      <w:rFonts w:ascii="Arial Narrow" w:hAnsi="Arial Narrow" w:cs="Arial Narrow"/>
      <w:sz w:val="16"/>
      <w:szCs w:val="16"/>
    </w:rPr>
  </w:style>
  <w:style w:type="character" w:customStyle="1" w:styleId="FontStyle64">
    <w:name w:val="Font Style64"/>
    <w:basedOn w:val="Fontepargpadro"/>
    <w:rsid w:val="00552E12"/>
    <w:rPr>
      <w:rFonts w:ascii="Arial Narrow" w:hAnsi="Arial Narrow" w:cs="Arial Narrow"/>
      <w:b/>
      <w:bCs/>
      <w:sz w:val="16"/>
      <w:szCs w:val="16"/>
    </w:rPr>
  </w:style>
  <w:style w:type="character" w:customStyle="1" w:styleId="TtuloChar">
    <w:name w:val="Título Char"/>
    <w:basedOn w:val="Fontepargpadro"/>
    <w:link w:val="Ttulo"/>
    <w:rsid w:val="0017049B"/>
    <w:rPr>
      <w:rFonts w:ascii="Korinna BT" w:hAnsi="Korinna BT"/>
      <w:b/>
      <w:color w:val="000000"/>
      <w:sz w:val="24"/>
    </w:rPr>
  </w:style>
  <w:style w:type="paragraph" w:customStyle="1" w:styleId="Style4">
    <w:name w:val="Style4"/>
    <w:basedOn w:val="Normal"/>
    <w:uiPriority w:val="99"/>
    <w:rsid w:val="0017049B"/>
    <w:pPr>
      <w:widowControl w:val="0"/>
      <w:autoSpaceDE w:val="0"/>
      <w:autoSpaceDN w:val="0"/>
      <w:adjustRightInd w:val="0"/>
      <w:spacing w:line="278" w:lineRule="exact"/>
      <w:ind w:firstLine="1416"/>
      <w:jc w:val="both"/>
    </w:pPr>
    <w:rPr>
      <w:rFonts w:ascii="Arial" w:hAnsi="Arial"/>
      <w:kern w:val="24"/>
      <w:sz w:val="24"/>
      <w:szCs w:val="24"/>
    </w:rPr>
  </w:style>
  <w:style w:type="paragraph" w:customStyle="1" w:styleId="minuta">
    <w:name w:val="minuta"/>
    <w:basedOn w:val="Normal"/>
    <w:rsid w:val="0017049B"/>
    <w:pPr>
      <w:suppressAutoHyphens/>
      <w:spacing w:after="170"/>
      <w:ind w:left="1701"/>
      <w:jc w:val="both"/>
    </w:pPr>
    <w:rPr>
      <w:rFonts w:ascii="Arial" w:hAnsi="Arial" w:cs="Arial"/>
      <w:kern w:val="24"/>
      <w:sz w:val="24"/>
      <w:szCs w:val="24"/>
      <w:lang w:eastAsia="ar-SA"/>
    </w:rPr>
  </w:style>
  <w:style w:type="paragraph" w:customStyle="1" w:styleId="Style15">
    <w:name w:val="Style15"/>
    <w:basedOn w:val="Normal"/>
    <w:uiPriority w:val="99"/>
    <w:rsid w:val="0017049B"/>
    <w:pPr>
      <w:widowControl w:val="0"/>
      <w:autoSpaceDE w:val="0"/>
      <w:autoSpaceDN w:val="0"/>
      <w:adjustRightInd w:val="0"/>
      <w:jc w:val="center"/>
    </w:pPr>
    <w:rPr>
      <w:rFonts w:ascii="Arial Narrow" w:hAnsi="Arial Narrow"/>
      <w:kern w:val="24"/>
      <w:sz w:val="24"/>
      <w:szCs w:val="24"/>
    </w:rPr>
  </w:style>
  <w:style w:type="paragraph" w:customStyle="1" w:styleId="Style14">
    <w:name w:val="Style14"/>
    <w:basedOn w:val="Normal"/>
    <w:uiPriority w:val="99"/>
    <w:rsid w:val="0017049B"/>
    <w:pPr>
      <w:widowControl w:val="0"/>
      <w:autoSpaceDE w:val="0"/>
      <w:autoSpaceDN w:val="0"/>
      <w:adjustRightInd w:val="0"/>
      <w:jc w:val="center"/>
    </w:pPr>
    <w:rPr>
      <w:rFonts w:ascii="Arial Narrow" w:hAnsi="Arial Narrow"/>
      <w:kern w:val="24"/>
      <w:sz w:val="24"/>
      <w:szCs w:val="24"/>
    </w:rPr>
  </w:style>
  <w:style w:type="character" w:customStyle="1" w:styleId="FontStyle33">
    <w:name w:val="Font Style33"/>
    <w:basedOn w:val="Fontepargpadro"/>
    <w:uiPriority w:val="99"/>
    <w:rsid w:val="0017049B"/>
    <w:rPr>
      <w:rFonts w:ascii="Arial" w:hAnsi="Arial" w:cs="Arial"/>
      <w:sz w:val="22"/>
      <w:szCs w:val="22"/>
    </w:rPr>
  </w:style>
  <w:style w:type="character" w:customStyle="1" w:styleId="FontStyle29">
    <w:name w:val="Font Style29"/>
    <w:basedOn w:val="Fontepargpadro"/>
    <w:rsid w:val="0017049B"/>
    <w:rPr>
      <w:rFonts w:ascii="Arial" w:hAnsi="Arial" w:cs="Arial"/>
      <w:i/>
      <w:iCs/>
      <w:spacing w:val="-20"/>
      <w:sz w:val="22"/>
      <w:szCs w:val="22"/>
    </w:rPr>
  </w:style>
  <w:style w:type="paragraph" w:customStyle="1" w:styleId="Style35">
    <w:name w:val="Style35"/>
    <w:basedOn w:val="Normal"/>
    <w:uiPriority w:val="99"/>
    <w:rsid w:val="0017049B"/>
    <w:pPr>
      <w:widowControl w:val="0"/>
      <w:autoSpaceDE w:val="0"/>
      <w:autoSpaceDN w:val="0"/>
      <w:adjustRightInd w:val="0"/>
      <w:spacing w:line="221" w:lineRule="exact"/>
      <w:ind w:hanging="843"/>
      <w:jc w:val="center"/>
    </w:pPr>
    <w:rPr>
      <w:rFonts w:ascii="Arial Narrow" w:hAnsi="Arial Narro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244"/>
  </w:style>
  <w:style w:type="paragraph" w:styleId="Ttulo1">
    <w:name w:val="heading 1"/>
    <w:basedOn w:val="Normal"/>
    <w:next w:val="Normal"/>
    <w:qFormat/>
    <w:rsid w:val="00DF4244"/>
    <w:pPr>
      <w:keepNext/>
      <w:ind w:firstLine="1276"/>
      <w:jc w:val="both"/>
      <w:outlineLvl w:val="0"/>
    </w:pPr>
    <w:rPr>
      <w:b/>
      <w:i/>
      <w:color w:val="000000"/>
      <w:sz w:val="24"/>
    </w:rPr>
  </w:style>
  <w:style w:type="paragraph" w:styleId="Ttulo2">
    <w:name w:val="heading 2"/>
    <w:basedOn w:val="Normal"/>
    <w:next w:val="Normal"/>
    <w:qFormat/>
    <w:rsid w:val="00DF4244"/>
    <w:pPr>
      <w:keepNext/>
      <w:ind w:firstLine="1276"/>
      <w:jc w:val="both"/>
      <w:outlineLvl w:val="1"/>
    </w:pPr>
    <w:rPr>
      <w:color w:val="000000"/>
      <w:sz w:val="24"/>
      <w:u w:val="single"/>
    </w:rPr>
  </w:style>
  <w:style w:type="paragraph" w:styleId="Ttulo3">
    <w:name w:val="heading 3"/>
    <w:basedOn w:val="Normal"/>
    <w:next w:val="Normal"/>
    <w:qFormat/>
    <w:rsid w:val="00DF4244"/>
    <w:pPr>
      <w:keepNext/>
      <w:ind w:firstLine="1276"/>
      <w:jc w:val="both"/>
      <w:outlineLvl w:val="2"/>
    </w:pPr>
    <w:rPr>
      <w:b/>
      <w:i/>
      <w:color w:val="000000"/>
      <w:sz w:val="22"/>
    </w:rPr>
  </w:style>
  <w:style w:type="paragraph" w:styleId="Ttulo4">
    <w:name w:val="heading 4"/>
    <w:basedOn w:val="Normal"/>
    <w:next w:val="Normal"/>
    <w:qFormat/>
    <w:rsid w:val="00DF4244"/>
    <w:pPr>
      <w:keepNext/>
      <w:jc w:val="center"/>
      <w:outlineLvl w:val="3"/>
    </w:pPr>
    <w:rPr>
      <w:rFonts w:ascii="Arial" w:hAnsi="Arial"/>
      <w:b/>
      <w:i/>
      <w:color w:val="000000"/>
      <w:sz w:val="24"/>
    </w:rPr>
  </w:style>
  <w:style w:type="paragraph" w:styleId="Ttulo5">
    <w:name w:val="heading 5"/>
    <w:basedOn w:val="Normal"/>
    <w:next w:val="Normal"/>
    <w:qFormat/>
    <w:rsid w:val="00DF4244"/>
    <w:pPr>
      <w:keepNext/>
      <w:ind w:firstLine="1276"/>
      <w:jc w:val="both"/>
      <w:outlineLvl w:val="4"/>
    </w:pPr>
    <w:rPr>
      <w:color w:val="000000"/>
      <w:sz w:val="24"/>
    </w:rPr>
  </w:style>
  <w:style w:type="paragraph" w:styleId="Ttulo6">
    <w:name w:val="heading 6"/>
    <w:basedOn w:val="Normal"/>
    <w:next w:val="Normal"/>
    <w:qFormat/>
    <w:rsid w:val="00DF4244"/>
    <w:pPr>
      <w:keepNext/>
      <w:ind w:firstLine="1276"/>
      <w:outlineLvl w:val="5"/>
    </w:pPr>
    <w:rPr>
      <w:i/>
      <w:sz w:val="24"/>
    </w:rPr>
  </w:style>
  <w:style w:type="paragraph" w:styleId="Ttulo7">
    <w:name w:val="heading 7"/>
    <w:basedOn w:val="Normal"/>
    <w:next w:val="Normal"/>
    <w:qFormat/>
    <w:rsid w:val="00DF4244"/>
    <w:pPr>
      <w:keepNext/>
      <w:ind w:firstLine="1276"/>
      <w:jc w:val="both"/>
      <w:outlineLvl w:val="6"/>
    </w:pPr>
    <w:rPr>
      <w:b/>
      <w:i/>
      <w:color w:val="000000"/>
    </w:rPr>
  </w:style>
  <w:style w:type="paragraph" w:styleId="Ttulo8">
    <w:name w:val="heading 8"/>
    <w:basedOn w:val="Normal"/>
    <w:next w:val="Normal"/>
    <w:qFormat/>
    <w:rsid w:val="00DF4244"/>
    <w:pPr>
      <w:keepNext/>
      <w:ind w:firstLine="1276"/>
      <w:jc w:val="both"/>
      <w:outlineLvl w:val="7"/>
    </w:pPr>
    <w:rPr>
      <w:b/>
      <w:i/>
      <w:color w:val="000000"/>
      <w:u w:val="single"/>
    </w:rPr>
  </w:style>
  <w:style w:type="paragraph" w:styleId="Ttulo9">
    <w:name w:val="heading 9"/>
    <w:basedOn w:val="Normal"/>
    <w:next w:val="Normal"/>
    <w:qFormat/>
    <w:rsid w:val="00DF4244"/>
    <w:pPr>
      <w:keepNext/>
      <w:jc w:val="both"/>
      <w:outlineLvl w:val="8"/>
    </w:pPr>
    <w:rPr>
      <w:rFonts w:ascii="Korinna BT" w:hAnsi="Korinna BT"/>
      <w:b/>
      <w:color w:val="00008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rsid w:val="00DF4244"/>
    <w:pPr>
      <w:tabs>
        <w:tab w:val="center" w:pos="4419"/>
        <w:tab w:val="right" w:pos="8838"/>
      </w:tabs>
    </w:pPr>
  </w:style>
  <w:style w:type="paragraph" w:styleId="Rodap">
    <w:name w:val="footer"/>
    <w:basedOn w:val="Normal"/>
    <w:semiHidden/>
    <w:rsid w:val="00DF4244"/>
    <w:pPr>
      <w:tabs>
        <w:tab w:val="center" w:pos="4419"/>
        <w:tab w:val="right" w:pos="8838"/>
      </w:tabs>
    </w:pPr>
  </w:style>
  <w:style w:type="paragraph" w:styleId="Recuodecorpodetexto">
    <w:name w:val="Body Text Indent"/>
    <w:basedOn w:val="Normal"/>
    <w:semiHidden/>
    <w:rsid w:val="00DF4244"/>
    <w:pPr>
      <w:ind w:left="3969"/>
      <w:jc w:val="both"/>
    </w:pPr>
    <w:rPr>
      <w:rFonts w:ascii="Arial" w:hAnsi="Arial"/>
      <w:color w:val="000000"/>
      <w:sz w:val="24"/>
    </w:rPr>
  </w:style>
  <w:style w:type="paragraph" w:styleId="Recuodecorpodetexto2">
    <w:name w:val="Body Text Indent 2"/>
    <w:basedOn w:val="Normal"/>
    <w:semiHidden/>
    <w:rsid w:val="00DF4244"/>
    <w:pPr>
      <w:ind w:left="3544"/>
      <w:jc w:val="both"/>
    </w:pPr>
    <w:rPr>
      <w:rFonts w:ascii="Arial" w:hAnsi="Arial"/>
      <w:b/>
      <w:color w:val="000000"/>
      <w:sz w:val="24"/>
      <w:u w:val="single"/>
    </w:rPr>
  </w:style>
  <w:style w:type="paragraph" w:styleId="Ttulo">
    <w:name w:val="Title"/>
    <w:basedOn w:val="Normal"/>
    <w:link w:val="TtuloChar"/>
    <w:qFormat/>
    <w:rsid w:val="00DF4244"/>
    <w:pPr>
      <w:jc w:val="center"/>
    </w:pPr>
    <w:rPr>
      <w:rFonts w:ascii="Korinna BT" w:hAnsi="Korinna BT"/>
      <w:b/>
      <w:color w:val="000000"/>
      <w:sz w:val="24"/>
    </w:rPr>
  </w:style>
  <w:style w:type="paragraph" w:styleId="Corpodetexto">
    <w:name w:val="Body Text"/>
    <w:basedOn w:val="Normal"/>
    <w:semiHidden/>
    <w:rsid w:val="00DF4244"/>
    <w:pPr>
      <w:spacing w:line="360" w:lineRule="auto"/>
      <w:jc w:val="both"/>
    </w:pPr>
    <w:rPr>
      <w:rFonts w:ascii="Comic Sans MS" w:hAnsi="Comic Sans MS"/>
      <w:sz w:val="26"/>
    </w:rPr>
  </w:style>
  <w:style w:type="character" w:styleId="Nmerodepgina">
    <w:name w:val="page number"/>
    <w:basedOn w:val="Fontepargpadro"/>
    <w:semiHidden/>
    <w:rsid w:val="00DF4244"/>
  </w:style>
  <w:style w:type="paragraph" w:styleId="Recuodecorpodetexto3">
    <w:name w:val="Body Text Indent 3"/>
    <w:basedOn w:val="Normal"/>
    <w:semiHidden/>
    <w:rsid w:val="00DF4244"/>
    <w:pPr>
      <w:ind w:left="284"/>
    </w:pPr>
    <w:rPr>
      <w:rFonts w:ascii="Arial Narrow" w:hAnsi="Arial Narrow"/>
      <w:sz w:val="26"/>
      <w:u w:val="single"/>
    </w:rPr>
  </w:style>
  <w:style w:type="paragraph" w:styleId="Subttulo">
    <w:name w:val="Subtitle"/>
    <w:basedOn w:val="Normal"/>
    <w:qFormat/>
    <w:rsid w:val="00DF4244"/>
    <w:pPr>
      <w:jc w:val="both"/>
    </w:pPr>
    <w:rPr>
      <w:b/>
      <w:sz w:val="24"/>
    </w:rPr>
  </w:style>
  <w:style w:type="paragraph" w:styleId="Textodebalo">
    <w:name w:val="Balloon Text"/>
    <w:basedOn w:val="Normal"/>
    <w:semiHidden/>
    <w:rsid w:val="00DF4244"/>
    <w:rPr>
      <w:rFonts w:ascii="Tahoma" w:hAnsi="Tahoma" w:cs="Tahoma"/>
      <w:sz w:val="16"/>
      <w:szCs w:val="16"/>
    </w:rPr>
  </w:style>
  <w:style w:type="paragraph" w:styleId="Corpodetexto2">
    <w:name w:val="Body Text 2"/>
    <w:basedOn w:val="Normal"/>
    <w:semiHidden/>
    <w:rsid w:val="00DF4244"/>
    <w:pPr>
      <w:spacing w:after="120" w:line="480" w:lineRule="auto"/>
    </w:pPr>
  </w:style>
  <w:style w:type="character" w:styleId="Hyperlink">
    <w:name w:val="Hyperlink"/>
    <w:basedOn w:val="Fontepargpadro"/>
    <w:semiHidden/>
    <w:rsid w:val="00DF4244"/>
    <w:rPr>
      <w:color w:val="0000FF"/>
      <w:u w:val="single"/>
    </w:rPr>
  </w:style>
  <w:style w:type="character" w:styleId="HiperlinkVisitado">
    <w:name w:val="FollowedHyperlink"/>
    <w:basedOn w:val="Fontepargpadro"/>
    <w:semiHidden/>
    <w:rsid w:val="00DF4244"/>
    <w:rPr>
      <w:color w:val="800080"/>
      <w:u w:val="single"/>
    </w:rPr>
  </w:style>
  <w:style w:type="paragraph" w:styleId="NormalWeb">
    <w:name w:val="Normal (Web)"/>
    <w:basedOn w:val="Normal"/>
    <w:uiPriority w:val="99"/>
    <w:rsid w:val="00DF4244"/>
    <w:pPr>
      <w:spacing w:before="100" w:beforeAutospacing="1" w:after="100" w:afterAutospacing="1"/>
    </w:pPr>
    <w:rPr>
      <w:rFonts w:ascii="Arial Unicode MS" w:eastAsia="Arial Unicode MS" w:hAnsi="Arial Unicode MS" w:cs="Arial Unicode MS"/>
      <w:sz w:val="24"/>
      <w:szCs w:val="24"/>
    </w:rPr>
  </w:style>
  <w:style w:type="paragraph" w:customStyle="1" w:styleId="Preformatted">
    <w:name w:val="Preformatted"/>
    <w:basedOn w:val="Normal"/>
    <w:rsid w:val="00DF4244"/>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rPr>
  </w:style>
  <w:style w:type="paragraph" w:styleId="Corpodetexto3">
    <w:name w:val="Body Text 3"/>
    <w:basedOn w:val="Normal"/>
    <w:semiHidden/>
    <w:rsid w:val="00DF4244"/>
    <w:rPr>
      <w:szCs w:val="24"/>
    </w:rPr>
  </w:style>
  <w:style w:type="character" w:styleId="Forte">
    <w:name w:val="Strong"/>
    <w:basedOn w:val="Fontepargpadro"/>
    <w:uiPriority w:val="22"/>
    <w:qFormat/>
    <w:rsid w:val="00DF4244"/>
    <w:rPr>
      <w:b/>
      <w:bCs/>
    </w:rPr>
  </w:style>
  <w:style w:type="paragraph" w:customStyle="1" w:styleId="Corpodetexto31">
    <w:name w:val="Corpo de texto 31"/>
    <w:basedOn w:val="Normal"/>
    <w:rsid w:val="00DF4244"/>
    <w:pPr>
      <w:jc w:val="both"/>
    </w:pPr>
    <w:rPr>
      <w:rFonts w:ascii="Arial" w:hAnsi="Arial"/>
      <w:sz w:val="24"/>
    </w:rPr>
  </w:style>
  <w:style w:type="paragraph" w:styleId="TextosemFormatao">
    <w:name w:val="Plain Text"/>
    <w:aliases w:val="Texto simples"/>
    <w:basedOn w:val="Normal"/>
    <w:link w:val="TextosemFormataoChar"/>
    <w:rsid w:val="00DF4244"/>
    <w:rPr>
      <w:rFonts w:ascii="Courier New" w:hAnsi="Courier New" w:cs="Courier New"/>
    </w:rPr>
  </w:style>
  <w:style w:type="paragraph" w:customStyle="1" w:styleId="Corpodetexto21">
    <w:name w:val="Corpo de texto 21"/>
    <w:basedOn w:val="Normal"/>
    <w:rsid w:val="00DF4244"/>
    <w:pPr>
      <w:widowControl w:val="0"/>
      <w:jc w:val="both"/>
    </w:pPr>
    <w:rPr>
      <w:rFonts w:ascii="Souvenir Lt BT" w:hAnsi="Souvenir Lt BT"/>
      <w:noProof/>
      <w:sz w:val="28"/>
    </w:rPr>
  </w:style>
  <w:style w:type="paragraph" w:customStyle="1" w:styleId="BodyText21">
    <w:name w:val="Body Text 21"/>
    <w:basedOn w:val="Normal"/>
    <w:rsid w:val="00DF4244"/>
    <w:pPr>
      <w:widowControl w:val="0"/>
      <w:jc w:val="both"/>
    </w:pPr>
    <w:rPr>
      <w:rFonts w:ascii="Souvenir Lt BT" w:hAnsi="Souvenir Lt BT"/>
      <w:noProof/>
      <w:sz w:val="28"/>
    </w:rPr>
  </w:style>
  <w:style w:type="paragraph" w:customStyle="1" w:styleId="Recuodecorpodetexto21">
    <w:name w:val="Recuo de corpo de texto 21"/>
    <w:basedOn w:val="Normal"/>
    <w:rsid w:val="00DF4244"/>
    <w:pPr>
      <w:widowControl w:val="0"/>
      <w:ind w:firstLine="1134"/>
      <w:jc w:val="both"/>
    </w:pPr>
    <w:rPr>
      <w:rFonts w:ascii="Souvenir Lt BT" w:hAnsi="Souvenir Lt BT"/>
      <w:noProof/>
      <w:sz w:val="28"/>
    </w:rPr>
  </w:style>
  <w:style w:type="character" w:customStyle="1" w:styleId="TextosemFormataoChar">
    <w:name w:val="Texto sem Formatação Char"/>
    <w:aliases w:val="Texto simples Char"/>
    <w:basedOn w:val="Fontepargpadro"/>
    <w:link w:val="TextosemFormatao"/>
    <w:rsid w:val="00636B92"/>
    <w:rPr>
      <w:rFonts w:ascii="Courier New" w:hAnsi="Courier New" w:cs="Courier New"/>
    </w:rPr>
  </w:style>
  <w:style w:type="character" w:styleId="nfase">
    <w:name w:val="Emphasis"/>
    <w:basedOn w:val="Fontepargpadro"/>
    <w:uiPriority w:val="20"/>
    <w:qFormat/>
    <w:rsid w:val="004A2F5D"/>
    <w:rPr>
      <w:b/>
      <w:bCs/>
      <w:i w:val="0"/>
      <w:iCs w:val="0"/>
    </w:rPr>
  </w:style>
  <w:style w:type="character" w:customStyle="1" w:styleId="st">
    <w:name w:val="st"/>
    <w:basedOn w:val="Fontepargpadro"/>
    <w:rsid w:val="004A2F5D"/>
  </w:style>
  <w:style w:type="paragraph" w:styleId="SemEspaamento">
    <w:name w:val="No Spacing"/>
    <w:uiPriority w:val="1"/>
    <w:qFormat/>
    <w:rsid w:val="00B22967"/>
  </w:style>
  <w:style w:type="character" w:customStyle="1" w:styleId="apple-converted-space">
    <w:name w:val="apple-converted-space"/>
    <w:basedOn w:val="Fontepargpadro"/>
    <w:rsid w:val="007E5874"/>
  </w:style>
  <w:style w:type="paragraph" w:styleId="PargrafodaLista">
    <w:name w:val="List Paragraph"/>
    <w:basedOn w:val="Normal"/>
    <w:uiPriority w:val="34"/>
    <w:qFormat/>
    <w:rsid w:val="007E5874"/>
    <w:pPr>
      <w:ind w:left="720"/>
      <w:contextualSpacing/>
    </w:pPr>
  </w:style>
  <w:style w:type="paragraph" w:customStyle="1" w:styleId="Style17">
    <w:name w:val="Style17"/>
    <w:basedOn w:val="Normal"/>
    <w:rsid w:val="00552E12"/>
    <w:pPr>
      <w:widowControl w:val="0"/>
      <w:autoSpaceDE w:val="0"/>
      <w:autoSpaceDN w:val="0"/>
      <w:adjustRightInd w:val="0"/>
      <w:spacing w:line="275" w:lineRule="exact"/>
      <w:jc w:val="both"/>
    </w:pPr>
    <w:rPr>
      <w:rFonts w:ascii="Arial" w:hAnsi="Arial" w:cs="Arial"/>
      <w:kern w:val="24"/>
      <w:sz w:val="24"/>
      <w:szCs w:val="24"/>
    </w:rPr>
  </w:style>
  <w:style w:type="paragraph" w:customStyle="1" w:styleId="Style26">
    <w:name w:val="Style26"/>
    <w:basedOn w:val="Normal"/>
    <w:rsid w:val="00552E12"/>
    <w:pPr>
      <w:widowControl w:val="0"/>
      <w:autoSpaceDE w:val="0"/>
      <w:autoSpaceDN w:val="0"/>
      <w:adjustRightInd w:val="0"/>
      <w:spacing w:line="275" w:lineRule="exact"/>
      <w:ind w:hanging="400"/>
      <w:jc w:val="both"/>
    </w:pPr>
    <w:rPr>
      <w:rFonts w:ascii="Arial" w:hAnsi="Arial" w:cs="Arial"/>
      <w:kern w:val="24"/>
      <w:sz w:val="24"/>
      <w:szCs w:val="24"/>
    </w:rPr>
  </w:style>
  <w:style w:type="character" w:customStyle="1" w:styleId="FontStyle63">
    <w:name w:val="Font Style63"/>
    <w:basedOn w:val="Fontepargpadro"/>
    <w:uiPriority w:val="99"/>
    <w:rsid w:val="00552E12"/>
    <w:rPr>
      <w:rFonts w:ascii="Arial Narrow" w:hAnsi="Arial Narrow" w:cs="Arial Narrow"/>
      <w:sz w:val="16"/>
      <w:szCs w:val="16"/>
    </w:rPr>
  </w:style>
  <w:style w:type="character" w:customStyle="1" w:styleId="FontStyle64">
    <w:name w:val="Font Style64"/>
    <w:basedOn w:val="Fontepargpadro"/>
    <w:rsid w:val="00552E12"/>
    <w:rPr>
      <w:rFonts w:ascii="Arial Narrow" w:hAnsi="Arial Narrow" w:cs="Arial Narrow"/>
      <w:b/>
      <w:bCs/>
      <w:sz w:val="16"/>
      <w:szCs w:val="16"/>
    </w:rPr>
  </w:style>
  <w:style w:type="character" w:customStyle="1" w:styleId="TtuloChar">
    <w:name w:val="Título Char"/>
    <w:basedOn w:val="Fontepargpadro"/>
    <w:link w:val="Ttulo"/>
    <w:rsid w:val="0017049B"/>
    <w:rPr>
      <w:rFonts w:ascii="Korinna BT" w:hAnsi="Korinna BT"/>
      <w:b/>
      <w:color w:val="000000"/>
      <w:sz w:val="24"/>
    </w:rPr>
  </w:style>
  <w:style w:type="paragraph" w:customStyle="1" w:styleId="Style4">
    <w:name w:val="Style4"/>
    <w:basedOn w:val="Normal"/>
    <w:uiPriority w:val="99"/>
    <w:rsid w:val="0017049B"/>
    <w:pPr>
      <w:widowControl w:val="0"/>
      <w:autoSpaceDE w:val="0"/>
      <w:autoSpaceDN w:val="0"/>
      <w:adjustRightInd w:val="0"/>
      <w:spacing w:line="278" w:lineRule="exact"/>
      <w:ind w:firstLine="1416"/>
      <w:jc w:val="both"/>
    </w:pPr>
    <w:rPr>
      <w:rFonts w:ascii="Arial" w:hAnsi="Arial"/>
      <w:kern w:val="24"/>
      <w:sz w:val="24"/>
      <w:szCs w:val="24"/>
    </w:rPr>
  </w:style>
  <w:style w:type="paragraph" w:customStyle="1" w:styleId="minuta">
    <w:name w:val="minuta"/>
    <w:basedOn w:val="Normal"/>
    <w:rsid w:val="0017049B"/>
    <w:pPr>
      <w:suppressAutoHyphens/>
      <w:spacing w:after="170"/>
      <w:ind w:left="1701"/>
      <w:jc w:val="both"/>
    </w:pPr>
    <w:rPr>
      <w:rFonts w:ascii="Arial" w:hAnsi="Arial" w:cs="Arial"/>
      <w:kern w:val="24"/>
      <w:sz w:val="24"/>
      <w:szCs w:val="24"/>
      <w:lang w:eastAsia="ar-SA"/>
    </w:rPr>
  </w:style>
  <w:style w:type="paragraph" w:customStyle="1" w:styleId="Style15">
    <w:name w:val="Style15"/>
    <w:basedOn w:val="Normal"/>
    <w:uiPriority w:val="99"/>
    <w:rsid w:val="0017049B"/>
    <w:pPr>
      <w:widowControl w:val="0"/>
      <w:autoSpaceDE w:val="0"/>
      <w:autoSpaceDN w:val="0"/>
      <w:adjustRightInd w:val="0"/>
      <w:jc w:val="center"/>
    </w:pPr>
    <w:rPr>
      <w:rFonts w:ascii="Arial Narrow" w:hAnsi="Arial Narrow"/>
      <w:kern w:val="24"/>
      <w:sz w:val="24"/>
      <w:szCs w:val="24"/>
    </w:rPr>
  </w:style>
  <w:style w:type="paragraph" w:customStyle="1" w:styleId="Style14">
    <w:name w:val="Style14"/>
    <w:basedOn w:val="Normal"/>
    <w:uiPriority w:val="99"/>
    <w:rsid w:val="0017049B"/>
    <w:pPr>
      <w:widowControl w:val="0"/>
      <w:autoSpaceDE w:val="0"/>
      <w:autoSpaceDN w:val="0"/>
      <w:adjustRightInd w:val="0"/>
      <w:jc w:val="center"/>
    </w:pPr>
    <w:rPr>
      <w:rFonts w:ascii="Arial Narrow" w:hAnsi="Arial Narrow"/>
      <w:kern w:val="24"/>
      <w:sz w:val="24"/>
      <w:szCs w:val="24"/>
    </w:rPr>
  </w:style>
  <w:style w:type="character" w:customStyle="1" w:styleId="FontStyle33">
    <w:name w:val="Font Style33"/>
    <w:basedOn w:val="Fontepargpadro"/>
    <w:uiPriority w:val="99"/>
    <w:rsid w:val="0017049B"/>
    <w:rPr>
      <w:rFonts w:ascii="Arial" w:hAnsi="Arial" w:cs="Arial"/>
      <w:sz w:val="22"/>
      <w:szCs w:val="22"/>
    </w:rPr>
  </w:style>
  <w:style w:type="character" w:customStyle="1" w:styleId="FontStyle29">
    <w:name w:val="Font Style29"/>
    <w:basedOn w:val="Fontepargpadro"/>
    <w:rsid w:val="0017049B"/>
    <w:rPr>
      <w:rFonts w:ascii="Arial" w:hAnsi="Arial" w:cs="Arial"/>
      <w:i/>
      <w:iCs/>
      <w:spacing w:val="-20"/>
      <w:sz w:val="22"/>
      <w:szCs w:val="22"/>
    </w:rPr>
  </w:style>
  <w:style w:type="paragraph" w:customStyle="1" w:styleId="Style35">
    <w:name w:val="Style35"/>
    <w:basedOn w:val="Normal"/>
    <w:uiPriority w:val="99"/>
    <w:rsid w:val="0017049B"/>
    <w:pPr>
      <w:widowControl w:val="0"/>
      <w:autoSpaceDE w:val="0"/>
      <w:autoSpaceDN w:val="0"/>
      <w:adjustRightInd w:val="0"/>
      <w:spacing w:line="221" w:lineRule="exact"/>
      <w:ind w:hanging="843"/>
      <w:jc w:val="center"/>
    </w:pPr>
    <w:rPr>
      <w:rFonts w:ascii="Arial Narrow" w:hAnsi="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066885">
      <w:bodyDiv w:val="1"/>
      <w:marLeft w:val="0"/>
      <w:marRight w:val="0"/>
      <w:marTop w:val="0"/>
      <w:marBottom w:val="0"/>
      <w:divBdr>
        <w:top w:val="none" w:sz="0" w:space="0" w:color="auto"/>
        <w:left w:val="none" w:sz="0" w:space="0" w:color="auto"/>
        <w:bottom w:val="none" w:sz="0" w:space="0" w:color="auto"/>
        <w:right w:val="none" w:sz="0" w:space="0" w:color="auto"/>
      </w:divBdr>
    </w:div>
    <w:div w:id="130797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4294918137</TotalTime>
  <Pages>14</Pages>
  <Words>4913</Words>
  <Characters>27868</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DECRETO n</vt:lpstr>
    </vt:vector>
  </TitlesOfParts>
  <Company/>
  <LinksUpToDate>false</LinksUpToDate>
  <CharactersWithSpaces>32716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dc:title>
  <dc:subject/>
  <dc:creator>PREFEITURA MUNICIPAL DE CASTANHEIRA</dc:creator>
  <cp:keywords/>
  <dc:description/>
  <cp:lastModifiedBy>USUARIO</cp:lastModifiedBy>
  <cp:revision>21</cp:revision>
  <cp:lastPrinted>2020-05-14T13:36:00Z</cp:lastPrinted>
  <dcterms:created xsi:type="dcterms:W3CDTF">2020-03-31T14:46:00Z</dcterms:created>
  <dcterms:modified xsi:type="dcterms:W3CDTF">2020-05-19T16:50:00Z</dcterms:modified>
</cp:coreProperties>
</file>