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12099B">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2461EF">
              <w:rPr>
                <w:rFonts w:ascii="Arial" w:hAnsi="Arial" w:cs="Arial"/>
                <w:b/>
                <w:sz w:val="22"/>
                <w:szCs w:val="22"/>
              </w:rPr>
              <w:t>6</w:t>
            </w:r>
            <w:r w:rsidR="0012099B">
              <w:rPr>
                <w:rFonts w:ascii="Arial" w:hAnsi="Arial" w:cs="Arial"/>
                <w:b/>
                <w:sz w:val="22"/>
                <w:szCs w:val="22"/>
              </w:rPr>
              <w:t>6</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BA6F6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BA6F61">
              <w:rPr>
                <w:rFonts w:ascii="Arial" w:hAnsi="Arial" w:cs="Arial"/>
                <w:b/>
                <w:sz w:val="22"/>
                <w:szCs w:val="22"/>
              </w:rPr>
              <w:t>0</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12099B">
        <w:rPr>
          <w:rFonts w:ascii="Arial" w:hAnsi="Arial" w:cs="Arial"/>
          <w:b/>
          <w:color w:val="000000" w:themeColor="text1"/>
          <w:sz w:val="22"/>
          <w:szCs w:val="22"/>
        </w:rPr>
        <w:t>IDEAL COMÉRCIO DE AUTO PEÇAS EIRELI</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12099B">
        <w:rPr>
          <w:rFonts w:ascii="Arial" w:hAnsi="Arial" w:cs="Arial"/>
          <w:b/>
          <w:color w:val="000000"/>
          <w:sz w:val="22"/>
          <w:szCs w:val="22"/>
        </w:rPr>
        <w:t>30.865.963/0001-19</w:t>
      </w:r>
      <w:r w:rsidR="00932DF8" w:rsidRPr="0062718A">
        <w:rPr>
          <w:rFonts w:ascii="Arial" w:hAnsi="Arial" w:cs="Arial"/>
          <w:b/>
          <w:color w:val="000000"/>
          <w:sz w:val="22"/>
          <w:szCs w:val="22"/>
        </w:rPr>
        <w:t>,</w:t>
      </w:r>
      <w:r w:rsidR="00192F80" w:rsidRPr="0062718A">
        <w:rPr>
          <w:rFonts w:ascii="Arial" w:hAnsi="Arial" w:cs="Arial"/>
          <w:sz w:val="22"/>
          <w:szCs w:val="22"/>
        </w:rPr>
        <w:t xml:space="preserve"> com sede n</w:t>
      </w:r>
      <w:r w:rsidR="004303E9" w:rsidRPr="0062718A">
        <w:rPr>
          <w:rFonts w:ascii="Arial" w:hAnsi="Arial" w:cs="Arial"/>
          <w:sz w:val="22"/>
          <w:szCs w:val="22"/>
        </w:rPr>
        <w:t>a</w:t>
      </w:r>
      <w:r w:rsidR="00192F80" w:rsidRPr="0062718A">
        <w:rPr>
          <w:rFonts w:ascii="Arial" w:hAnsi="Arial" w:cs="Arial"/>
          <w:sz w:val="22"/>
          <w:szCs w:val="22"/>
        </w:rPr>
        <w:t xml:space="preserve"> </w:t>
      </w:r>
      <w:r w:rsidR="00C874EA" w:rsidRPr="0062718A">
        <w:rPr>
          <w:rFonts w:ascii="Arial" w:hAnsi="Arial" w:cs="Arial"/>
          <w:sz w:val="22"/>
          <w:szCs w:val="22"/>
        </w:rPr>
        <w:t xml:space="preserve">Avenida </w:t>
      </w:r>
      <w:proofErr w:type="spellStart"/>
      <w:r w:rsidR="0062718A" w:rsidRPr="0062718A">
        <w:rPr>
          <w:rFonts w:ascii="Arial" w:hAnsi="Arial" w:cs="Arial"/>
          <w:sz w:val="22"/>
          <w:szCs w:val="22"/>
        </w:rPr>
        <w:t>Julio</w:t>
      </w:r>
      <w:proofErr w:type="spellEnd"/>
      <w:r w:rsidR="0062718A" w:rsidRPr="0062718A">
        <w:rPr>
          <w:rFonts w:ascii="Arial" w:hAnsi="Arial" w:cs="Arial"/>
          <w:sz w:val="22"/>
          <w:szCs w:val="22"/>
        </w:rPr>
        <w:t xml:space="preserve"> Domingos de Campos</w:t>
      </w:r>
      <w:r w:rsidR="00C874EA" w:rsidRPr="0062718A">
        <w:rPr>
          <w:rFonts w:ascii="Arial" w:hAnsi="Arial" w:cs="Arial"/>
          <w:sz w:val="22"/>
          <w:szCs w:val="22"/>
        </w:rPr>
        <w:t xml:space="preserve">, nº </w:t>
      </w:r>
      <w:r w:rsidR="0062718A" w:rsidRPr="0062718A">
        <w:rPr>
          <w:rFonts w:ascii="Arial" w:hAnsi="Arial" w:cs="Arial"/>
          <w:sz w:val="22"/>
          <w:szCs w:val="22"/>
        </w:rPr>
        <w:t>5866</w:t>
      </w:r>
      <w:r w:rsidR="00C874EA" w:rsidRPr="0062718A">
        <w:rPr>
          <w:rFonts w:ascii="Arial" w:hAnsi="Arial" w:cs="Arial"/>
          <w:sz w:val="22"/>
          <w:szCs w:val="22"/>
        </w:rPr>
        <w:t xml:space="preserve">, </w:t>
      </w:r>
      <w:r w:rsidR="0062718A" w:rsidRPr="0062718A">
        <w:rPr>
          <w:rFonts w:ascii="Arial" w:hAnsi="Arial" w:cs="Arial"/>
          <w:sz w:val="22"/>
          <w:szCs w:val="22"/>
        </w:rPr>
        <w:t>Jardim dos Estados</w:t>
      </w:r>
      <w:r w:rsidR="00C874EA" w:rsidRPr="0062718A">
        <w:rPr>
          <w:rFonts w:ascii="Arial" w:hAnsi="Arial" w:cs="Arial"/>
          <w:sz w:val="22"/>
          <w:szCs w:val="22"/>
        </w:rPr>
        <w:t xml:space="preserve">, </w:t>
      </w:r>
      <w:r w:rsidR="00D336EE" w:rsidRPr="0062718A">
        <w:rPr>
          <w:rFonts w:ascii="Arial" w:hAnsi="Arial" w:cs="Arial"/>
          <w:sz w:val="22"/>
          <w:szCs w:val="22"/>
        </w:rPr>
        <w:t xml:space="preserve">CEP </w:t>
      </w:r>
      <w:r w:rsidR="00F16448" w:rsidRPr="0062718A">
        <w:rPr>
          <w:rFonts w:ascii="Arial" w:hAnsi="Arial" w:cs="Arial"/>
          <w:sz w:val="22"/>
          <w:szCs w:val="22"/>
        </w:rPr>
        <w:t>78.</w:t>
      </w:r>
      <w:r w:rsidR="00C874EA" w:rsidRPr="0062718A">
        <w:rPr>
          <w:rFonts w:ascii="Arial" w:hAnsi="Arial" w:cs="Arial"/>
          <w:sz w:val="22"/>
          <w:szCs w:val="22"/>
        </w:rPr>
        <w:t>1</w:t>
      </w:r>
      <w:r w:rsidR="0062718A" w:rsidRPr="0062718A">
        <w:rPr>
          <w:rFonts w:ascii="Arial" w:hAnsi="Arial" w:cs="Arial"/>
          <w:sz w:val="22"/>
          <w:szCs w:val="22"/>
        </w:rPr>
        <w:t>5</w:t>
      </w:r>
      <w:r w:rsidR="00C874EA" w:rsidRPr="0062718A">
        <w:rPr>
          <w:rFonts w:ascii="Arial" w:hAnsi="Arial" w:cs="Arial"/>
          <w:sz w:val="22"/>
          <w:szCs w:val="22"/>
        </w:rPr>
        <w:t>8-</w:t>
      </w:r>
      <w:r w:rsidR="0062718A" w:rsidRPr="0062718A">
        <w:rPr>
          <w:rFonts w:ascii="Arial" w:hAnsi="Arial" w:cs="Arial"/>
          <w:sz w:val="22"/>
          <w:szCs w:val="22"/>
        </w:rPr>
        <w:t>034</w:t>
      </w:r>
      <w:r w:rsidR="004303E9" w:rsidRPr="0062718A">
        <w:rPr>
          <w:rFonts w:ascii="Arial" w:hAnsi="Arial" w:cs="Arial"/>
          <w:sz w:val="22"/>
          <w:szCs w:val="22"/>
        </w:rPr>
        <w:t xml:space="preserve">, na cidade de </w:t>
      </w:r>
      <w:r w:rsidR="00C874EA" w:rsidRPr="0062718A">
        <w:rPr>
          <w:rFonts w:ascii="Arial" w:hAnsi="Arial" w:cs="Arial"/>
          <w:sz w:val="22"/>
          <w:szCs w:val="22"/>
        </w:rPr>
        <w:t>Várzea Grande</w:t>
      </w:r>
      <w:r w:rsidR="00CA4F7B" w:rsidRPr="0062718A">
        <w:rPr>
          <w:rFonts w:ascii="Arial" w:hAnsi="Arial" w:cs="Arial"/>
          <w:sz w:val="22"/>
          <w:szCs w:val="22"/>
        </w:rPr>
        <w:t>/MT</w:t>
      </w:r>
      <w:r w:rsidR="00682C8C" w:rsidRPr="0062718A">
        <w:rPr>
          <w:rFonts w:ascii="Arial" w:hAnsi="Arial" w:cs="Arial"/>
          <w:sz w:val="22"/>
          <w:szCs w:val="22"/>
        </w:rPr>
        <w:t>,</w:t>
      </w:r>
      <w:r w:rsidR="00160E0F" w:rsidRPr="0062718A">
        <w:rPr>
          <w:rFonts w:ascii="Arial" w:hAnsi="Arial" w:cs="Arial"/>
          <w:iCs/>
          <w:sz w:val="22"/>
          <w:szCs w:val="22"/>
        </w:rPr>
        <w:t xml:space="preserve"> </w:t>
      </w:r>
      <w:r w:rsidR="00160E0F" w:rsidRPr="003B542A">
        <w:rPr>
          <w:rFonts w:ascii="Arial" w:hAnsi="Arial" w:cs="Arial"/>
          <w:iCs/>
          <w:sz w:val="22"/>
          <w:szCs w:val="22"/>
        </w:rPr>
        <w:t>n</w:t>
      </w:r>
      <w:r w:rsidR="003F2750" w:rsidRPr="003B542A">
        <w:rPr>
          <w:rFonts w:ascii="Arial" w:hAnsi="Arial" w:cs="Arial"/>
          <w:iCs/>
          <w:sz w:val="22"/>
          <w:szCs w:val="22"/>
        </w:rPr>
        <w:t xml:space="preserve">este ato </w:t>
      </w:r>
      <w:r w:rsidR="00D336EE" w:rsidRPr="003B542A">
        <w:rPr>
          <w:rFonts w:ascii="Arial" w:hAnsi="Arial" w:cs="Arial"/>
          <w:iCs/>
          <w:sz w:val="22"/>
          <w:szCs w:val="22"/>
        </w:rPr>
        <w:t xml:space="preserve">representada </w:t>
      </w:r>
      <w:r w:rsidR="003B542A" w:rsidRPr="003B542A">
        <w:rPr>
          <w:rFonts w:ascii="Arial" w:hAnsi="Arial" w:cs="Arial"/>
          <w:iCs/>
          <w:sz w:val="22"/>
          <w:szCs w:val="22"/>
        </w:rPr>
        <w:t>pela sua</w:t>
      </w:r>
      <w:r w:rsidR="008A2BC7" w:rsidRPr="003B542A">
        <w:rPr>
          <w:rFonts w:ascii="Arial" w:hAnsi="Arial" w:cs="Arial"/>
          <w:iCs/>
          <w:sz w:val="22"/>
          <w:szCs w:val="22"/>
        </w:rPr>
        <w:t xml:space="preserve"> </w:t>
      </w:r>
      <w:r w:rsidR="003F2750" w:rsidRPr="003B542A">
        <w:rPr>
          <w:rFonts w:ascii="Arial" w:hAnsi="Arial" w:cs="Arial"/>
          <w:iCs/>
          <w:sz w:val="22"/>
          <w:szCs w:val="22"/>
        </w:rPr>
        <w:t>sóci</w:t>
      </w:r>
      <w:r w:rsidR="003B542A" w:rsidRPr="003B542A">
        <w:rPr>
          <w:rFonts w:ascii="Arial" w:hAnsi="Arial" w:cs="Arial"/>
          <w:iCs/>
          <w:sz w:val="22"/>
          <w:szCs w:val="22"/>
        </w:rPr>
        <w:t>a</w:t>
      </w:r>
      <w:r w:rsidR="00E96D6D" w:rsidRPr="003B542A">
        <w:rPr>
          <w:rFonts w:ascii="Arial" w:hAnsi="Arial" w:cs="Arial"/>
          <w:iCs/>
          <w:sz w:val="22"/>
          <w:szCs w:val="22"/>
        </w:rPr>
        <w:t xml:space="preserve"> </w:t>
      </w:r>
      <w:r w:rsidR="003B181F" w:rsidRPr="003B542A">
        <w:rPr>
          <w:rFonts w:ascii="Arial" w:hAnsi="Arial" w:cs="Arial"/>
          <w:iCs/>
          <w:sz w:val="22"/>
          <w:szCs w:val="22"/>
        </w:rPr>
        <w:t>proprietári</w:t>
      </w:r>
      <w:r w:rsidR="003B542A" w:rsidRPr="003B542A">
        <w:rPr>
          <w:rFonts w:ascii="Arial" w:hAnsi="Arial" w:cs="Arial"/>
          <w:iCs/>
          <w:sz w:val="22"/>
          <w:szCs w:val="22"/>
        </w:rPr>
        <w:t>a</w:t>
      </w:r>
      <w:r w:rsidR="008A2BC7" w:rsidRPr="003B542A">
        <w:rPr>
          <w:rFonts w:ascii="Arial" w:hAnsi="Arial" w:cs="Arial"/>
          <w:iCs/>
          <w:sz w:val="22"/>
          <w:szCs w:val="22"/>
        </w:rPr>
        <w:t xml:space="preserve"> </w:t>
      </w:r>
      <w:r w:rsidR="00160E0F" w:rsidRPr="003B542A">
        <w:rPr>
          <w:rFonts w:ascii="Arial" w:hAnsi="Arial" w:cs="Arial"/>
          <w:iCs/>
          <w:sz w:val="22"/>
          <w:szCs w:val="22"/>
        </w:rPr>
        <w:t>Sr</w:t>
      </w:r>
      <w:r w:rsidR="003B542A" w:rsidRPr="003B542A">
        <w:rPr>
          <w:rFonts w:ascii="Arial" w:hAnsi="Arial" w:cs="Arial"/>
          <w:iCs/>
          <w:sz w:val="22"/>
          <w:szCs w:val="22"/>
        </w:rPr>
        <w:t>a</w:t>
      </w:r>
      <w:r w:rsidR="00FD1566" w:rsidRPr="003B542A">
        <w:rPr>
          <w:rFonts w:ascii="Arial" w:hAnsi="Arial" w:cs="Arial"/>
          <w:iCs/>
          <w:sz w:val="22"/>
          <w:szCs w:val="22"/>
        </w:rPr>
        <w:t xml:space="preserve">. </w:t>
      </w:r>
      <w:r w:rsidR="003B542A" w:rsidRPr="003B542A">
        <w:rPr>
          <w:rFonts w:ascii="Arial" w:hAnsi="Arial" w:cs="Arial"/>
          <w:b/>
          <w:iCs/>
          <w:sz w:val="22"/>
          <w:szCs w:val="22"/>
        </w:rPr>
        <w:t>KAROLINY KAMILA SANTANA DO NASCIMENTO</w:t>
      </w:r>
      <w:r w:rsidR="00B235BD" w:rsidRPr="003B542A">
        <w:rPr>
          <w:rFonts w:ascii="Arial" w:hAnsi="Arial" w:cs="Arial"/>
          <w:b/>
          <w:iCs/>
          <w:sz w:val="22"/>
          <w:szCs w:val="22"/>
        </w:rPr>
        <w:t>,</w:t>
      </w:r>
      <w:r w:rsidR="00381AD9" w:rsidRPr="003B542A">
        <w:rPr>
          <w:rFonts w:ascii="Arial" w:hAnsi="Arial" w:cs="Arial"/>
          <w:iCs/>
          <w:sz w:val="22"/>
          <w:szCs w:val="22"/>
        </w:rPr>
        <w:t xml:space="preserve"> brasileir</w:t>
      </w:r>
      <w:r w:rsidR="003B542A" w:rsidRPr="003B542A">
        <w:rPr>
          <w:rFonts w:ascii="Arial" w:hAnsi="Arial" w:cs="Arial"/>
          <w:iCs/>
          <w:sz w:val="22"/>
          <w:szCs w:val="22"/>
        </w:rPr>
        <w:t>a</w:t>
      </w:r>
      <w:r w:rsidR="00381AD9" w:rsidRPr="003B542A">
        <w:rPr>
          <w:rFonts w:ascii="Arial" w:hAnsi="Arial" w:cs="Arial"/>
          <w:iCs/>
          <w:sz w:val="22"/>
          <w:szCs w:val="22"/>
        </w:rPr>
        <w:t xml:space="preserve">, </w:t>
      </w:r>
      <w:r w:rsidR="005510B7" w:rsidRPr="003B542A">
        <w:rPr>
          <w:rFonts w:ascii="Arial" w:hAnsi="Arial" w:cs="Arial"/>
          <w:iCs/>
          <w:sz w:val="22"/>
          <w:szCs w:val="22"/>
        </w:rPr>
        <w:t>maior, p</w:t>
      </w:r>
      <w:r w:rsidR="00160E0F" w:rsidRPr="003B542A">
        <w:rPr>
          <w:rFonts w:ascii="Arial" w:hAnsi="Arial" w:cs="Arial"/>
          <w:iCs/>
          <w:sz w:val="22"/>
          <w:szCs w:val="22"/>
        </w:rPr>
        <w:t>ortador</w:t>
      </w:r>
      <w:r w:rsidR="003B542A" w:rsidRPr="003B542A">
        <w:rPr>
          <w:rFonts w:ascii="Arial" w:hAnsi="Arial" w:cs="Arial"/>
          <w:iCs/>
          <w:sz w:val="22"/>
          <w:szCs w:val="22"/>
        </w:rPr>
        <w:t>a</w:t>
      </w:r>
      <w:r w:rsidR="00160E0F" w:rsidRPr="003B542A">
        <w:rPr>
          <w:rFonts w:ascii="Arial" w:hAnsi="Arial" w:cs="Arial"/>
          <w:iCs/>
          <w:sz w:val="22"/>
          <w:szCs w:val="22"/>
        </w:rPr>
        <w:t xml:space="preserve"> da </w:t>
      </w:r>
      <w:r w:rsidR="00160E0F" w:rsidRPr="003B542A">
        <w:rPr>
          <w:rFonts w:ascii="Arial" w:hAnsi="Arial" w:cs="Arial"/>
          <w:b/>
          <w:iCs/>
          <w:sz w:val="22"/>
          <w:szCs w:val="22"/>
        </w:rPr>
        <w:t xml:space="preserve">CI RG n.º </w:t>
      </w:r>
      <w:r w:rsidR="003B542A" w:rsidRPr="003B542A">
        <w:rPr>
          <w:rFonts w:ascii="Arial" w:hAnsi="Arial" w:cs="Arial"/>
          <w:b/>
          <w:iCs/>
          <w:sz w:val="22"/>
          <w:szCs w:val="22"/>
        </w:rPr>
        <w:t>22373691</w:t>
      </w:r>
      <w:r w:rsidR="00932DF8" w:rsidRPr="003B542A">
        <w:rPr>
          <w:rFonts w:ascii="Arial" w:hAnsi="Arial" w:cs="Arial"/>
          <w:b/>
          <w:iCs/>
          <w:sz w:val="22"/>
          <w:szCs w:val="22"/>
        </w:rPr>
        <w:t xml:space="preserve"> </w:t>
      </w:r>
      <w:r w:rsidR="00DE515B" w:rsidRPr="003B542A">
        <w:rPr>
          <w:rFonts w:ascii="Arial" w:hAnsi="Arial" w:cs="Arial"/>
          <w:b/>
          <w:iCs/>
          <w:sz w:val="22"/>
          <w:szCs w:val="22"/>
        </w:rPr>
        <w:t>S</w:t>
      </w:r>
      <w:r w:rsidR="00C874EA" w:rsidRPr="003B542A">
        <w:rPr>
          <w:rFonts w:ascii="Arial" w:hAnsi="Arial" w:cs="Arial"/>
          <w:b/>
          <w:iCs/>
          <w:sz w:val="22"/>
          <w:szCs w:val="22"/>
        </w:rPr>
        <w:t>SP</w:t>
      </w:r>
      <w:r w:rsidR="00D452A1" w:rsidRPr="003B542A">
        <w:rPr>
          <w:rFonts w:ascii="Arial" w:hAnsi="Arial" w:cs="Arial"/>
          <w:b/>
          <w:iCs/>
          <w:sz w:val="22"/>
          <w:szCs w:val="22"/>
        </w:rPr>
        <w:t>/</w:t>
      </w:r>
      <w:r w:rsidR="00932DF8" w:rsidRPr="003B542A">
        <w:rPr>
          <w:rFonts w:ascii="Arial" w:hAnsi="Arial" w:cs="Arial"/>
          <w:b/>
          <w:iCs/>
          <w:sz w:val="22"/>
          <w:szCs w:val="22"/>
        </w:rPr>
        <w:t>MT</w:t>
      </w:r>
      <w:r w:rsidR="00274D3B" w:rsidRPr="003B542A">
        <w:rPr>
          <w:rFonts w:ascii="Arial" w:hAnsi="Arial" w:cs="Arial"/>
          <w:b/>
          <w:iCs/>
          <w:sz w:val="22"/>
          <w:szCs w:val="22"/>
        </w:rPr>
        <w:t xml:space="preserve"> </w:t>
      </w:r>
      <w:r w:rsidR="00160E0F" w:rsidRPr="003B542A">
        <w:rPr>
          <w:rFonts w:ascii="Arial" w:hAnsi="Arial" w:cs="Arial"/>
          <w:iCs/>
          <w:sz w:val="22"/>
          <w:szCs w:val="22"/>
        </w:rPr>
        <w:t xml:space="preserve">e do </w:t>
      </w:r>
      <w:r w:rsidR="00160E0F" w:rsidRPr="003B542A">
        <w:rPr>
          <w:rFonts w:ascii="Arial" w:hAnsi="Arial" w:cs="Arial"/>
          <w:b/>
          <w:iCs/>
          <w:sz w:val="22"/>
          <w:szCs w:val="22"/>
        </w:rPr>
        <w:t xml:space="preserve">CPF/MF sob </w:t>
      </w:r>
      <w:r w:rsidR="009735C4" w:rsidRPr="003B542A">
        <w:rPr>
          <w:rFonts w:ascii="Arial" w:hAnsi="Arial" w:cs="Arial"/>
          <w:b/>
          <w:iCs/>
          <w:sz w:val="22"/>
          <w:szCs w:val="22"/>
        </w:rPr>
        <w:t>n.º</w:t>
      </w:r>
      <w:r w:rsidR="00D917C7" w:rsidRPr="003B542A">
        <w:rPr>
          <w:rFonts w:ascii="Arial" w:hAnsi="Arial" w:cs="Arial"/>
          <w:b/>
          <w:iCs/>
          <w:sz w:val="22"/>
          <w:szCs w:val="22"/>
        </w:rPr>
        <w:t xml:space="preserve"> </w:t>
      </w:r>
      <w:r w:rsidR="003B542A" w:rsidRPr="003B542A">
        <w:rPr>
          <w:rFonts w:ascii="Arial" w:hAnsi="Arial" w:cs="Arial"/>
          <w:b/>
          <w:iCs/>
          <w:sz w:val="22"/>
          <w:szCs w:val="22"/>
        </w:rPr>
        <w:t>054.780.341-93</w:t>
      </w:r>
      <w:r w:rsidR="00F07ABD" w:rsidRPr="003B542A">
        <w:rPr>
          <w:rFonts w:ascii="Arial" w:hAnsi="Arial" w:cs="Arial"/>
          <w:b/>
          <w:iCs/>
          <w:sz w:val="22"/>
          <w:szCs w:val="22"/>
        </w:rPr>
        <w:t>,</w:t>
      </w:r>
      <w:r w:rsidR="00160E0F" w:rsidRPr="003B542A">
        <w:rPr>
          <w:rFonts w:ascii="Arial" w:hAnsi="Arial" w:cs="Arial"/>
          <w:b/>
          <w:iCs/>
          <w:sz w:val="22"/>
          <w:szCs w:val="22"/>
        </w:rPr>
        <w:t xml:space="preserve"> </w:t>
      </w:r>
      <w:r w:rsidR="004A2A4D" w:rsidRPr="003B542A">
        <w:rPr>
          <w:rFonts w:ascii="Arial" w:hAnsi="Arial" w:cs="Arial"/>
          <w:iCs/>
          <w:sz w:val="22"/>
          <w:szCs w:val="22"/>
        </w:rPr>
        <w:t>residente e domiciliad</w:t>
      </w:r>
      <w:r w:rsidR="003B542A" w:rsidRPr="003B542A">
        <w:rPr>
          <w:rFonts w:ascii="Arial" w:hAnsi="Arial" w:cs="Arial"/>
          <w:iCs/>
          <w:sz w:val="22"/>
          <w:szCs w:val="22"/>
        </w:rPr>
        <w:t>a</w:t>
      </w:r>
      <w:r w:rsidR="004A2A4D" w:rsidRPr="003B542A">
        <w:rPr>
          <w:rFonts w:ascii="Arial" w:hAnsi="Arial" w:cs="Arial"/>
          <w:iCs/>
          <w:sz w:val="22"/>
          <w:szCs w:val="22"/>
        </w:rPr>
        <w:t xml:space="preserve"> </w:t>
      </w:r>
      <w:r w:rsidR="00E96D6D" w:rsidRPr="003B542A">
        <w:rPr>
          <w:rFonts w:ascii="Arial" w:hAnsi="Arial" w:cs="Arial"/>
          <w:sz w:val="22"/>
          <w:szCs w:val="22"/>
        </w:rPr>
        <w:t xml:space="preserve">na cidade de </w:t>
      </w:r>
      <w:r w:rsidR="003B542A" w:rsidRPr="003B542A">
        <w:rPr>
          <w:rFonts w:ascii="Arial" w:hAnsi="Arial" w:cs="Arial"/>
          <w:sz w:val="22"/>
          <w:szCs w:val="22"/>
        </w:rPr>
        <w:t>Várzea Grande</w:t>
      </w:r>
      <w:r w:rsidR="00CA3ABE" w:rsidRPr="003B542A">
        <w:rPr>
          <w:rFonts w:ascii="Arial" w:hAnsi="Arial" w:cs="Arial"/>
          <w:sz w:val="22"/>
          <w:szCs w:val="22"/>
        </w:rPr>
        <w:t>/MT</w:t>
      </w:r>
      <w:r w:rsidR="008A2BC7" w:rsidRPr="003B542A">
        <w:rPr>
          <w:rFonts w:ascii="Arial" w:hAnsi="Arial" w:cs="Arial"/>
          <w:iCs/>
          <w:sz w:val="22"/>
          <w:szCs w:val="22"/>
        </w:rPr>
        <w:t>,</w:t>
      </w:r>
      <w:r w:rsidR="008A2BC7" w:rsidRPr="003B542A">
        <w:rPr>
          <w:rFonts w:ascii="Arial" w:hAnsi="Arial" w:cs="Arial"/>
          <w:b/>
          <w:iCs/>
          <w:sz w:val="22"/>
          <w:szCs w:val="22"/>
        </w:rPr>
        <w:t xml:space="preserve"> </w:t>
      </w:r>
      <w:r w:rsidRPr="003B542A">
        <w:rPr>
          <w:rFonts w:ascii="Arial" w:hAnsi="Arial" w:cs="Arial"/>
          <w:sz w:val="22"/>
          <w:szCs w:val="22"/>
        </w:rPr>
        <w:t>doravante</w:t>
      </w:r>
      <w:r w:rsidRPr="00E725F9">
        <w:rPr>
          <w:rFonts w:ascii="Arial" w:hAnsi="Arial" w:cs="Arial"/>
          <w:sz w:val="22"/>
          <w:szCs w:val="22"/>
        </w:rPr>
        <w:t xml:space="preserv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w:t>
      </w:r>
      <w:r w:rsidR="00BA6F61">
        <w:rPr>
          <w:rFonts w:ascii="Arial" w:hAnsi="Arial" w:cs="Arial"/>
          <w:b/>
          <w:sz w:val="22"/>
          <w:szCs w:val="22"/>
        </w:rPr>
        <w:t>0</w:t>
      </w:r>
      <w:r w:rsidRPr="00E725F9">
        <w:rPr>
          <w:rFonts w:ascii="Arial" w:hAnsi="Arial" w:cs="Arial"/>
          <w:b/>
          <w:sz w:val="22"/>
          <w:szCs w:val="22"/>
        </w:rPr>
        <w:t>/2019</w:t>
      </w:r>
      <w:r w:rsidR="00E15CDD">
        <w:rPr>
          <w:rFonts w:ascii="Arial" w:hAnsi="Arial" w:cs="Arial"/>
          <w:b/>
          <w:sz w:val="22"/>
          <w:szCs w:val="22"/>
        </w:rPr>
        <w:t xml:space="preserve"> </w:t>
      </w:r>
      <w:r w:rsidR="00E15CDD" w:rsidRPr="00C46C18">
        <w:rPr>
          <w:rFonts w:ascii="Arial" w:hAnsi="Arial" w:cs="Arial"/>
          <w:color w:val="000000" w:themeColor="text1"/>
          <w:sz w:val="22"/>
          <w:szCs w:val="22"/>
        </w:rPr>
        <w:t xml:space="preserve">do </w:t>
      </w:r>
      <w:r w:rsidR="00E15CDD" w:rsidRPr="00C46C18">
        <w:rPr>
          <w:rFonts w:ascii="Arial" w:hAnsi="Arial" w:cs="Arial"/>
          <w:b/>
          <w:bCs/>
          <w:iCs/>
          <w:color w:val="000000" w:themeColor="text1"/>
          <w:sz w:val="22"/>
          <w:szCs w:val="22"/>
        </w:rPr>
        <w:t xml:space="preserve"> </w:t>
      </w:r>
      <w:r w:rsidR="00E15CDD" w:rsidRPr="00C46C18">
        <w:rPr>
          <w:rFonts w:ascii="Arial" w:hAnsi="Arial" w:cs="Arial"/>
          <w:bCs/>
          <w:iCs/>
          <w:color w:val="000000" w:themeColor="text1"/>
          <w:sz w:val="22"/>
          <w:szCs w:val="22"/>
        </w:rPr>
        <w:t>tipo</w:t>
      </w:r>
      <w:r w:rsidR="00E15CDD" w:rsidRPr="00C46C18">
        <w:rPr>
          <w:rFonts w:ascii="Arial" w:hAnsi="Arial" w:cs="Arial"/>
          <w:b/>
          <w:bCs/>
          <w:iCs/>
          <w:color w:val="000000" w:themeColor="text1"/>
          <w:sz w:val="22"/>
          <w:szCs w:val="22"/>
        </w:rPr>
        <w:t xml:space="preserve"> “</w:t>
      </w:r>
      <w:r w:rsidR="00E15CDD" w:rsidRPr="00857B1E">
        <w:rPr>
          <w:rFonts w:ascii="Arial" w:hAnsi="Arial" w:cs="Arial"/>
          <w:b/>
          <w:sz w:val="22"/>
          <w:szCs w:val="22"/>
        </w:rPr>
        <w:t>MAIOR PERCENTUAL DE DESCONTO SOBRE O SISTEMA  AUDATEX</w:t>
      </w:r>
      <w:r w:rsidR="00E15CDD" w:rsidRPr="00C46C18">
        <w:rPr>
          <w:rFonts w:ascii="Arial" w:hAnsi="Arial" w:cs="Arial"/>
          <w:b/>
          <w:bCs/>
          <w:iCs/>
          <w:color w:val="000000" w:themeColor="text1"/>
          <w:sz w:val="22"/>
          <w:szCs w:val="22"/>
        </w:rPr>
        <w:t>”</w:t>
      </w:r>
      <w:r w:rsidR="00AF27ED">
        <w:rPr>
          <w:rFonts w:ascii="Arial" w:hAnsi="Arial" w:cs="Arial"/>
          <w:b/>
          <w:bCs/>
          <w:iCs/>
          <w:color w:val="000000" w:themeColor="text1"/>
          <w:sz w:val="22"/>
          <w:szCs w:val="22"/>
        </w:rPr>
        <w:t xml:space="preserve"> </w:t>
      </w:r>
      <w:r w:rsidR="00AF27ED" w:rsidRPr="00C46C18">
        <w:rPr>
          <w:rFonts w:ascii="Arial" w:hAnsi="Arial" w:cs="Arial"/>
          <w:bCs/>
          <w:iCs/>
          <w:color w:val="000000" w:themeColor="text1"/>
          <w:sz w:val="22"/>
          <w:szCs w:val="22"/>
        </w:rPr>
        <w:t>objetivando</w:t>
      </w:r>
      <w:r w:rsidR="00AF27ED" w:rsidRPr="00C46C18">
        <w:rPr>
          <w:rFonts w:ascii="Arial" w:hAnsi="Arial" w:cs="Arial"/>
          <w:b/>
          <w:bCs/>
          <w:iCs/>
          <w:color w:val="000000" w:themeColor="text1"/>
          <w:sz w:val="22"/>
          <w:szCs w:val="22"/>
        </w:rPr>
        <w:t xml:space="preserve"> </w:t>
      </w:r>
      <w:r w:rsidR="00AF27ED">
        <w:rPr>
          <w:rFonts w:ascii="Arial" w:hAnsi="Arial" w:cs="Arial"/>
          <w:bCs/>
          <w:iCs/>
          <w:color w:val="000000" w:themeColor="text1"/>
          <w:sz w:val="22"/>
          <w:szCs w:val="22"/>
        </w:rPr>
        <w:t>o</w:t>
      </w:r>
      <w:r w:rsidRPr="006B798E">
        <w:rPr>
          <w:rFonts w:ascii="Arial" w:hAnsi="Arial" w:cs="Arial"/>
          <w:sz w:val="22"/>
          <w:szCs w:val="22"/>
        </w:rPr>
        <w:t xml:space="preserve"> </w:t>
      </w:r>
      <w:bookmarkStart w:id="0" w:name="_Hlk270412690"/>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w:t>
      </w:r>
      <w:bookmarkEnd w:id="0"/>
      <w:r w:rsidR="001A1F81" w:rsidRPr="00857B1E">
        <w:rPr>
          <w:rFonts w:ascii="Arial" w:hAnsi="Arial" w:cs="Arial"/>
          <w:b/>
          <w:sz w:val="22"/>
          <w:szCs w:val="22"/>
        </w:rPr>
        <w:t xml:space="preserve">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BA6F61">
        <w:rPr>
          <w:rFonts w:ascii="Arial" w:hAnsi="Arial" w:cs="Arial"/>
          <w:sz w:val="22"/>
          <w:szCs w:val="22"/>
        </w:rPr>
        <w:t>0</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Pr="00AF27ED"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C42025"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92774A" w:rsidRDefault="0092774A" w:rsidP="00C42025">
      <w:pPr>
        <w:pStyle w:val="TextosemFormatao"/>
        <w:jc w:val="both"/>
        <w:rPr>
          <w:rFonts w:ascii="Arial" w:hAnsi="Arial" w:cs="Arial"/>
          <w:sz w:val="22"/>
          <w:szCs w:val="22"/>
        </w:rPr>
      </w:pPr>
    </w:p>
    <w:tbl>
      <w:tblPr>
        <w:tblW w:w="10065" w:type="dxa"/>
        <w:tblInd w:w="-214" w:type="dxa"/>
        <w:tblCellMar>
          <w:left w:w="70" w:type="dxa"/>
          <w:right w:w="70" w:type="dxa"/>
        </w:tblCellMar>
        <w:tblLook w:val="04A0" w:firstRow="1" w:lastRow="0" w:firstColumn="1" w:lastColumn="0" w:noHBand="0" w:noVBand="1"/>
      </w:tblPr>
      <w:tblGrid>
        <w:gridCol w:w="674"/>
        <w:gridCol w:w="4572"/>
        <w:gridCol w:w="2268"/>
        <w:gridCol w:w="2551"/>
      </w:tblGrid>
      <w:tr w:rsidR="00DB5984" w:rsidRPr="003E5CB5" w:rsidTr="00416C4D">
        <w:trPr>
          <w:trHeight w:val="524"/>
        </w:trPr>
        <w:tc>
          <w:tcPr>
            <w:tcW w:w="674"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B5984" w:rsidRPr="00D83944" w:rsidRDefault="00DB5984" w:rsidP="00C23D91">
            <w:pPr>
              <w:jc w:val="center"/>
              <w:rPr>
                <w:rFonts w:ascii="Arial" w:hAnsi="Arial" w:cs="Arial"/>
                <w:b/>
                <w:bCs/>
                <w:color w:val="000000"/>
              </w:rPr>
            </w:pPr>
            <w:r w:rsidRPr="00D83944">
              <w:rPr>
                <w:rFonts w:ascii="Arial" w:hAnsi="Arial" w:cs="Arial"/>
                <w:b/>
                <w:bCs/>
                <w:color w:val="000000"/>
              </w:rPr>
              <w:t>ITEM</w:t>
            </w:r>
          </w:p>
        </w:tc>
        <w:tc>
          <w:tcPr>
            <w:tcW w:w="4572"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457A6C" w:rsidRDefault="00DB5984" w:rsidP="00C23D91">
            <w:pPr>
              <w:jc w:val="center"/>
              <w:rPr>
                <w:rFonts w:ascii="Arial" w:hAnsi="Arial" w:cs="Arial"/>
                <w:b/>
                <w:bCs/>
                <w:color w:val="000000"/>
              </w:rPr>
            </w:pPr>
            <w:r w:rsidRPr="00457A6C">
              <w:rPr>
                <w:rFonts w:ascii="Arial" w:hAnsi="Arial" w:cs="Arial"/>
                <w:b/>
                <w:bCs/>
                <w:color w:val="000000"/>
              </w:rPr>
              <w:t>DESCRIÇÃO</w:t>
            </w:r>
          </w:p>
        </w:tc>
        <w:tc>
          <w:tcPr>
            <w:tcW w:w="2268"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DB5984" w:rsidRDefault="00DB5984" w:rsidP="00007F36">
            <w:pPr>
              <w:jc w:val="center"/>
              <w:rPr>
                <w:rFonts w:ascii="Arial" w:hAnsi="Arial" w:cs="Arial"/>
                <w:b/>
                <w:bCs/>
                <w:color w:val="000000"/>
              </w:rPr>
            </w:pPr>
            <w:r w:rsidRPr="00DB5984">
              <w:rPr>
                <w:rFonts w:ascii="Arial" w:eastAsia="Arial" w:hAnsi="Arial" w:cs="Arial"/>
                <w:b/>
                <w:spacing w:val="4"/>
                <w:szCs w:val="18"/>
              </w:rPr>
              <w:t>V</w:t>
            </w:r>
            <w:r w:rsidRPr="00DB5984">
              <w:rPr>
                <w:rFonts w:ascii="Arial" w:eastAsia="Arial" w:hAnsi="Arial" w:cs="Arial"/>
                <w:b/>
                <w:spacing w:val="-5"/>
                <w:szCs w:val="18"/>
              </w:rPr>
              <w:t>A</w:t>
            </w:r>
            <w:r w:rsidRPr="00DB5984">
              <w:rPr>
                <w:rFonts w:ascii="Arial" w:eastAsia="Arial" w:hAnsi="Arial" w:cs="Arial"/>
                <w:b/>
                <w:szCs w:val="18"/>
              </w:rPr>
              <w:t>L</w:t>
            </w:r>
            <w:r w:rsidRPr="00DB5984">
              <w:rPr>
                <w:rFonts w:ascii="Arial" w:eastAsia="Arial" w:hAnsi="Arial" w:cs="Arial"/>
                <w:b/>
                <w:spacing w:val="1"/>
                <w:szCs w:val="18"/>
              </w:rPr>
              <w:t>O</w:t>
            </w:r>
            <w:r w:rsidRPr="00DB5984">
              <w:rPr>
                <w:rFonts w:ascii="Arial" w:eastAsia="Arial" w:hAnsi="Arial" w:cs="Arial"/>
                <w:b/>
                <w:szCs w:val="18"/>
              </w:rPr>
              <w:t xml:space="preserve">R </w:t>
            </w:r>
            <w:r w:rsidRPr="00DB5984">
              <w:rPr>
                <w:rFonts w:ascii="Arial" w:eastAsia="Arial" w:hAnsi="Arial" w:cs="Arial"/>
                <w:b/>
                <w:spacing w:val="1"/>
                <w:szCs w:val="18"/>
              </w:rPr>
              <w:t>TOTAL LIMITE DO ITEM</w:t>
            </w:r>
          </w:p>
        </w:tc>
        <w:tc>
          <w:tcPr>
            <w:tcW w:w="2551" w:type="dxa"/>
            <w:tcBorders>
              <w:top w:val="single" w:sz="4" w:space="0" w:color="000000"/>
              <w:left w:val="nil"/>
              <w:bottom w:val="single" w:sz="4" w:space="0" w:color="000000"/>
              <w:right w:val="single" w:sz="4" w:space="0" w:color="000000"/>
            </w:tcBorders>
            <w:shd w:val="clear" w:color="000000" w:fill="C0C0C0"/>
            <w:vAlign w:val="center"/>
            <w:hideMark/>
          </w:tcPr>
          <w:p w:rsidR="00DB5984" w:rsidRDefault="00DB5984" w:rsidP="0097327F">
            <w:pPr>
              <w:jc w:val="center"/>
              <w:rPr>
                <w:rFonts w:ascii="Arial" w:hAnsi="Arial" w:cs="Arial"/>
                <w:b/>
                <w:bCs/>
                <w:color w:val="000000"/>
              </w:rPr>
            </w:pPr>
          </w:p>
          <w:p w:rsidR="00DB5984" w:rsidRPr="00DB5984" w:rsidRDefault="00DB5984" w:rsidP="0097327F">
            <w:pPr>
              <w:jc w:val="center"/>
              <w:rPr>
                <w:rFonts w:ascii="Arial" w:hAnsi="Arial" w:cs="Arial"/>
                <w:b/>
                <w:bCs/>
                <w:color w:val="000000"/>
              </w:rPr>
            </w:pPr>
            <w:r w:rsidRPr="00DB5984">
              <w:rPr>
                <w:rFonts w:ascii="Arial" w:hAnsi="Arial" w:cs="Arial"/>
                <w:b/>
                <w:szCs w:val="18"/>
              </w:rPr>
              <w:t>DESC.MINIMO PROPOSTO</w:t>
            </w:r>
          </w:p>
        </w:tc>
      </w:tr>
      <w:tr w:rsidR="0038699B"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38699B" w:rsidRPr="00830BBE" w:rsidRDefault="0038699B" w:rsidP="0038699B">
            <w:pPr>
              <w:jc w:val="center"/>
              <w:rPr>
                <w:rFonts w:ascii="Arial" w:hAnsi="Arial" w:cs="Arial"/>
                <w:color w:val="000000"/>
              </w:rPr>
            </w:pPr>
            <w:r>
              <w:rPr>
                <w:rFonts w:ascii="Arial" w:hAnsi="Arial" w:cs="Arial"/>
                <w:color w:val="000000"/>
              </w:rPr>
              <w:t>1</w:t>
            </w:r>
          </w:p>
        </w:tc>
        <w:tc>
          <w:tcPr>
            <w:tcW w:w="4572" w:type="dxa"/>
            <w:tcBorders>
              <w:top w:val="nil"/>
              <w:left w:val="nil"/>
              <w:bottom w:val="single" w:sz="4" w:space="0" w:color="000000"/>
              <w:right w:val="single" w:sz="4" w:space="0" w:color="000000"/>
            </w:tcBorders>
            <w:shd w:val="clear" w:color="000000" w:fill="FFFFFF"/>
          </w:tcPr>
          <w:p w:rsidR="0038699B" w:rsidRPr="0038699B" w:rsidRDefault="0038699B" w:rsidP="0038699B">
            <w:pPr>
              <w:spacing w:line="220" w:lineRule="exact"/>
              <w:ind w:left="59"/>
              <w:jc w:val="both"/>
              <w:rPr>
                <w:rFonts w:ascii="Arial" w:eastAsia="Arial" w:hAnsi="Arial" w:cs="Arial"/>
              </w:rPr>
            </w:pPr>
            <w:r w:rsidRPr="0038699B">
              <w:rPr>
                <w:rFonts w:ascii="Arial" w:eastAsia="Arial" w:hAnsi="Arial" w:cs="Arial"/>
                <w:spacing w:val="-1"/>
              </w:rPr>
              <w:t>P</w:t>
            </w:r>
            <w:r w:rsidRPr="0038699B">
              <w:rPr>
                <w:rFonts w:ascii="Arial" w:eastAsia="Arial" w:hAnsi="Arial" w:cs="Arial"/>
              </w:rPr>
              <w:t>e</w:t>
            </w:r>
            <w:r w:rsidRPr="0038699B">
              <w:rPr>
                <w:rFonts w:ascii="Arial" w:eastAsia="Arial" w:hAnsi="Arial" w:cs="Arial"/>
                <w:spacing w:val="1"/>
              </w:rPr>
              <w:t>ç</w:t>
            </w:r>
            <w:r w:rsidRPr="0038699B">
              <w:rPr>
                <w:rFonts w:ascii="Arial" w:eastAsia="Arial" w:hAnsi="Arial" w:cs="Arial"/>
              </w:rPr>
              <w:t>as e a</w:t>
            </w:r>
            <w:r w:rsidRPr="0038699B">
              <w:rPr>
                <w:rFonts w:ascii="Arial" w:eastAsia="Arial" w:hAnsi="Arial" w:cs="Arial"/>
                <w:spacing w:val="1"/>
              </w:rPr>
              <w:t>c</w:t>
            </w:r>
            <w:r w:rsidRPr="0038699B">
              <w:rPr>
                <w:rFonts w:ascii="Arial" w:eastAsia="Arial" w:hAnsi="Arial" w:cs="Arial"/>
              </w:rPr>
              <w:t>e</w:t>
            </w:r>
            <w:r w:rsidRPr="0038699B">
              <w:rPr>
                <w:rFonts w:ascii="Arial" w:eastAsia="Arial" w:hAnsi="Arial" w:cs="Arial"/>
                <w:spacing w:val="1"/>
              </w:rPr>
              <w:t>ss</w:t>
            </w:r>
            <w:r w:rsidRPr="0038699B">
              <w:rPr>
                <w:rFonts w:ascii="Arial" w:eastAsia="Arial" w:hAnsi="Arial" w:cs="Arial"/>
              </w:rPr>
              <w:t>óri</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b/>
              </w:rPr>
              <w:t>OR</w:t>
            </w:r>
            <w:r w:rsidRPr="0038699B">
              <w:rPr>
                <w:rFonts w:ascii="Arial" w:eastAsia="Arial" w:hAnsi="Arial" w:cs="Arial"/>
                <w:b/>
                <w:spacing w:val="2"/>
              </w:rPr>
              <w:t>I</w:t>
            </w:r>
            <w:r w:rsidRPr="0038699B">
              <w:rPr>
                <w:rFonts w:ascii="Arial" w:eastAsia="Arial" w:hAnsi="Arial" w:cs="Arial"/>
                <w:b/>
              </w:rPr>
              <w:t>G</w:t>
            </w:r>
            <w:r w:rsidRPr="0038699B">
              <w:rPr>
                <w:rFonts w:ascii="Arial" w:eastAsia="Arial" w:hAnsi="Arial" w:cs="Arial"/>
                <w:b/>
                <w:spacing w:val="1"/>
              </w:rPr>
              <w:t>I</w:t>
            </w:r>
            <w:r w:rsidRPr="0038699B">
              <w:rPr>
                <w:rFonts w:ascii="Arial" w:eastAsia="Arial" w:hAnsi="Arial" w:cs="Arial"/>
                <w:b/>
              </w:rPr>
              <w:t>N</w:t>
            </w:r>
            <w:r w:rsidRPr="0038699B">
              <w:rPr>
                <w:rFonts w:ascii="Arial" w:eastAsia="Arial" w:hAnsi="Arial" w:cs="Arial"/>
                <w:b/>
                <w:spacing w:val="-1"/>
              </w:rPr>
              <w:t>A</w:t>
            </w:r>
            <w:r w:rsidRPr="0038699B">
              <w:rPr>
                <w:rFonts w:ascii="Arial" w:eastAsia="Arial" w:hAnsi="Arial" w:cs="Arial"/>
                <w:b/>
                <w:spacing w:val="1"/>
              </w:rPr>
              <w:t>I</w:t>
            </w:r>
            <w:r w:rsidRPr="0038699B">
              <w:rPr>
                <w:rFonts w:ascii="Arial" w:eastAsia="Arial" w:hAnsi="Arial" w:cs="Arial"/>
                <w:b/>
              </w:rPr>
              <w:t xml:space="preserve">S </w:t>
            </w:r>
            <w:r w:rsidRPr="0038699B">
              <w:rPr>
                <w:rFonts w:ascii="Arial" w:eastAsia="Arial" w:hAnsi="Arial" w:cs="Arial"/>
                <w:spacing w:val="-1"/>
              </w:rPr>
              <w:t>p</w:t>
            </w:r>
            <w:r w:rsidRPr="0038699B">
              <w:rPr>
                <w:rFonts w:ascii="Arial" w:eastAsia="Arial" w:hAnsi="Arial" w:cs="Arial"/>
              </w:rPr>
              <w:t xml:space="preserve">ara </w:t>
            </w:r>
            <w:r w:rsidRPr="0038699B">
              <w:rPr>
                <w:rFonts w:ascii="Arial" w:eastAsia="Arial" w:hAnsi="Arial" w:cs="Arial"/>
                <w:spacing w:val="-1"/>
              </w:rPr>
              <w:t>v</w:t>
            </w:r>
            <w:r w:rsidRPr="0038699B">
              <w:rPr>
                <w:rFonts w:ascii="Arial" w:eastAsia="Arial" w:hAnsi="Arial" w:cs="Arial"/>
              </w:rPr>
              <w:t>eíc</w:t>
            </w:r>
            <w:r w:rsidRPr="0038699B">
              <w:rPr>
                <w:rFonts w:ascii="Arial" w:eastAsia="Arial" w:hAnsi="Arial" w:cs="Arial"/>
                <w:spacing w:val="2"/>
              </w:rPr>
              <w:t>u</w:t>
            </w:r>
            <w:r w:rsidRPr="0038699B">
              <w:rPr>
                <w:rFonts w:ascii="Arial" w:eastAsia="Arial" w:hAnsi="Arial" w:cs="Arial"/>
                <w:spacing w:val="-1"/>
              </w:rPr>
              <w:t>l</w:t>
            </w:r>
            <w:r w:rsidRPr="0038699B">
              <w:rPr>
                <w:rFonts w:ascii="Arial" w:eastAsia="Arial" w:hAnsi="Arial" w:cs="Arial"/>
              </w:rPr>
              <w:t xml:space="preserve">os </w:t>
            </w:r>
            <w:r w:rsidRPr="0038699B">
              <w:rPr>
                <w:rFonts w:ascii="Arial" w:eastAsia="Arial" w:hAnsi="Arial" w:cs="Arial"/>
                <w:spacing w:val="1"/>
              </w:rPr>
              <w:t>l</w:t>
            </w:r>
            <w:r w:rsidRPr="0038699B">
              <w:rPr>
                <w:rFonts w:ascii="Arial" w:eastAsia="Arial" w:hAnsi="Arial" w:cs="Arial"/>
                <w:spacing w:val="2"/>
              </w:rPr>
              <w:t>e</w:t>
            </w:r>
            <w:r w:rsidRPr="0038699B">
              <w:rPr>
                <w:rFonts w:ascii="Arial" w:eastAsia="Arial" w:hAnsi="Arial" w:cs="Arial"/>
                <w:spacing w:val="-1"/>
              </w:rPr>
              <w:t>v</w:t>
            </w:r>
            <w:r w:rsidRPr="0038699B">
              <w:rPr>
                <w:rFonts w:ascii="Arial" w:eastAsia="Arial" w:hAnsi="Arial" w:cs="Arial"/>
              </w:rPr>
              <w:t xml:space="preserve">es e utilitários da </w:t>
            </w:r>
            <w:r w:rsidRPr="0038699B">
              <w:rPr>
                <w:rFonts w:ascii="Arial" w:eastAsia="Arial" w:hAnsi="Arial" w:cs="Arial"/>
                <w:spacing w:val="4"/>
              </w:rPr>
              <w:t>m</w:t>
            </w:r>
            <w:r w:rsidRPr="0038699B">
              <w:rPr>
                <w:rFonts w:ascii="Arial" w:eastAsia="Arial" w:hAnsi="Arial" w:cs="Arial"/>
              </w:rPr>
              <w:t>a</w:t>
            </w:r>
            <w:r w:rsidRPr="0038699B">
              <w:rPr>
                <w:rFonts w:ascii="Arial" w:eastAsia="Arial" w:hAnsi="Arial" w:cs="Arial"/>
                <w:spacing w:val="-2"/>
              </w:rPr>
              <w:t>r</w:t>
            </w:r>
            <w:r w:rsidRPr="0038699B">
              <w:rPr>
                <w:rFonts w:ascii="Arial" w:eastAsia="Arial" w:hAnsi="Arial" w:cs="Arial"/>
                <w:spacing w:val="1"/>
              </w:rPr>
              <w:t>c</w:t>
            </w:r>
            <w:r w:rsidRPr="0038699B">
              <w:rPr>
                <w:rFonts w:ascii="Arial" w:eastAsia="Arial" w:hAnsi="Arial" w:cs="Arial"/>
              </w:rPr>
              <w:t xml:space="preserve">a </w:t>
            </w:r>
            <w:r w:rsidRPr="0038699B">
              <w:rPr>
                <w:rFonts w:ascii="Arial" w:eastAsia="Arial" w:hAnsi="Arial" w:cs="Arial"/>
                <w:b/>
                <w:spacing w:val="-1"/>
              </w:rPr>
              <w:t>V</w:t>
            </w:r>
            <w:r w:rsidRPr="0038699B">
              <w:rPr>
                <w:rFonts w:ascii="Arial" w:eastAsia="Arial" w:hAnsi="Arial" w:cs="Arial"/>
                <w:b/>
                <w:spacing w:val="1"/>
              </w:rPr>
              <w:t>O</w:t>
            </w:r>
            <w:r w:rsidRPr="0038699B">
              <w:rPr>
                <w:rFonts w:ascii="Arial" w:eastAsia="Arial" w:hAnsi="Arial" w:cs="Arial"/>
                <w:b/>
              </w:rPr>
              <w:t>L</w:t>
            </w:r>
            <w:r w:rsidRPr="0038699B">
              <w:rPr>
                <w:rFonts w:ascii="Arial" w:eastAsia="Arial" w:hAnsi="Arial" w:cs="Arial"/>
                <w:b/>
                <w:spacing w:val="1"/>
              </w:rPr>
              <w:t>K</w:t>
            </w:r>
            <w:r w:rsidRPr="0038699B">
              <w:rPr>
                <w:rFonts w:ascii="Arial" w:eastAsia="Arial" w:hAnsi="Arial" w:cs="Arial"/>
                <w:b/>
                <w:spacing w:val="-3"/>
              </w:rPr>
              <w:t>S</w:t>
            </w:r>
            <w:r w:rsidRPr="0038699B">
              <w:rPr>
                <w:rFonts w:ascii="Arial" w:eastAsia="Arial" w:hAnsi="Arial" w:cs="Arial"/>
                <w:b/>
                <w:spacing w:val="9"/>
              </w:rPr>
              <w:t>W</w:t>
            </w:r>
            <w:r w:rsidRPr="0038699B">
              <w:rPr>
                <w:rFonts w:ascii="Arial" w:eastAsia="Arial" w:hAnsi="Arial" w:cs="Arial"/>
                <w:b/>
                <w:spacing w:val="-1"/>
              </w:rPr>
              <w:t>A</w:t>
            </w:r>
            <w:r w:rsidRPr="0038699B">
              <w:rPr>
                <w:rFonts w:ascii="Arial" w:eastAsia="Arial" w:hAnsi="Arial" w:cs="Arial"/>
                <w:b/>
                <w:spacing w:val="1"/>
              </w:rPr>
              <w:t>G</w:t>
            </w:r>
            <w:r w:rsidRPr="0038699B">
              <w:rPr>
                <w:rFonts w:ascii="Arial" w:eastAsia="Arial" w:hAnsi="Arial" w:cs="Arial"/>
                <w:b/>
                <w:spacing w:val="-1"/>
              </w:rPr>
              <w:t>E</w:t>
            </w:r>
            <w:r w:rsidRPr="0038699B">
              <w:rPr>
                <w:rFonts w:ascii="Arial" w:eastAsia="Arial" w:hAnsi="Arial" w:cs="Arial"/>
                <w:b/>
              </w:rPr>
              <w:t>N</w:t>
            </w:r>
          </w:p>
        </w:tc>
        <w:tc>
          <w:tcPr>
            <w:tcW w:w="2268" w:type="dxa"/>
            <w:tcBorders>
              <w:top w:val="nil"/>
              <w:left w:val="nil"/>
              <w:bottom w:val="single" w:sz="4" w:space="0" w:color="000000"/>
              <w:right w:val="single" w:sz="4" w:space="0" w:color="000000"/>
            </w:tcBorders>
            <w:shd w:val="clear" w:color="000000" w:fill="FFFFFF"/>
          </w:tcPr>
          <w:p w:rsidR="0038699B" w:rsidRDefault="0038699B" w:rsidP="0038699B">
            <w:pPr>
              <w:tabs>
                <w:tab w:val="center" w:pos="1821"/>
                <w:tab w:val="right" w:pos="2673"/>
              </w:tabs>
              <w:jc w:val="center"/>
              <w:rPr>
                <w:rFonts w:ascii="Arial" w:eastAsia="Arial" w:hAnsi="Arial" w:cs="Arial"/>
                <w:b/>
              </w:rPr>
            </w:pPr>
          </w:p>
          <w:p w:rsidR="0038699B" w:rsidRPr="0038699B" w:rsidRDefault="0038699B" w:rsidP="0038699B">
            <w:pPr>
              <w:tabs>
                <w:tab w:val="center" w:pos="1821"/>
                <w:tab w:val="right" w:pos="2673"/>
              </w:tabs>
              <w:jc w:val="center"/>
              <w:rPr>
                <w:rFonts w:ascii="Arial" w:eastAsia="Arial" w:hAnsi="Arial" w:cs="Arial"/>
              </w:rPr>
            </w:pPr>
            <w:r w:rsidRPr="0038699B">
              <w:rPr>
                <w:rFonts w:ascii="Arial" w:eastAsia="Arial" w:hAnsi="Arial" w:cs="Arial"/>
                <w:b/>
              </w:rPr>
              <w:t>R$ 40.00000</w:t>
            </w:r>
          </w:p>
        </w:tc>
        <w:tc>
          <w:tcPr>
            <w:tcW w:w="2551" w:type="dxa"/>
            <w:tcBorders>
              <w:top w:val="nil"/>
              <w:left w:val="nil"/>
              <w:bottom w:val="single" w:sz="4" w:space="0" w:color="000000"/>
              <w:right w:val="single" w:sz="4" w:space="0" w:color="000000"/>
            </w:tcBorders>
            <w:shd w:val="clear" w:color="000000" w:fill="FFFFFF"/>
          </w:tcPr>
          <w:p w:rsidR="0038699B" w:rsidRDefault="0038699B" w:rsidP="0038699B">
            <w:pPr>
              <w:jc w:val="center"/>
              <w:rPr>
                <w:rFonts w:ascii="Arial" w:hAnsi="Arial" w:cs="Arial"/>
                <w:b/>
              </w:rPr>
            </w:pPr>
          </w:p>
          <w:p w:rsidR="0038699B" w:rsidRPr="0038699B" w:rsidRDefault="0038699B" w:rsidP="0038699B">
            <w:pPr>
              <w:jc w:val="center"/>
              <w:rPr>
                <w:rFonts w:ascii="Arial" w:hAnsi="Arial" w:cs="Arial"/>
                <w:b/>
              </w:rPr>
            </w:pPr>
            <w:r w:rsidRPr="0038699B">
              <w:rPr>
                <w:rFonts w:ascii="Arial" w:hAnsi="Arial" w:cs="Arial"/>
                <w:b/>
              </w:rPr>
              <w:t>72,2%</w:t>
            </w:r>
          </w:p>
        </w:tc>
      </w:tr>
      <w:tr w:rsidR="0038699B"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38699B" w:rsidRPr="00830BBE" w:rsidRDefault="0038699B" w:rsidP="0038699B">
            <w:pPr>
              <w:jc w:val="center"/>
              <w:rPr>
                <w:rFonts w:ascii="Arial" w:hAnsi="Arial" w:cs="Arial"/>
                <w:color w:val="000000"/>
              </w:rPr>
            </w:pPr>
            <w:r>
              <w:rPr>
                <w:rFonts w:ascii="Arial" w:hAnsi="Arial" w:cs="Arial"/>
                <w:color w:val="000000"/>
              </w:rPr>
              <w:lastRenderedPageBreak/>
              <w:t>5</w:t>
            </w:r>
          </w:p>
        </w:tc>
        <w:tc>
          <w:tcPr>
            <w:tcW w:w="4572" w:type="dxa"/>
            <w:tcBorders>
              <w:top w:val="nil"/>
              <w:left w:val="nil"/>
              <w:bottom w:val="single" w:sz="4" w:space="0" w:color="000000"/>
              <w:right w:val="single" w:sz="4" w:space="0" w:color="000000"/>
            </w:tcBorders>
            <w:shd w:val="clear" w:color="000000" w:fill="FFFFFF"/>
          </w:tcPr>
          <w:p w:rsidR="0038699B" w:rsidRPr="0038699B" w:rsidRDefault="0038699B" w:rsidP="0038699B">
            <w:pPr>
              <w:spacing w:line="220" w:lineRule="exact"/>
              <w:jc w:val="both"/>
              <w:rPr>
                <w:rFonts w:ascii="Arial" w:eastAsia="Arial" w:hAnsi="Arial" w:cs="Arial"/>
                <w:b/>
              </w:rPr>
            </w:pPr>
            <w:r w:rsidRPr="0038699B">
              <w:rPr>
                <w:rFonts w:ascii="Arial" w:eastAsia="Arial" w:hAnsi="Arial" w:cs="Arial"/>
                <w:spacing w:val="-1"/>
              </w:rPr>
              <w:t>Peças e a</w:t>
            </w:r>
            <w:r w:rsidRPr="0038699B">
              <w:rPr>
                <w:rFonts w:ascii="Arial" w:eastAsia="Arial" w:hAnsi="Arial" w:cs="Arial"/>
                <w:spacing w:val="1"/>
              </w:rPr>
              <w:t>c</w:t>
            </w:r>
            <w:r w:rsidRPr="0038699B">
              <w:rPr>
                <w:rFonts w:ascii="Arial" w:eastAsia="Arial" w:hAnsi="Arial" w:cs="Arial"/>
              </w:rPr>
              <w:t>e</w:t>
            </w:r>
            <w:r w:rsidRPr="0038699B">
              <w:rPr>
                <w:rFonts w:ascii="Arial" w:eastAsia="Arial" w:hAnsi="Arial" w:cs="Arial"/>
                <w:spacing w:val="1"/>
              </w:rPr>
              <w:t>ss</w:t>
            </w:r>
            <w:r w:rsidRPr="0038699B">
              <w:rPr>
                <w:rFonts w:ascii="Arial" w:eastAsia="Arial" w:hAnsi="Arial" w:cs="Arial"/>
              </w:rPr>
              <w:t>óri</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b/>
              </w:rPr>
              <w:t>OR</w:t>
            </w:r>
            <w:r w:rsidRPr="0038699B">
              <w:rPr>
                <w:rFonts w:ascii="Arial" w:eastAsia="Arial" w:hAnsi="Arial" w:cs="Arial"/>
                <w:b/>
                <w:spacing w:val="2"/>
              </w:rPr>
              <w:t>I</w:t>
            </w:r>
            <w:r w:rsidRPr="0038699B">
              <w:rPr>
                <w:rFonts w:ascii="Arial" w:eastAsia="Arial" w:hAnsi="Arial" w:cs="Arial"/>
                <w:b/>
              </w:rPr>
              <w:t>G</w:t>
            </w:r>
            <w:r w:rsidRPr="0038699B">
              <w:rPr>
                <w:rFonts w:ascii="Arial" w:eastAsia="Arial" w:hAnsi="Arial" w:cs="Arial"/>
                <w:b/>
                <w:spacing w:val="1"/>
              </w:rPr>
              <w:t>I</w:t>
            </w:r>
            <w:r w:rsidRPr="0038699B">
              <w:rPr>
                <w:rFonts w:ascii="Arial" w:eastAsia="Arial" w:hAnsi="Arial" w:cs="Arial"/>
                <w:b/>
              </w:rPr>
              <w:t>N</w:t>
            </w:r>
            <w:r w:rsidRPr="0038699B">
              <w:rPr>
                <w:rFonts w:ascii="Arial" w:eastAsia="Arial" w:hAnsi="Arial" w:cs="Arial"/>
                <w:b/>
                <w:spacing w:val="-1"/>
              </w:rPr>
              <w:t>A</w:t>
            </w:r>
            <w:r w:rsidRPr="0038699B">
              <w:rPr>
                <w:rFonts w:ascii="Arial" w:eastAsia="Arial" w:hAnsi="Arial" w:cs="Arial"/>
                <w:b/>
                <w:spacing w:val="1"/>
              </w:rPr>
              <w:t>I</w:t>
            </w:r>
            <w:r w:rsidRPr="0038699B">
              <w:rPr>
                <w:rFonts w:ascii="Arial" w:eastAsia="Arial" w:hAnsi="Arial" w:cs="Arial"/>
                <w:b/>
              </w:rPr>
              <w:t xml:space="preserve">S </w:t>
            </w:r>
            <w:r w:rsidRPr="0038699B">
              <w:rPr>
                <w:rFonts w:ascii="Arial" w:eastAsia="Arial" w:hAnsi="Arial" w:cs="Arial"/>
              </w:rPr>
              <w:t>p</w:t>
            </w:r>
            <w:r w:rsidRPr="0038699B">
              <w:rPr>
                <w:rFonts w:ascii="Arial" w:eastAsia="Arial" w:hAnsi="Arial" w:cs="Arial"/>
                <w:spacing w:val="-1"/>
              </w:rPr>
              <w:t>a</w:t>
            </w:r>
            <w:r w:rsidRPr="0038699B">
              <w:rPr>
                <w:rFonts w:ascii="Arial" w:eastAsia="Arial" w:hAnsi="Arial" w:cs="Arial"/>
                <w:spacing w:val="1"/>
              </w:rPr>
              <w:t>r</w:t>
            </w:r>
            <w:r w:rsidRPr="0038699B">
              <w:rPr>
                <w:rFonts w:ascii="Arial" w:eastAsia="Arial" w:hAnsi="Arial" w:cs="Arial"/>
              </w:rPr>
              <w:t>a veícu</w:t>
            </w:r>
            <w:r w:rsidRPr="0038699B">
              <w:rPr>
                <w:rFonts w:ascii="Arial" w:eastAsia="Arial" w:hAnsi="Arial" w:cs="Arial"/>
                <w:spacing w:val="1"/>
              </w:rPr>
              <w:t>l</w:t>
            </w:r>
            <w:r w:rsidRPr="0038699B">
              <w:rPr>
                <w:rFonts w:ascii="Arial" w:eastAsia="Arial" w:hAnsi="Arial" w:cs="Arial"/>
              </w:rPr>
              <w:t xml:space="preserve">os </w:t>
            </w:r>
            <w:r w:rsidRPr="0038699B">
              <w:rPr>
                <w:rFonts w:ascii="Arial" w:eastAsia="Arial" w:hAnsi="Arial" w:cs="Arial"/>
                <w:spacing w:val="1"/>
              </w:rPr>
              <w:t>l</w:t>
            </w:r>
            <w:r w:rsidRPr="0038699B">
              <w:rPr>
                <w:rFonts w:ascii="Arial" w:eastAsia="Arial" w:hAnsi="Arial" w:cs="Arial"/>
              </w:rPr>
              <w:t>e</w:t>
            </w:r>
            <w:r w:rsidRPr="0038699B">
              <w:rPr>
                <w:rFonts w:ascii="Arial" w:eastAsia="Arial" w:hAnsi="Arial" w:cs="Arial"/>
                <w:spacing w:val="1"/>
              </w:rPr>
              <w:t>v</w:t>
            </w:r>
            <w:r w:rsidRPr="0038699B">
              <w:rPr>
                <w:rFonts w:ascii="Arial" w:eastAsia="Arial" w:hAnsi="Arial" w:cs="Arial"/>
              </w:rPr>
              <w:t>es e u</w:t>
            </w:r>
            <w:r w:rsidRPr="0038699B">
              <w:rPr>
                <w:rFonts w:ascii="Arial" w:eastAsia="Arial" w:hAnsi="Arial" w:cs="Arial"/>
                <w:spacing w:val="2"/>
              </w:rPr>
              <w:t>t</w:t>
            </w:r>
            <w:r w:rsidRPr="0038699B">
              <w:rPr>
                <w:rFonts w:ascii="Arial" w:eastAsia="Arial" w:hAnsi="Arial" w:cs="Arial"/>
                <w:spacing w:val="-1"/>
              </w:rPr>
              <w:t>i</w:t>
            </w:r>
            <w:r w:rsidRPr="0038699B">
              <w:rPr>
                <w:rFonts w:ascii="Arial" w:eastAsia="Arial" w:hAnsi="Arial" w:cs="Arial"/>
                <w:spacing w:val="1"/>
              </w:rPr>
              <w:t>l</w:t>
            </w:r>
            <w:r w:rsidRPr="0038699B">
              <w:rPr>
                <w:rFonts w:ascii="Arial" w:eastAsia="Arial" w:hAnsi="Arial" w:cs="Arial"/>
                <w:spacing w:val="-1"/>
              </w:rPr>
              <w:t>i</w:t>
            </w:r>
            <w:r w:rsidRPr="0038699B">
              <w:rPr>
                <w:rFonts w:ascii="Arial" w:eastAsia="Arial" w:hAnsi="Arial" w:cs="Arial"/>
                <w:spacing w:val="2"/>
              </w:rPr>
              <w:t>t</w:t>
            </w:r>
            <w:r w:rsidRPr="0038699B">
              <w:rPr>
                <w:rFonts w:ascii="Arial" w:eastAsia="Arial" w:hAnsi="Arial" w:cs="Arial"/>
              </w:rPr>
              <w:t>ári</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spacing w:val="1"/>
              </w:rPr>
              <w:t>d</w:t>
            </w:r>
            <w:r w:rsidRPr="0038699B">
              <w:rPr>
                <w:rFonts w:ascii="Arial" w:eastAsia="Arial" w:hAnsi="Arial" w:cs="Arial"/>
              </w:rPr>
              <w:t xml:space="preserve">a </w:t>
            </w:r>
            <w:r w:rsidRPr="0038699B">
              <w:rPr>
                <w:rFonts w:ascii="Arial" w:eastAsia="Arial" w:hAnsi="Arial" w:cs="Arial"/>
                <w:spacing w:val="4"/>
              </w:rPr>
              <w:t>m</w:t>
            </w:r>
            <w:r w:rsidRPr="0038699B">
              <w:rPr>
                <w:rFonts w:ascii="Arial" w:eastAsia="Arial" w:hAnsi="Arial" w:cs="Arial"/>
              </w:rPr>
              <w:t>ar</w:t>
            </w:r>
            <w:r w:rsidRPr="0038699B">
              <w:rPr>
                <w:rFonts w:ascii="Arial" w:eastAsia="Arial" w:hAnsi="Arial" w:cs="Arial"/>
                <w:spacing w:val="2"/>
              </w:rPr>
              <w:t>c</w:t>
            </w:r>
            <w:r w:rsidRPr="0038699B">
              <w:rPr>
                <w:rFonts w:ascii="Arial" w:eastAsia="Arial" w:hAnsi="Arial" w:cs="Arial"/>
              </w:rPr>
              <w:t xml:space="preserve">a </w:t>
            </w:r>
            <w:r w:rsidRPr="0038699B">
              <w:rPr>
                <w:rFonts w:ascii="Arial" w:eastAsia="Arial" w:hAnsi="Arial" w:cs="Arial"/>
                <w:b/>
              </w:rPr>
              <w:t>FI</w:t>
            </w:r>
            <w:r w:rsidRPr="0038699B">
              <w:rPr>
                <w:rFonts w:ascii="Arial" w:eastAsia="Arial" w:hAnsi="Arial" w:cs="Arial"/>
                <w:b/>
                <w:spacing w:val="-1"/>
              </w:rPr>
              <w:t>A</w:t>
            </w:r>
            <w:r w:rsidRPr="0038699B">
              <w:rPr>
                <w:rFonts w:ascii="Arial" w:eastAsia="Arial" w:hAnsi="Arial" w:cs="Arial"/>
                <w:b/>
              </w:rPr>
              <w:t>T</w:t>
            </w:r>
          </w:p>
        </w:tc>
        <w:tc>
          <w:tcPr>
            <w:tcW w:w="2268" w:type="dxa"/>
            <w:tcBorders>
              <w:top w:val="nil"/>
              <w:left w:val="nil"/>
              <w:bottom w:val="single" w:sz="4" w:space="0" w:color="000000"/>
              <w:right w:val="single" w:sz="4" w:space="0" w:color="000000"/>
            </w:tcBorders>
            <w:shd w:val="clear" w:color="000000" w:fill="FFFFFF"/>
          </w:tcPr>
          <w:p w:rsidR="0038699B" w:rsidRPr="0038699B" w:rsidRDefault="0038699B" w:rsidP="0038699B">
            <w:pPr>
              <w:spacing w:line="100" w:lineRule="exact"/>
              <w:jc w:val="center"/>
              <w:rPr>
                <w:rFonts w:ascii="Arial" w:hAnsi="Arial" w:cs="Arial"/>
              </w:rPr>
            </w:pPr>
          </w:p>
          <w:p w:rsidR="0038699B" w:rsidRDefault="0038699B" w:rsidP="0038699B">
            <w:pPr>
              <w:jc w:val="center"/>
              <w:rPr>
                <w:rFonts w:ascii="Arial" w:eastAsia="Arial" w:hAnsi="Arial" w:cs="Arial"/>
                <w:b/>
              </w:rPr>
            </w:pPr>
          </w:p>
          <w:p w:rsidR="0038699B" w:rsidRPr="0038699B" w:rsidRDefault="0038699B" w:rsidP="0038699B">
            <w:pPr>
              <w:jc w:val="center"/>
              <w:rPr>
                <w:rFonts w:ascii="Arial" w:eastAsia="Arial" w:hAnsi="Arial" w:cs="Arial"/>
              </w:rPr>
            </w:pPr>
            <w:r w:rsidRPr="0038699B">
              <w:rPr>
                <w:rFonts w:ascii="Arial" w:eastAsia="Arial" w:hAnsi="Arial" w:cs="Arial"/>
                <w:b/>
              </w:rPr>
              <w:t>R$ 50.00000</w:t>
            </w:r>
          </w:p>
        </w:tc>
        <w:tc>
          <w:tcPr>
            <w:tcW w:w="2551" w:type="dxa"/>
            <w:tcBorders>
              <w:top w:val="nil"/>
              <w:left w:val="nil"/>
              <w:bottom w:val="single" w:sz="4" w:space="0" w:color="000000"/>
              <w:right w:val="single" w:sz="4" w:space="0" w:color="000000"/>
            </w:tcBorders>
            <w:shd w:val="clear" w:color="000000" w:fill="FFFFFF"/>
          </w:tcPr>
          <w:p w:rsidR="0038699B" w:rsidRDefault="0038699B" w:rsidP="0038699B">
            <w:pPr>
              <w:jc w:val="center"/>
              <w:rPr>
                <w:rFonts w:ascii="Arial" w:hAnsi="Arial" w:cs="Arial"/>
                <w:b/>
                <w:color w:val="000000" w:themeColor="text1"/>
              </w:rPr>
            </w:pPr>
          </w:p>
          <w:p w:rsidR="0038699B" w:rsidRPr="0038699B" w:rsidRDefault="0038699B" w:rsidP="0038699B">
            <w:pPr>
              <w:jc w:val="center"/>
              <w:rPr>
                <w:rFonts w:ascii="Arial" w:hAnsi="Arial" w:cs="Arial"/>
                <w:color w:val="FF0000"/>
              </w:rPr>
            </w:pPr>
            <w:r w:rsidRPr="0038699B">
              <w:rPr>
                <w:rFonts w:ascii="Arial" w:hAnsi="Arial" w:cs="Arial"/>
                <w:b/>
                <w:color w:val="000000" w:themeColor="text1"/>
              </w:rPr>
              <w:t>72%</w:t>
            </w:r>
          </w:p>
        </w:tc>
      </w:tr>
      <w:tr w:rsidR="0038699B"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38699B" w:rsidRPr="00830BBE" w:rsidRDefault="0038699B" w:rsidP="0038699B">
            <w:pPr>
              <w:jc w:val="center"/>
              <w:rPr>
                <w:rFonts w:ascii="Arial" w:hAnsi="Arial" w:cs="Arial"/>
                <w:color w:val="000000"/>
              </w:rPr>
            </w:pPr>
            <w:r>
              <w:rPr>
                <w:rFonts w:ascii="Arial" w:hAnsi="Arial" w:cs="Arial"/>
                <w:color w:val="000000"/>
              </w:rPr>
              <w:t>7</w:t>
            </w:r>
          </w:p>
        </w:tc>
        <w:tc>
          <w:tcPr>
            <w:tcW w:w="4572" w:type="dxa"/>
            <w:tcBorders>
              <w:top w:val="nil"/>
              <w:left w:val="nil"/>
              <w:bottom w:val="single" w:sz="4" w:space="0" w:color="000000"/>
              <w:right w:val="single" w:sz="4" w:space="0" w:color="000000"/>
            </w:tcBorders>
            <w:shd w:val="clear" w:color="000000" w:fill="FFFFFF"/>
          </w:tcPr>
          <w:p w:rsidR="0038699B" w:rsidRDefault="0038699B" w:rsidP="0038699B">
            <w:pPr>
              <w:spacing w:line="220" w:lineRule="exact"/>
              <w:ind w:left="59"/>
              <w:jc w:val="both"/>
              <w:rPr>
                <w:rFonts w:ascii="Arial" w:eastAsia="Arial" w:hAnsi="Arial" w:cs="Arial"/>
                <w:spacing w:val="-1"/>
              </w:rPr>
            </w:pPr>
          </w:p>
          <w:p w:rsidR="0038699B" w:rsidRPr="0038699B" w:rsidRDefault="0038699B" w:rsidP="0038699B">
            <w:pPr>
              <w:spacing w:line="220" w:lineRule="exact"/>
              <w:ind w:left="59"/>
              <w:jc w:val="both"/>
              <w:rPr>
                <w:rFonts w:ascii="Arial" w:eastAsia="Arial" w:hAnsi="Arial" w:cs="Arial"/>
              </w:rPr>
            </w:pPr>
            <w:r w:rsidRPr="0038699B">
              <w:rPr>
                <w:rFonts w:ascii="Arial" w:eastAsia="Arial" w:hAnsi="Arial" w:cs="Arial"/>
                <w:spacing w:val="-1"/>
              </w:rPr>
              <w:t>P</w:t>
            </w:r>
            <w:r w:rsidRPr="0038699B">
              <w:rPr>
                <w:rFonts w:ascii="Arial" w:eastAsia="Arial" w:hAnsi="Arial" w:cs="Arial"/>
              </w:rPr>
              <w:t>e</w:t>
            </w:r>
            <w:r w:rsidRPr="0038699B">
              <w:rPr>
                <w:rFonts w:ascii="Arial" w:eastAsia="Arial" w:hAnsi="Arial" w:cs="Arial"/>
                <w:spacing w:val="1"/>
              </w:rPr>
              <w:t>ç</w:t>
            </w:r>
            <w:r w:rsidRPr="0038699B">
              <w:rPr>
                <w:rFonts w:ascii="Arial" w:eastAsia="Arial" w:hAnsi="Arial" w:cs="Arial"/>
              </w:rPr>
              <w:t>as e a</w:t>
            </w:r>
            <w:r w:rsidRPr="0038699B">
              <w:rPr>
                <w:rFonts w:ascii="Arial" w:eastAsia="Arial" w:hAnsi="Arial" w:cs="Arial"/>
                <w:spacing w:val="1"/>
              </w:rPr>
              <w:t>c</w:t>
            </w:r>
            <w:r w:rsidRPr="0038699B">
              <w:rPr>
                <w:rFonts w:ascii="Arial" w:eastAsia="Arial" w:hAnsi="Arial" w:cs="Arial"/>
              </w:rPr>
              <w:t>e</w:t>
            </w:r>
            <w:r w:rsidRPr="0038699B">
              <w:rPr>
                <w:rFonts w:ascii="Arial" w:eastAsia="Arial" w:hAnsi="Arial" w:cs="Arial"/>
                <w:spacing w:val="1"/>
              </w:rPr>
              <w:t>ss</w:t>
            </w:r>
            <w:r w:rsidRPr="0038699B">
              <w:rPr>
                <w:rFonts w:ascii="Arial" w:eastAsia="Arial" w:hAnsi="Arial" w:cs="Arial"/>
              </w:rPr>
              <w:t>óri</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b/>
              </w:rPr>
              <w:t>OR</w:t>
            </w:r>
            <w:r w:rsidRPr="0038699B">
              <w:rPr>
                <w:rFonts w:ascii="Arial" w:eastAsia="Arial" w:hAnsi="Arial" w:cs="Arial"/>
                <w:b/>
                <w:spacing w:val="2"/>
              </w:rPr>
              <w:t>I</w:t>
            </w:r>
            <w:r w:rsidRPr="0038699B">
              <w:rPr>
                <w:rFonts w:ascii="Arial" w:eastAsia="Arial" w:hAnsi="Arial" w:cs="Arial"/>
                <w:b/>
              </w:rPr>
              <w:t>G</w:t>
            </w:r>
            <w:r w:rsidRPr="0038699B">
              <w:rPr>
                <w:rFonts w:ascii="Arial" w:eastAsia="Arial" w:hAnsi="Arial" w:cs="Arial"/>
                <w:b/>
                <w:spacing w:val="1"/>
              </w:rPr>
              <w:t>I</w:t>
            </w:r>
            <w:r w:rsidRPr="0038699B">
              <w:rPr>
                <w:rFonts w:ascii="Arial" w:eastAsia="Arial" w:hAnsi="Arial" w:cs="Arial"/>
                <w:b/>
              </w:rPr>
              <w:t>N</w:t>
            </w:r>
            <w:r w:rsidRPr="0038699B">
              <w:rPr>
                <w:rFonts w:ascii="Arial" w:eastAsia="Arial" w:hAnsi="Arial" w:cs="Arial"/>
                <w:b/>
                <w:spacing w:val="-1"/>
              </w:rPr>
              <w:t>A</w:t>
            </w:r>
            <w:r w:rsidRPr="0038699B">
              <w:rPr>
                <w:rFonts w:ascii="Arial" w:eastAsia="Arial" w:hAnsi="Arial" w:cs="Arial"/>
                <w:b/>
                <w:spacing w:val="1"/>
              </w:rPr>
              <w:t>I</w:t>
            </w:r>
            <w:r w:rsidRPr="0038699B">
              <w:rPr>
                <w:rFonts w:ascii="Arial" w:eastAsia="Arial" w:hAnsi="Arial" w:cs="Arial"/>
                <w:b/>
              </w:rPr>
              <w:t xml:space="preserve">S </w:t>
            </w:r>
            <w:r w:rsidRPr="0038699B">
              <w:rPr>
                <w:rFonts w:ascii="Arial" w:eastAsia="Arial" w:hAnsi="Arial" w:cs="Arial"/>
              </w:rPr>
              <w:t>p</w:t>
            </w:r>
            <w:r w:rsidRPr="0038699B">
              <w:rPr>
                <w:rFonts w:ascii="Arial" w:eastAsia="Arial" w:hAnsi="Arial" w:cs="Arial"/>
                <w:spacing w:val="-1"/>
              </w:rPr>
              <w:t>a</w:t>
            </w:r>
            <w:r w:rsidRPr="0038699B">
              <w:rPr>
                <w:rFonts w:ascii="Arial" w:eastAsia="Arial" w:hAnsi="Arial" w:cs="Arial"/>
                <w:spacing w:val="1"/>
              </w:rPr>
              <w:t>r</w:t>
            </w:r>
            <w:r w:rsidRPr="0038699B">
              <w:rPr>
                <w:rFonts w:ascii="Arial" w:eastAsia="Arial" w:hAnsi="Arial" w:cs="Arial"/>
              </w:rPr>
              <w:t>a veícu</w:t>
            </w:r>
            <w:r w:rsidRPr="0038699B">
              <w:rPr>
                <w:rFonts w:ascii="Arial" w:eastAsia="Arial" w:hAnsi="Arial" w:cs="Arial"/>
                <w:spacing w:val="1"/>
              </w:rPr>
              <w:t>l</w:t>
            </w:r>
            <w:r w:rsidRPr="0038699B">
              <w:rPr>
                <w:rFonts w:ascii="Arial" w:eastAsia="Arial" w:hAnsi="Arial" w:cs="Arial"/>
              </w:rPr>
              <w:t xml:space="preserve">os </w:t>
            </w:r>
            <w:r w:rsidRPr="0038699B">
              <w:rPr>
                <w:rFonts w:ascii="Arial" w:eastAsia="Arial" w:hAnsi="Arial" w:cs="Arial"/>
                <w:spacing w:val="-6"/>
              </w:rPr>
              <w:t xml:space="preserve">pesados da </w:t>
            </w:r>
            <w:r w:rsidRPr="0038699B">
              <w:rPr>
                <w:rFonts w:ascii="Arial" w:eastAsia="Arial" w:hAnsi="Arial" w:cs="Arial"/>
                <w:spacing w:val="4"/>
              </w:rPr>
              <w:t>m</w:t>
            </w:r>
            <w:r w:rsidRPr="0038699B">
              <w:rPr>
                <w:rFonts w:ascii="Arial" w:eastAsia="Arial" w:hAnsi="Arial" w:cs="Arial"/>
              </w:rPr>
              <w:t>a</w:t>
            </w:r>
            <w:r w:rsidRPr="0038699B">
              <w:rPr>
                <w:rFonts w:ascii="Arial" w:eastAsia="Arial" w:hAnsi="Arial" w:cs="Arial"/>
                <w:spacing w:val="-2"/>
              </w:rPr>
              <w:t>r</w:t>
            </w:r>
            <w:r w:rsidRPr="0038699B">
              <w:rPr>
                <w:rFonts w:ascii="Arial" w:eastAsia="Arial" w:hAnsi="Arial" w:cs="Arial"/>
                <w:spacing w:val="1"/>
              </w:rPr>
              <w:t>c</w:t>
            </w:r>
            <w:r w:rsidRPr="0038699B">
              <w:rPr>
                <w:rFonts w:ascii="Arial" w:eastAsia="Arial" w:hAnsi="Arial" w:cs="Arial"/>
              </w:rPr>
              <w:t xml:space="preserve">a </w:t>
            </w:r>
            <w:r w:rsidRPr="0038699B">
              <w:rPr>
                <w:rFonts w:ascii="Arial" w:eastAsia="Arial" w:hAnsi="Arial" w:cs="Arial"/>
                <w:b/>
              </w:rPr>
              <w:t>CH</w:t>
            </w:r>
            <w:r w:rsidRPr="0038699B">
              <w:rPr>
                <w:rFonts w:ascii="Arial" w:eastAsia="Arial" w:hAnsi="Arial" w:cs="Arial"/>
                <w:b/>
                <w:spacing w:val="-1"/>
              </w:rPr>
              <w:t>EV</w:t>
            </w:r>
            <w:r w:rsidRPr="0038699B">
              <w:rPr>
                <w:rFonts w:ascii="Arial" w:eastAsia="Arial" w:hAnsi="Arial" w:cs="Arial"/>
                <w:b/>
              </w:rPr>
              <w:t>R</w:t>
            </w:r>
            <w:r w:rsidRPr="0038699B">
              <w:rPr>
                <w:rFonts w:ascii="Arial" w:eastAsia="Arial" w:hAnsi="Arial" w:cs="Arial"/>
                <w:b/>
                <w:spacing w:val="3"/>
              </w:rPr>
              <w:t>O</w:t>
            </w:r>
            <w:r w:rsidRPr="0038699B">
              <w:rPr>
                <w:rFonts w:ascii="Arial" w:eastAsia="Arial" w:hAnsi="Arial" w:cs="Arial"/>
                <w:b/>
              </w:rPr>
              <w:t>L</w:t>
            </w:r>
            <w:r w:rsidRPr="0038699B">
              <w:rPr>
                <w:rFonts w:ascii="Arial" w:eastAsia="Arial" w:hAnsi="Arial" w:cs="Arial"/>
                <w:b/>
                <w:spacing w:val="-1"/>
              </w:rPr>
              <w:t>E</w:t>
            </w:r>
            <w:r w:rsidRPr="0038699B">
              <w:rPr>
                <w:rFonts w:ascii="Arial" w:eastAsia="Arial" w:hAnsi="Arial" w:cs="Arial"/>
                <w:b/>
              </w:rPr>
              <w:t>T</w:t>
            </w:r>
          </w:p>
        </w:tc>
        <w:tc>
          <w:tcPr>
            <w:tcW w:w="2268" w:type="dxa"/>
            <w:tcBorders>
              <w:top w:val="nil"/>
              <w:left w:val="nil"/>
              <w:bottom w:val="single" w:sz="4" w:space="0" w:color="000000"/>
              <w:right w:val="single" w:sz="4" w:space="0" w:color="000000"/>
            </w:tcBorders>
            <w:shd w:val="clear" w:color="000000" w:fill="FFFFFF"/>
          </w:tcPr>
          <w:p w:rsidR="0038699B" w:rsidRDefault="0038699B" w:rsidP="0038699B">
            <w:pPr>
              <w:jc w:val="center"/>
              <w:rPr>
                <w:rFonts w:ascii="Arial" w:eastAsia="Arial" w:hAnsi="Arial" w:cs="Arial"/>
                <w:b/>
                <w:spacing w:val="2"/>
              </w:rPr>
            </w:pPr>
          </w:p>
          <w:p w:rsidR="0038699B" w:rsidRPr="0038699B" w:rsidRDefault="0038699B" w:rsidP="0038699B">
            <w:pPr>
              <w:jc w:val="center"/>
              <w:rPr>
                <w:rFonts w:ascii="Arial" w:eastAsia="Arial" w:hAnsi="Arial" w:cs="Arial"/>
              </w:rPr>
            </w:pPr>
            <w:r w:rsidRPr="0038699B">
              <w:rPr>
                <w:rFonts w:ascii="Arial" w:eastAsia="Arial" w:hAnsi="Arial" w:cs="Arial"/>
                <w:b/>
                <w:spacing w:val="2"/>
              </w:rPr>
              <w:t>R$ 50.000,00</w:t>
            </w:r>
          </w:p>
        </w:tc>
        <w:tc>
          <w:tcPr>
            <w:tcW w:w="2551" w:type="dxa"/>
            <w:tcBorders>
              <w:top w:val="nil"/>
              <w:left w:val="nil"/>
              <w:bottom w:val="single" w:sz="4" w:space="0" w:color="000000"/>
              <w:right w:val="single" w:sz="4" w:space="0" w:color="000000"/>
            </w:tcBorders>
            <w:shd w:val="clear" w:color="000000" w:fill="FFFFFF"/>
          </w:tcPr>
          <w:p w:rsidR="0038699B" w:rsidRDefault="0038699B" w:rsidP="0038699B">
            <w:pPr>
              <w:pStyle w:val="Legenda"/>
              <w:rPr>
                <w:color w:val="000000" w:themeColor="text1"/>
                <w:sz w:val="20"/>
                <w:szCs w:val="20"/>
              </w:rPr>
            </w:pPr>
          </w:p>
          <w:p w:rsidR="0038699B" w:rsidRPr="0038699B" w:rsidRDefault="0038699B" w:rsidP="0038699B">
            <w:pPr>
              <w:pStyle w:val="Legenda"/>
              <w:rPr>
                <w:color w:val="000000" w:themeColor="text1"/>
                <w:sz w:val="20"/>
                <w:szCs w:val="20"/>
              </w:rPr>
            </w:pPr>
            <w:r w:rsidRPr="0038699B">
              <w:rPr>
                <w:color w:val="000000" w:themeColor="text1"/>
                <w:sz w:val="20"/>
                <w:szCs w:val="20"/>
              </w:rPr>
              <w:t>72%</w:t>
            </w:r>
          </w:p>
        </w:tc>
      </w:tr>
      <w:tr w:rsidR="0038699B"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38699B" w:rsidRDefault="0038699B" w:rsidP="0038699B">
            <w:pPr>
              <w:jc w:val="center"/>
              <w:rPr>
                <w:rFonts w:ascii="Arial" w:hAnsi="Arial" w:cs="Arial"/>
                <w:color w:val="000000"/>
              </w:rPr>
            </w:pPr>
            <w:r>
              <w:rPr>
                <w:rFonts w:ascii="Arial" w:hAnsi="Arial" w:cs="Arial"/>
                <w:color w:val="000000"/>
              </w:rPr>
              <w:t>11</w:t>
            </w:r>
          </w:p>
        </w:tc>
        <w:tc>
          <w:tcPr>
            <w:tcW w:w="4572" w:type="dxa"/>
            <w:tcBorders>
              <w:top w:val="nil"/>
              <w:left w:val="nil"/>
              <w:bottom w:val="single" w:sz="4" w:space="0" w:color="000000"/>
              <w:right w:val="single" w:sz="4" w:space="0" w:color="000000"/>
            </w:tcBorders>
            <w:shd w:val="clear" w:color="000000" w:fill="FFFFFF"/>
          </w:tcPr>
          <w:p w:rsidR="0038699B" w:rsidRPr="0038699B" w:rsidRDefault="0038699B" w:rsidP="0038699B">
            <w:pPr>
              <w:spacing w:line="220" w:lineRule="exact"/>
              <w:ind w:left="59"/>
              <w:jc w:val="both"/>
              <w:rPr>
                <w:rFonts w:ascii="Arial" w:eastAsia="Arial" w:hAnsi="Arial" w:cs="Arial"/>
                <w:color w:val="000000" w:themeColor="text1"/>
                <w:spacing w:val="-1"/>
              </w:rPr>
            </w:pPr>
            <w:r w:rsidRPr="0038699B">
              <w:rPr>
                <w:rFonts w:ascii="Arial" w:eastAsia="Arial" w:hAnsi="Arial" w:cs="Arial"/>
                <w:spacing w:val="-1"/>
              </w:rPr>
              <w:t>P</w:t>
            </w:r>
            <w:r w:rsidRPr="0038699B">
              <w:rPr>
                <w:rFonts w:ascii="Arial" w:eastAsia="Arial" w:hAnsi="Arial" w:cs="Arial"/>
              </w:rPr>
              <w:t>e</w:t>
            </w:r>
            <w:r w:rsidRPr="0038699B">
              <w:rPr>
                <w:rFonts w:ascii="Arial" w:eastAsia="Arial" w:hAnsi="Arial" w:cs="Arial"/>
                <w:spacing w:val="1"/>
              </w:rPr>
              <w:t>ç</w:t>
            </w:r>
            <w:r w:rsidRPr="0038699B">
              <w:rPr>
                <w:rFonts w:ascii="Arial" w:eastAsia="Arial" w:hAnsi="Arial" w:cs="Arial"/>
              </w:rPr>
              <w:t>as e a</w:t>
            </w:r>
            <w:r w:rsidRPr="0038699B">
              <w:rPr>
                <w:rFonts w:ascii="Arial" w:eastAsia="Arial" w:hAnsi="Arial" w:cs="Arial"/>
                <w:spacing w:val="1"/>
              </w:rPr>
              <w:t>c</w:t>
            </w:r>
            <w:r w:rsidRPr="0038699B">
              <w:rPr>
                <w:rFonts w:ascii="Arial" w:eastAsia="Arial" w:hAnsi="Arial" w:cs="Arial"/>
              </w:rPr>
              <w:t>e</w:t>
            </w:r>
            <w:r w:rsidRPr="0038699B">
              <w:rPr>
                <w:rFonts w:ascii="Arial" w:eastAsia="Arial" w:hAnsi="Arial" w:cs="Arial"/>
                <w:spacing w:val="1"/>
              </w:rPr>
              <w:t>ss</w:t>
            </w:r>
            <w:r w:rsidRPr="0038699B">
              <w:rPr>
                <w:rFonts w:ascii="Arial" w:eastAsia="Arial" w:hAnsi="Arial" w:cs="Arial"/>
              </w:rPr>
              <w:t>óri</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b/>
              </w:rPr>
              <w:t>OR</w:t>
            </w:r>
            <w:r w:rsidRPr="0038699B">
              <w:rPr>
                <w:rFonts w:ascii="Arial" w:eastAsia="Arial" w:hAnsi="Arial" w:cs="Arial"/>
                <w:b/>
                <w:spacing w:val="2"/>
              </w:rPr>
              <w:t>I</w:t>
            </w:r>
            <w:r w:rsidRPr="0038699B">
              <w:rPr>
                <w:rFonts w:ascii="Arial" w:eastAsia="Arial" w:hAnsi="Arial" w:cs="Arial"/>
                <w:b/>
              </w:rPr>
              <w:t>G</w:t>
            </w:r>
            <w:r w:rsidRPr="0038699B">
              <w:rPr>
                <w:rFonts w:ascii="Arial" w:eastAsia="Arial" w:hAnsi="Arial" w:cs="Arial"/>
                <w:b/>
                <w:spacing w:val="1"/>
              </w:rPr>
              <w:t>I</w:t>
            </w:r>
            <w:r w:rsidRPr="0038699B">
              <w:rPr>
                <w:rFonts w:ascii="Arial" w:eastAsia="Arial" w:hAnsi="Arial" w:cs="Arial"/>
                <w:b/>
              </w:rPr>
              <w:t>N</w:t>
            </w:r>
            <w:r w:rsidRPr="0038699B">
              <w:rPr>
                <w:rFonts w:ascii="Arial" w:eastAsia="Arial" w:hAnsi="Arial" w:cs="Arial"/>
                <w:b/>
                <w:spacing w:val="-1"/>
              </w:rPr>
              <w:t>A</w:t>
            </w:r>
            <w:r w:rsidRPr="0038699B">
              <w:rPr>
                <w:rFonts w:ascii="Arial" w:eastAsia="Arial" w:hAnsi="Arial" w:cs="Arial"/>
                <w:b/>
                <w:spacing w:val="1"/>
              </w:rPr>
              <w:t>I</w:t>
            </w:r>
            <w:r w:rsidRPr="0038699B">
              <w:rPr>
                <w:rFonts w:ascii="Arial" w:eastAsia="Arial" w:hAnsi="Arial" w:cs="Arial"/>
                <w:b/>
              </w:rPr>
              <w:t xml:space="preserve">S </w:t>
            </w:r>
            <w:r w:rsidRPr="0038699B">
              <w:rPr>
                <w:rFonts w:ascii="Arial" w:eastAsia="Arial" w:hAnsi="Arial" w:cs="Arial"/>
              </w:rPr>
              <w:t>p</w:t>
            </w:r>
            <w:r w:rsidRPr="0038699B">
              <w:rPr>
                <w:rFonts w:ascii="Arial" w:eastAsia="Arial" w:hAnsi="Arial" w:cs="Arial"/>
                <w:spacing w:val="-1"/>
              </w:rPr>
              <w:t>a</w:t>
            </w:r>
            <w:r w:rsidRPr="0038699B">
              <w:rPr>
                <w:rFonts w:ascii="Arial" w:eastAsia="Arial" w:hAnsi="Arial" w:cs="Arial"/>
                <w:spacing w:val="1"/>
              </w:rPr>
              <w:t>r</w:t>
            </w:r>
            <w:r w:rsidRPr="0038699B">
              <w:rPr>
                <w:rFonts w:ascii="Arial" w:eastAsia="Arial" w:hAnsi="Arial" w:cs="Arial"/>
              </w:rPr>
              <w:t>a veícu</w:t>
            </w:r>
            <w:r w:rsidRPr="0038699B">
              <w:rPr>
                <w:rFonts w:ascii="Arial" w:eastAsia="Arial" w:hAnsi="Arial" w:cs="Arial"/>
                <w:spacing w:val="1"/>
              </w:rPr>
              <w:t>l</w:t>
            </w:r>
            <w:r w:rsidRPr="0038699B">
              <w:rPr>
                <w:rFonts w:ascii="Arial" w:eastAsia="Arial" w:hAnsi="Arial" w:cs="Arial"/>
              </w:rPr>
              <w:t>os p</w:t>
            </w:r>
            <w:r w:rsidRPr="0038699B">
              <w:rPr>
                <w:rFonts w:ascii="Arial" w:eastAsia="Arial" w:hAnsi="Arial" w:cs="Arial"/>
                <w:spacing w:val="-1"/>
              </w:rPr>
              <w:t>e</w:t>
            </w:r>
            <w:r w:rsidRPr="0038699B">
              <w:rPr>
                <w:rFonts w:ascii="Arial" w:eastAsia="Arial" w:hAnsi="Arial" w:cs="Arial"/>
                <w:spacing w:val="1"/>
              </w:rPr>
              <w:t>s</w:t>
            </w:r>
            <w:r w:rsidRPr="0038699B">
              <w:rPr>
                <w:rFonts w:ascii="Arial" w:eastAsia="Arial" w:hAnsi="Arial" w:cs="Arial"/>
                <w:spacing w:val="2"/>
              </w:rPr>
              <w:t>a</w:t>
            </w:r>
            <w:r w:rsidRPr="0038699B">
              <w:rPr>
                <w:rFonts w:ascii="Arial" w:eastAsia="Arial" w:hAnsi="Arial" w:cs="Arial"/>
              </w:rPr>
              <w:t>d</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spacing w:val="1"/>
              </w:rPr>
              <w:t>(</w:t>
            </w:r>
            <w:r w:rsidRPr="0038699B">
              <w:rPr>
                <w:rFonts w:ascii="Arial" w:eastAsia="Arial" w:hAnsi="Arial" w:cs="Arial"/>
                <w:spacing w:val="2"/>
              </w:rPr>
              <w:t>ô</w:t>
            </w:r>
            <w:r w:rsidRPr="0038699B">
              <w:rPr>
                <w:rFonts w:ascii="Arial" w:eastAsia="Arial" w:hAnsi="Arial" w:cs="Arial"/>
              </w:rPr>
              <w:t>n</w:t>
            </w:r>
            <w:r w:rsidRPr="0038699B">
              <w:rPr>
                <w:rFonts w:ascii="Arial" w:eastAsia="Arial" w:hAnsi="Arial" w:cs="Arial"/>
                <w:spacing w:val="-1"/>
              </w:rPr>
              <w:t>i</w:t>
            </w:r>
            <w:r w:rsidRPr="0038699B">
              <w:rPr>
                <w:rFonts w:ascii="Arial" w:eastAsia="Arial" w:hAnsi="Arial" w:cs="Arial"/>
                <w:spacing w:val="2"/>
              </w:rPr>
              <w:t>b</w:t>
            </w:r>
            <w:r w:rsidRPr="0038699B">
              <w:rPr>
                <w:rFonts w:ascii="Arial" w:eastAsia="Arial" w:hAnsi="Arial" w:cs="Arial"/>
              </w:rPr>
              <w:t>us e Ca</w:t>
            </w:r>
            <w:r w:rsidRPr="0038699B">
              <w:rPr>
                <w:rFonts w:ascii="Arial" w:eastAsia="Arial" w:hAnsi="Arial" w:cs="Arial"/>
                <w:spacing w:val="4"/>
              </w:rPr>
              <w:t>m</w:t>
            </w:r>
            <w:r w:rsidRPr="0038699B">
              <w:rPr>
                <w:rFonts w:ascii="Arial" w:eastAsia="Arial" w:hAnsi="Arial" w:cs="Arial"/>
                <w:spacing w:val="-1"/>
              </w:rPr>
              <w:t>i</w:t>
            </w:r>
            <w:r w:rsidRPr="0038699B">
              <w:rPr>
                <w:rFonts w:ascii="Arial" w:eastAsia="Arial" w:hAnsi="Arial" w:cs="Arial"/>
              </w:rPr>
              <w:t>n</w:t>
            </w:r>
            <w:r w:rsidRPr="0038699B">
              <w:rPr>
                <w:rFonts w:ascii="Arial" w:eastAsia="Arial" w:hAnsi="Arial" w:cs="Arial"/>
                <w:spacing w:val="-1"/>
              </w:rPr>
              <w:t>h</w:t>
            </w:r>
            <w:r w:rsidRPr="0038699B">
              <w:rPr>
                <w:rFonts w:ascii="Arial" w:eastAsia="Arial" w:hAnsi="Arial" w:cs="Arial"/>
              </w:rPr>
              <w:t>ã</w:t>
            </w:r>
            <w:r w:rsidRPr="0038699B">
              <w:rPr>
                <w:rFonts w:ascii="Arial" w:eastAsia="Arial" w:hAnsi="Arial" w:cs="Arial"/>
                <w:spacing w:val="-1"/>
              </w:rPr>
              <w:t>o</w:t>
            </w:r>
            <w:r w:rsidRPr="0038699B">
              <w:rPr>
                <w:rFonts w:ascii="Arial" w:eastAsia="Arial" w:hAnsi="Arial" w:cs="Arial"/>
              </w:rPr>
              <w:t xml:space="preserve">) </w:t>
            </w:r>
            <w:r w:rsidRPr="0038699B">
              <w:rPr>
                <w:rFonts w:ascii="Arial" w:eastAsia="Arial" w:hAnsi="Arial" w:cs="Arial"/>
                <w:spacing w:val="1"/>
              </w:rPr>
              <w:t>d</w:t>
            </w:r>
            <w:r w:rsidRPr="0038699B">
              <w:rPr>
                <w:rFonts w:ascii="Arial" w:eastAsia="Arial" w:hAnsi="Arial" w:cs="Arial"/>
              </w:rPr>
              <w:t xml:space="preserve">a </w:t>
            </w:r>
            <w:r w:rsidRPr="0038699B">
              <w:rPr>
                <w:rFonts w:ascii="Arial" w:eastAsia="Arial" w:hAnsi="Arial" w:cs="Arial"/>
                <w:spacing w:val="4"/>
              </w:rPr>
              <w:t>m</w:t>
            </w:r>
            <w:r w:rsidRPr="0038699B">
              <w:rPr>
                <w:rFonts w:ascii="Arial" w:eastAsia="Arial" w:hAnsi="Arial" w:cs="Arial"/>
              </w:rPr>
              <w:t>ar</w:t>
            </w:r>
            <w:r w:rsidRPr="0038699B">
              <w:rPr>
                <w:rFonts w:ascii="Arial" w:eastAsia="Arial" w:hAnsi="Arial" w:cs="Arial"/>
                <w:spacing w:val="2"/>
              </w:rPr>
              <w:t>c</w:t>
            </w:r>
            <w:r w:rsidRPr="0038699B">
              <w:rPr>
                <w:rFonts w:ascii="Arial" w:eastAsia="Arial" w:hAnsi="Arial" w:cs="Arial"/>
              </w:rPr>
              <w:t xml:space="preserve">a </w:t>
            </w:r>
            <w:r w:rsidRPr="0038699B">
              <w:rPr>
                <w:rFonts w:ascii="Arial" w:eastAsia="Arial" w:hAnsi="Arial" w:cs="Arial"/>
                <w:b/>
                <w:spacing w:val="-1"/>
              </w:rPr>
              <w:t>V</w:t>
            </w:r>
            <w:r w:rsidRPr="0038699B">
              <w:rPr>
                <w:rFonts w:ascii="Arial" w:eastAsia="Arial" w:hAnsi="Arial" w:cs="Arial"/>
                <w:b/>
                <w:spacing w:val="1"/>
              </w:rPr>
              <w:t>O</w:t>
            </w:r>
            <w:r w:rsidRPr="0038699B">
              <w:rPr>
                <w:rFonts w:ascii="Arial" w:eastAsia="Arial" w:hAnsi="Arial" w:cs="Arial"/>
                <w:b/>
              </w:rPr>
              <w:t>LVO</w:t>
            </w:r>
          </w:p>
        </w:tc>
        <w:tc>
          <w:tcPr>
            <w:tcW w:w="2268" w:type="dxa"/>
            <w:tcBorders>
              <w:top w:val="nil"/>
              <w:left w:val="nil"/>
              <w:bottom w:val="single" w:sz="4" w:space="0" w:color="000000"/>
              <w:right w:val="single" w:sz="4" w:space="0" w:color="000000"/>
            </w:tcBorders>
            <w:shd w:val="clear" w:color="000000" w:fill="FFFFFF"/>
          </w:tcPr>
          <w:p w:rsidR="0038699B" w:rsidRDefault="0038699B" w:rsidP="0038699B">
            <w:pPr>
              <w:tabs>
                <w:tab w:val="left" w:pos="1920"/>
              </w:tabs>
              <w:jc w:val="center"/>
              <w:rPr>
                <w:rFonts w:ascii="Arial" w:eastAsia="Arial" w:hAnsi="Arial" w:cs="Arial"/>
                <w:b/>
                <w:color w:val="000000" w:themeColor="text1"/>
                <w:spacing w:val="2"/>
              </w:rPr>
            </w:pPr>
          </w:p>
          <w:p w:rsidR="0038699B" w:rsidRPr="0038699B" w:rsidRDefault="0038699B" w:rsidP="0038699B">
            <w:pPr>
              <w:tabs>
                <w:tab w:val="left" w:pos="1920"/>
              </w:tabs>
              <w:jc w:val="center"/>
              <w:rPr>
                <w:rFonts w:ascii="Arial" w:eastAsia="Arial" w:hAnsi="Arial" w:cs="Arial"/>
                <w:b/>
                <w:color w:val="000000" w:themeColor="text1"/>
                <w:spacing w:val="2"/>
              </w:rPr>
            </w:pPr>
            <w:r w:rsidRPr="0038699B">
              <w:rPr>
                <w:rFonts w:ascii="Arial" w:eastAsia="Arial" w:hAnsi="Arial" w:cs="Arial"/>
                <w:b/>
                <w:color w:val="000000" w:themeColor="text1"/>
                <w:spacing w:val="2"/>
              </w:rPr>
              <w:t>R$</w:t>
            </w:r>
            <w:r w:rsidR="00B316DF">
              <w:rPr>
                <w:rFonts w:ascii="Arial" w:eastAsia="Arial" w:hAnsi="Arial" w:cs="Arial"/>
                <w:b/>
                <w:color w:val="000000" w:themeColor="text1"/>
                <w:spacing w:val="2"/>
              </w:rPr>
              <w:t xml:space="preserve"> </w:t>
            </w:r>
            <w:r w:rsidRPr="0038699B">
              <w:rPr>
                <w:rFonts w:ascii="Arial" w:eastAsia="Arial" w:hAnsi="Arial" w:cs="Arial"/>
                <w:b/>
                <w:color w:val="000000" w:themeColor="text1"/>
                <w:spacing w:val="2"/>
              </w:rPr>
              <w:t>50.000,00</w:t>
            </w:r>
          </w:p>
          <w:p w:rsidR="0038699B" w:rsidRPr="0038699B" w:rsidRDefault="0038699B" w:rsidP="0038699B">
            <w:pPr>
              <w:tabs>
                <w:tab w:val="left" w:pos="1920"/>
              </w:tabs>
              <w:jc w:val="center"/>
              <w:rPr>
                <w:rFonts w:ascii="Arial" w:eastAsia="Arial" w:hAnsi="Arial" w:cs="Arial"/>
                <w:b/>
                <w:color w:val="000000" w:themeColor="text1"/>
                <w:spacing w:val="2"/>
              </w:rPr>
            </w:pPr>
          </w:p>
        </w:tc>
        <w:tc>
          <w:tcPr>
            <w:tcW w:w="2551" w:type="dxa"/>
            <w:tcBorders>
              <w:top w:val="nil"/>
              <w:left w:val="nil"/>
              <w:bottom w:val="single" w:sz="4" w:space="0" w:color="000000"/>
              <w:right w:val="single" w:sz="4" w:space="0" w:color="000000"/>
            </w:tcBorders>
            <w:shd w:val="clear" w:color="000000" w:fill="FFFFFF"/>
          </w:tcPr>
          <w:p w:rsidR="0038699B" w:rsidRPr="0038699B" w:rsidRDefault="0038699B" w:rsidP="0038699B">
            <w:pPr>
              <w:tabs>
                <w:tab w:val="left" w:pos="1920"/>
              </w:tabs>
              <w:jc w:val="center"/>
              <w:rPr>
                <w:rFonts w:ascii="Arial" w:hAnsi="Arial" w:cs="Arial"/>
                <w:b/>
                <w:color w:val="FF0000"/>
              </w:rPr>
            </w:pPr>
          </w:p>
          <w:p w:rsidR="0038699B" w:rsidRPr="0038699B" w:rsidRDefault="0038699B" w:rsidP="0038699B">
            <w:pPr>
              <w:tabs>
                <w:tab w:val="left" w:pos="1920"/>
              </w:tabs>
              <w:jc w:val="center"/>
              <w:rPr>
                <w:rFonts w:ascii="Arial" w:eastAsia="Arial" w:hAnsi="Arial" w:cs="Arial"/>
                <w:b/>
                <w:color w:val="FF0000"/>
                <w:spacing w:val="2"/>
              </w:rPr>
            </w:pPr>
            <w:r w:rsidRPr="0038699B">
              <w:rPr>
                <w:rFonts w:ascii="Arial" w:hAnsi="Arial" w:cs="Arial"/>
                <w:b/>
                <w:color w:val="000000" w:themeColor="text1"/>
              </w:rPr>
              <w:t>72,2%</w:t>
            </w:r>
          </w:p>
        </w:tc>
      </w:tr>
      <w:tr w:rsidR="0038699B"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38699B" w:rsidRDefault="0038699B" w:rsidP="0038699B">
            <w:pPr>
              <w:jc w:val="center"/>
              <w:rPr>
                <w:rFonts w:ascii="Arial" w:hAnsi="Arial" w:cs="Arial"/>
                <w:color w:val="000000"/>
              </w:rPr>
            </w:pPr>
            <w:r>
              <w:rPr>
                <w:rFonts w:ascii="Arial" w:hAnsi="Arial" w:cs="Arial"/>
                <w:color w:val="000000"/>
              </w:rPr>
              <w:t>12</w:t>
            </w:r>
          </w:p>
        </w:tc>
        <w:tc>
          <w:tcPr>
            <w:tcW w:w="4572" w:type="dxa"/>
            <w:tcBorders>
              <w:top w:val="nil"/>
              <w:left w:val="nil"/>
              <w:bottom w:val="single" w:sz="4" w:space="0" w:color="000000"/>
              <w:right w:val="single" w:sz="4" w:space="0" w:color="000000"/>
            </w:tcBorders>
            <w:shd w:val="clear" w:color="000000" w:fill="FFFFFF"/>
          </w:tcPr>
          <w:p w:rsidR="0038699B" w:rsidRPr="0038699B" w:rsidRDefault="0038699B" w:rsidP="0038699B">
            <w:pPr>
              <w:spacing w:line="220" w:lineRule="exact"/>
              <w:ind w:left="59"/>
              <w:jc w:val="both"/>
              <w:rPr>
                <w:rFonts w:ascii="Arial" w:eastAsia="Arial" w:hAnsi="Arial" w:cs="Arial"/>
                <w:spacing w:val="-1"/>
              </w:rPr>
            </w:pPr>
            <w:r w:rsidRPr="0038699B">
              <w:rPr>
                <w:rFonts w:ascii="Arial" w:eastAsia="Arial" w:hAnsi="Arial" w:cs="Arial"/>
                <w:spacing w:val="-1"/>
              </w:rPr>
              <w:t>P</w:t>
            </w:r>
            <w:r w:rsidRPr="0038699B">
              <w:rPr>
                <w:rFonts w:ascii="Arial" w:eastAsia="Arial" w:hAnsi="Arial" w:cs="Arial"/>
              </w:rPr>
              <w:t>e</w:t>
            </w:r>
            <w:r w:rsidRPr="0038699B">
              <w:rPr>
                <w:rFonts w:ascii="Arial" w:eastAsia="Arial" w:hAnsi="Arial" w:cs="Arial"/>
                <w:spacing w:val="1"/>
              </w:rPr>
              <w:t>ç</w:t>
            </w:r>
            <w:r w:rsidRPr="0038699B">
              <w:rPr>
                <w:rFonts w:ascii="Arial" w:eastAsia="Arial" w:hAnsi="Arial" w:cs="Arial"/>
              </w:rPr>
              <w:t>as e a</w:t>
            </w:r>
            <w:r w:rsidRPr="0038699B">
              <w:rPr>
                <w:rFonts w:ascii="Arial" w:eastAsia="Arial" w:hAnsi="Arial" w:cs="Arial"/>
                <w:spacing w:val="1"/>
              </w:rPr>
              <w:t>c</w:t>
            </w:r>
            <w:r w:rsidRPr="0038699B">
              <w:rPr>
                <w:rFonts w:ascii="Arial" w:eastAsia="Arial" w:hAnsi="Arial" w:cs="Arial"/>
              </w:rPr>
              <w:t>e</w:t>
            </w:r>
            <w:r w:rsidRPr="0038699B">
              <w:rPr>
                <w:rFonts w:ascii="Arial" w:eastAsia="Arial" w:hAnsi="Arial" w:cs="Arial"/>
                <w:spacing w:val="1"/>
              </w:rPr>
              <w:t>ss</w:t>
            </w:r>
            <w:r w:rsidRPr="0038699B">
              <w:rPr>
                <w:rFonts w:ascii="Arial" w:eastAsia="Arial" w:hAnsi="Arial" w:cs="Arial"/>
              </w:rPr>
              <w:t>óri</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b/>
              </w:rPr>
              <w:t xml:space="preserve">GENUINOS </w:t>
            </w:r>
            <w:r w:rsidRPr="0038699B">
              <w:rPr>
                <w:rFonts w:ascii="Arial" w:eastAsia="Arial" w:hAnsi="Arial" w:cs="Arial"/>
              </w:rPr>
              <w:t>p</w:t>
            </w:r>
            <w:r w:rsidRPr="0038699B">
              <w:rPr>
                <w:rFonts w:ascii="Arial" w:eastAsia="Arial" w:hAnsi="Arial" w:cs="Arial"/>
                <w:spacing w:val="-1"/>
              </w:rPr>
              <w:t>a</w:t>
            </w:r>
            <w:r w:rsidRPr="0038699B">
              <w:rPr>
                <w:rFonts w:ascii="Arial" w:eastAsia="Arial" w:hAnsi="Arial" w:cs="Arial"/>
                <w:spacing w:val="1"/>
              </w:rPr>
              <w:t>r</w:t>
            </w:r>
            <w:r w:rsidRPr="0038699B">
              <w:rPr>
                <w:rFonts w:ascii="Arial" w:eastAsia="Arial" w:hAnsi="Arial" w:cs="Arial"/>
              </w:rPr>
              <w:t>a veícu</w:t>
            </w:r>
            <w:r w:rsidRPr="0038699B">
              <w:rPr>
                <w:rFonts w:ascii="Arial" w:eastAsia="Arial" w:hAnsi="Arial" w:cs="Arial"/>
                <w:spacing w:val="1"/>
              </w:rPr>
              <w:t>l</w:t>
            </w:r>
            <w:r w:rsidRPr="0038699B">
              <w:rPr>
                <w:rFonts w:ascii="Arial" w:eastAsia="Arial" w:hAnsi="Arial" w:cs="Arial"/>
              </w:rPr>
              <w:t>os p</w:t>
            </w:r>
            <w:r w:rsidRPr="0038699B">
              <w:rPr>
                <w:rFonts w:ascii="Arial" w:eastAsia="Arial" w:hAnsi="Arial" w:cs="Arial"/>
                <w:spacing w:val="-1"/>
              </w:rPr>
              <w:t>e</w:t>
            </w:r>
            <w:r w:rsidRPr="0038699B">
              <w:rPr>
                <w:rFonts w:ascii="Arial" w:eastAsia="Arial" w:hAnsi="Arial" w:cs="Arial"/>
                <w:spacing w:val="1"/>
              </w:rPr>
              <w:t>s</w:t>
            </w:r>
            <w:r w:rsidRPr="0038699B">
              <w:rPr>
                <w:rFonts w:ascii="Arial" w:eastAsia="Arial" w:hAnsi="Arial" w:cs="Arial"/>
                <w:spacing w:val="2"/>
              </w:rPr>
              <w:t>a</w:t>
            </w:r>
            <w:r w:rsidRPr="0038699B">
              <w:rPr>
                <w:rFonts w:ascii="Arial" w:eastAsia="Arial" w:hAnsi="Arial" w:cs="Arial"/>
              </w:rPr>
              <w:t>d</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spacing w:val="1"/>
              </w:rPr>
              <w:t>(</w:t>
            </w:r>
            <w:r w:rsidRPr="0038699B">
              <w:rPr>
                <w:rFonts w:ascii="Arial" w:eastAsia="Arial" w:hAnsi="Arial" w:cs="Arial"/>
                <w:spacing w:val="2"/>
              </w:rPr>
              <w:t>ô</w:t>
            </w:r>
            <w:r w:rsidRPr="0038699B">
              <w:rPr>
                <w:rFonts w:ascii="Arial" w:eastAsia="Arial" w:hAnsi="Arial" w:cs="Arial"/>
              </w:rPr>
              <w:t>n</w:t>
            </w:r>
            <w:r w:rsidRPr="0038699B">
              <w:rPr>
                <w:rFonts w:ascii="Arial" w:eastAsia="Arial" w:hAnsi="Arial" w:cs="Arial"/>
                <w:spacing w:val="-1"/>
              </w:rPr>
              <w:t>i</w:t>
            </w:r>
            <w:r w:rsidRPr="0038699B">
              <w:rPr>
                <w:rFonts w:ascii="Arial" w:eastAsia="Arial" w:hAnsi="Arial" w:cs="Arial"/>
                <w:spacing w:val="2"/>
              </w:rPr>
              <w:t>b</w:t>
            </w:r>
            <w:r w:rsidRPr="0038699B">
              <w:rPr>
                <w:rFonts w:ascii="Arial" w:eastAsia="Arial" w:hAnsi="Arial" w:cs="Arial"/>
              </w:rPr>
              <w:t>us e Ca</w:t>
            </w:r>
            <w:r w:rsidRPr="0038699B">
              <w:rPr>
                <w:rFonts w:ascii="Arial" w:eastAsia="Arial" w:hAnsi="Arial" w:cs="Arial"/>
                <w:spacing w:val="4"/>
              </w:rPr>
              <w:t>m</w:t>
            </w:r>
            <w:r w:rsidRPr="0038699B">
              <w:rPr>
                <w:rFonts w:ascii="Arial" w:eastAsia="Arial" w:hAnsi="Arial" w:cs="Arial"/>
                <w:spacing w:val="-1"/>
              </w:rPr>
              <w:t>i</w:t>
            </w:r>
            <w:r w:rsidRPr="0038699B">
              <w:rPr>
                <w:rFonts w:ascii="Arial" w:eastAsia="Arial" w:hAnsi="Arial" w:cs="Arial"/>
              </w:rPr>
              <w:t>n</w:t>
            </w:r>
            <w:r w:rsidRPr="0038699B">
              <w:rPr>
                <w:rFonts w:ascii="Arial" w:eastAsia="Arial" w:hAnsi="Arial" w:cs="Arial"/>
                <w:spacing w:val="-1"/>
              </w:rPr>
              <w:t>h</w:t>
            </w:r>
            <w:r w:rsidRPr="0038699B">
              <w:rPr>
                <w:rFonts w:ascii="Arial" w:eastAsia="Arial" w:hAnsi="Arial" w:cs="Arial"/>
              </w:rPr>
              <w:t>ã</w:t>
            </w:r>
            <w:r w:rsidRPr="0038699B">
              <w:rPr>
                <w:rFonts w:ascii="Arial" w:eastAsia="Arial" w:hAnsi="Arial" w:cs="Arial"/>
                <w:spacing w:val="-1"/>
              </w:rPr>
              <w:t>o</w:t>
            </w:r>
            <w:r w:rsidRPr="0038699B">
              <w:rPr>
                <w:rFonts w:ascii="Arial" w:eastAsia="Arial" w:hAnsi="Arial" w:cs="Arial"/>
              </w:rPr>
              <w:t xml:space="preserve">) </w:t>
            </w:r>
            <w:r w:rsidRPr="0038699B">
              <w:rPr>
                <w:rFonts w:ascii="Arial" w:eastAsia="Arial" w:hAnsi="Arial" w:cs="Arial"/>
                <w:spacing w:val="1"/>
              </w:rPr>
              <w:t>d</w:t>
            </w:r>
            <w:r w:rsidRPr="0038699B">
              <w:rPr>
                <w:rFonts w:ascii="Arial" w:eastAsia="Arial" w:hAnsi="Arial" w:cs="Arial"/>
              </w:rPr>
              <w:t xml:space="preserve">a </w:t>
            </w:r>
            <w:r w:rsidRPr="0038699B">
              <w:rPr>
                <w:rFonts w:ascii="Arial" w:eastAsia="Arial" w:hAnsi="Arial" w:cs="Arial"/>
                <w:spacing w:val="4"/>
              </w:rPr>
              <w:t>m</w:t>
            </w:r>
            <w:r w:rsidRPr="0038699B">
              <w:rPr>
                <w:rFonts w:ascii="Arial" w:eastAsia="Arial" w:hAnsi="Arial" w:cs="Arial"/>
              </w:rPr>
              <w:t>ar</w:t>
            </w:r>
            <w:r w:rsidRPr="0038699B">
              <w:rPr>
                <w:rFonts w:ascii="Arial" w:eastAsia="Arial" w:hAnsi="Arial" w:cs="Arial"/>
                <w:spacing w:val="2"/>
              </w:rPr>
              <w:t>c</w:t>
            </w:r>
            <w:r w:rsidRPr="0038699B">
              <w:rPr>
                <w:rFonts w:ascii="Arial" w:eastAsia="Arial" w:hAnsi="Arial" w:cs="Arial"/>
              </w:rPr>
              <w:t xml:space="preserve">a </w:t>
            </w:r>
            <w:r w:rsidRPr="0038699B">
              <w:rPr>
                <w:rFonts w:ascii="Arial" w:eastAsia="Arial" w:hAnsi="Arial" w:cs="Arial"/>
                <w:b/>
                <w:spacing w:val="-1"/>
              </w:rPr>
              <w:t>V</w:t>
            </w:r>
            <w:r w:rsidRPr="0038699B">
              <w:rPr>
                <w:rFonts w:ascii="Arial" w:eastAsia="Arial" w:hAnsi="Arial" w:cs="Arial"/>
                <w:b/>
                <w:spacing w:val="1"/>
              </w:rPr>
              <w:t>O</w:t>
            </w:r>
            <w:r w:rsidRPr="0038699B">
              <w:rPr>
                <w:rFonts w:ascii="Arial" w:eastAsia="Arial" w:hAnsi="Arial" w:cs="Arial"/>
                <w:b/>
              </w:rPr>
              <w:t>LVO</w:t>
            </w:r>
          </w:p>
        </w:tc>
        <w:tc>
          <w:tcPr>
            <w:tcW w:w="2268" w:type="dxa"/>
            <w:tcBorders>
              <w:top w:val="nil"/>
              <w:left w:val="nil"/>
              <w:bottom w:val="single" w:sz="4" w:space="0" w:color="000000"/>
              <w:right w:val="single" w:sz="4" w:space="0" w:color="000000"/>
            </w:tcBorders>
            <w:shd w:val="clear" w:color="000000" w:fill="FFFFFF"/>
          </w:tcPr>
          <w:p w:rsidR="0038699B" w:rsidRDefault="0038699B" w:rsidP="0038699B">
            <w:pPr>
              <w:jc w:val="center"/>
              <w:rPr>
                <w:rFonts w:ascii="Arial" w:eastAsia="Arial" w:hAnsi="Arial" w:cs="Arial"/>
                <w:b/>
              </w:rPr>
            </w:pPr>
          </w:p>
          <w:p w:rsidR="0038699B" w:rsidRPr="0038699B" w:rsidRDefault="0038699B" w:rsidP="0038699B">
            <w:pPr>
              <w:jc w:val="center"/>
              <w:rPr>
                <w:rFonts w:ascii="Arial" w:eastAsia="Arial" w:hAnsi="Arial" w:cs="Arial"/>
                <w:b/>
              </w:rPr>
            </w:pPr>
            <w:r w:rsidRPr="0038699B">
              <w:rPr>
                <w:rFonts w:ascii="Arial" w:eastAsia="Arial" w:hAnsi="Arial" w:cs="Arial"/>
                <w:b/>
              </w:rPr>
              <w:t>R$ 40.000,00</w:t>
            </w:r>
          </w:p>
        </w:tc>
        <w:tc>
          <w:tcPr>
            <w:tcW w:w="2551" w:type="dxa"/>
            <w:tcBorders>
              <w:top w:val="nil"/>
              <w:left w:val="nil"/>
              <w:bottom w:val="single" w:sz="4" w:space="0" w:color="000000"/>
              <w:right w:val="single" w:sz="4" w:space="0" w:color="000000"/>
            </w:tcBorders>
            <w:shd w:val="clear" w:color="000000" w:fill="FFFFFF"/>
          </w:tcPr>
          <w:p w:rsidR="0038699B" w:rsidRDefault="0038699B" w:rsidP="0038699B">
            <w:pPr>
              <w:tabs>
                <w:tab w:val="left" w:pos="1920"/>
              </w:tabs>
              <w:jc w:val="center"/>
              <w:rPr>
                <w:rFonts w:ascii="Arial" w:eastAsia="Arial" w:hAnsi="Arial" w:cs="Arial"/>
                <w:b/>
                <w:color w:val="000000" w:themeColor="text1"/>
                <w:spacing w:val="2"/>
              </w:rPr>
            </w:pPr>
          </w:p>
          <w:p w:rsidR="0038699B" w:rsidRPr="0038699B" w:rsidRDefault="0038699B" w:rsidP="0038699B">
            <w:pPr>
              <w:tabs>
                <w:tab w:val="left" w:pos="1920"/>
              </w:tabs>
              <w:jc w:val="center"/>
              <w:rPr>
                <w:rFonts w:ascii="Arial" w:eastAsia="Arial" w:hAnsi="Arial" w:cs="Arial"/>
                <w:b/>
                <w:color w:val="000000" w:themeColor="text1"/>
                <w:spacing w:val="2"/>
              </w:rPr>
            </w:pPr>
            <w:r w:rsidRPr="0038699B">
              <w:rPr>
                <w:rFonts w:ascii="Arial" w:eastAsia="Arial" w:hAnsi="Arial" w:cs="Arial"/>
                <w:b/>
                <w:color w:val="000000" w:themeColor="text1"/>
                <w:spacing w:val="2"/>
              </w:rPr>
              <w:t>45,1%</w:t>
            </w:r>
          </w:p>
        </w:tc>
      </w:tr>
      <w:tr w:rsidR="0038699B"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38699B" w:rsidRDefault="0038699B" w:rsidP="0038699B">
            <w:pPr>
              <w:jc w:val="center"/>
              <w:rPr>
                <w:rFonts w:ascii="Arial" w:hAnsi="Arial" w:cs="Arial"/>
                <w:color w:val="000000"/>
              </w:rPr>
            </w:pPr>
            <w:r>
              <w:rPr>
                <w:rFonts w:ascii="Arial" w:hAnsi="Arial" w:cs="Arial"/>
                <w:color w:val="000000"/>
              </w:rPr>
              <w:t>13</w:t>
            </w:r>
          </w:p>
        </w:tc>
        <w:tc>
          <w:tcPr>
            <w:tcW w:w="4572" w:type="dxa"/>
            <w:tcBorders>
              <w:top w:val="nil"/>
              <w:left w:val="nil"/>
              <w:bottom w:val="single" w:sz="4" w:space="0" w:color="000000"/>
              <w:right w:val="single" w:sz="4" w:space="0" w:color="000000"/>
            </w:tcBorders>
            <w:shd w:val="clear" w:color="000000" w:fill="FFFFFF"/>
          </w:tcPr>
          <w:p w:rsidR="0038699B" w:rsidRPr="0038699B" w:rsidRDefault="0038699B" w:rsidP="0038699B">
            <w:pPr>
              <w:spacing w:line="220" w:lineRule="exact"/>
              <w:ind w:left="59"/>
              <w:jc w:val="both"/>
              <w:rPr>
                <w:rFonts w:ascii="Arial" w:eastAsia="Arial" w:hAnsi="Arial" w:cs="Arial"/>
              </w:rPr>
            </w:pPr>
            <w:r w:rsidRPr="0038699B">
              <w:rPr>
                <w:rFonts w:ascii="Arial" w:eastAsia="Arial" w:hAnsi="Arial" w:cs="Arial"/>
                <w:spacing w:val="-1"/>
              </w:rPr>
              <w:t>P</w:t>
            </w:r>
            <w:r w:rsidRPr="0038699B">
              <w:rPr>
                <w:rFonts w:ascii="Arial" w:eastAsia="Arial" w:hAnsi="Arial" w:cs="Arial"/>
              </w:rPr>
              <w:t>e</w:t>
            </w:r>
            <w:r w:rsidRPr="0038699B">
              <w:rPr>
                <w:rFonts w:ascii="Arial" w:eastAsia="Arial" w:hAnsi="Arial" w:cs="Arial"/>
                <w:spacing w:val="1"/>
              </w:rPr>
              <w:t>ç</w:t>
            </w:r>
            <w:r w:rsidRPr="0038699B">
              <w:rPr>
                <w:rFonts w:ascii="Arial" w:eastAsia="Arial" w:hAnsi="Arial" w:cs="Arial"/>
              </w:rPr>
              <w:t>as e a</w:t>
            </w:r>
            <w:r w:rsidRPr="0038699B">
              <w:rPr>
                <w:rFonts w:ascii="Arial" w:eastAsia="Arial" w:hAnsi="Arial" w:cs="Arial"/>
                <w:spacing w:val="1"/>
              </w:rPr>
              <w:t>c</w:t>
            </w:r>
            <w:r w:rsidRPr="0038699B">
              <w:rPr>
                <w:rFonts w:ascii="Arial" w:eastAsia="Arial" w:hAnsi="Arial" w:cs="Arial"/>
              </w:rPr>
              <w:t>e</w:t>
            </w:r>
            <w:r w:rsidRPr="0038699B">
              <w:rPr>
                <w:rFonts w:ascii="Arial" w:eastAsia="Arial" w:hAnsi="Arial" w:cs="Arial"/>
                <w:spacing w:val="1"/>
              </w:rPr>
              <w:t>ss</w:t>
            </w:r>
            <w:r w:rsidRPr="0038699B">
              <w:rPr>
                <w:rFonts w:ascii="Arial" w:eastAsia="Arial" w:hAnsi="Arial" w:cs="Arial"/>
              </w:rPr>
              <w:t>óri</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b/>
              </w:rPr>
              <w:t>OR</w:t>
            </w:r>
            <w:r w:rsidRPr="0038699B">
              <w:rPr>
                <w:rFonts w:ascii="Arial" w:eastAsia="Arial" w:hAnsi="Arial" w:cs="Arial"/>
                <w:b/>
                <w:spacing w:val="2"/>
              </w:rPr>
              <w:t>I</w:t>
            </w:r>
            <w:r w:rsidRPr="0038699B">
              <w:rPr>
                <w:rFonts w:ascii="Arial" w:eastAsia="Arial" w:hAnsi="Arial" w:cs="Arial"/>
                <w:b/>
              </w:rPr>
              <w:t>G</w:t>
            </w:r>
            <w:r w:rsidRPr="0038699B">
              <w:rPr>
                <w:rFonts w:ascii="Arial" w:eastAsia="Arial" w:hAnsi="Arial" w:cs="Arial"/>
                <w:b/>
                <w:spacing w:val="1"/>
              </w:rPr>
              <w:t>I</w:t>
            </w:r>
            <w:r w:rsidRPr="0038699B">
              <w:rPr>
                <w:rFonts w:ascii="Arial" w:eastAsia="Arial" w:hAnsi="Arial" w:cs="Arial"/>
                <w:b/>
              </w:rPr>
              <w:t>N</w:t>
            </w:r>
            <w:r w:rsidRPr="0038699B">
              <w:rPr>
                <w:rFonts w:ascii="Arial" w:eastAsia="Arial" w:hAnsi="Arial" w:cs="Arial"/>
                <w:b/>
                <w:spacing w:val="-1"/>
              </w:rPr>
              <w:t>A</w:t>
            </w:r>
            <w:r w:rsidRPr="0038699B">
              <w:rPr>
                <w:rFonts w:ascii="Arial" w:eastAsia="Arial" w:hAnsi="Arial" w:cs="Arial"/>
                <w:b/>
                <w:spacing w:val="1"/>
              </w:rPr>
              <w:t>I</w:t>
            </w:r>
            <w:r w:rsidRPr="0038699B">
              <w:rPr>
                <w:rFonts w:ascii="Arial" w:eastAsia="Arial" w:hAnsi="Arial" w:cs="Arial"/>
                <w:b/>
              </w:rPr>
              <w:t xml:space="preserve">S </w:t>
            </w:r>
            <w:r w:rsidRPr="0038699B">
              <w:rPr>
                <w:rFonts w:ascii="Arial" w:eastAsia="Arial" w:hAnsi="Arial" w:cs="Arial"/>
              </w:rPr>
              <w:t>p</w:t>
            </w:r>
            <w:r w:rsidRPr="0038699B">
              <w:rPr>
                <w:rFonts w:ascii="Arial" w:eastAsia="Arial" w:hAnsi="Arial" w:cs="Arial"/>
                <w:spacing w:val="-1"/>
              </w:rPr>
              <w:t>a</w:t>
            </w:r>
            <w:r w:rsidRPr="0038699B">
              <w:rPr>
                <w:rFonts w:ascii="Arial" w:eastAsia="Arial" w:hAnsi="Arial" w:cs="Arial"/>
                <w:spacing w:val="1"/>
              </w:rPr>
              <w:t>r</w:t>
            </w:r>
            <w:r w:rsidRPr="0038699B">
              <w:rPr>
                <w:rFonts w:ascii="Arial" w:eastAsia="Arial" w:hAnsi="Arial" w:cs="Arial"/>
              </w:rPr>
              <w:t>a veícu</w:t>
            </w:r>
            <w:r w:rsidRPr="0038699B">
              <w:rPr>
                <w:rFonts w:ascii="Arial" w:eastAsia="Arial" w:hAnsi="Arial" w:cs="Arial"/>
                <w:spacing w:val="1"/>
              </w:rPr>
              <w:t>l</w:t>
            </w:r>
            <w:r w:rsidRPr="0038699B">
              <w:rPr>
                <w:rFonts w:ascii="Arial" w:eastAsia="Arial" w:hAnsi="Arial" w:cs="Arial"/>
              </w:rPr>
              <w:t>os p</w:t>
            </w:r>
            <w:r w:rsidRPr="0038699B">
              <w:rPr>
                <w:rFonts w:ascii="Arial" w:eastAsia="Arial" w:hAnsi="Arial" w:cs="Arial"/>
                <w:spacing w:val="-1"/>
              </w:rPr>
              <w:t>e</w:t>
            </w:r>
            <w:r w:rsidRPr="0038699B">
              <w:rPr>
                <w:rFonts w:ascii="Arial" w:eastAsia="Arial" w:hAnsi="Arial" w:cs="Arial"/>
                <w:spacing w:val="1"/>
              </w:rPr>
              <w:t>s</w:t>
            </w:r>
            <w:r w:rsidRPr="0038699B">
              <w:rPr>
                <w:rFonts w:ascii="Arial" w:eastAsia="Arial" w:hAnsi="Arial" w:cs="Arial"/>
                <w:spacing w:val="2"/>
              </w:rPr>
              <w:t>a</w:t>
            </w:r>
            <w:r w:rsidRPr="0038699B">
              <w:rPr>
                <w:rFonts w:ascii="Arial" w:eastAsia="Arial" w:hAnsi="Arial" w:cs="Arial"/>
              </w:rPr>
              <w:t>d</w:t>
            </w:r>
            <w:r w:rsidRPr="0038699B">
              <w:rPr>
                <w:rFonts w:ascii="Arial" w:eastAsia="Arial" w:hAnsi="Arial" w:cs="Arial"/>
                <w:spacing w:val="-1"/>
              </w:rPr>
              <w:t>o</w:t>
            </w:r>
            <w:r w:rsidRPr="0038699B">
              <w:rPr>
                <w:rFonts w:ascii="Arial" w:eastAsia="Arial" w:hAnsi="Arial" w:cs="Arial"/>
              </w:rPr>
              <w:t>s (</w:t>
            </w:r>
            <w:r w:rsidRPr="0038699B">
              <w:rPr>
                <w:rFonts w:ascii="Arial" w:eastAsia="Arial" w:hAnsi="Arial" w:cs="Arial"/>
                <w:spacing w:val="2"/>
              </w:rPr>
              <w:t>ô</w:t>
            </w:r>
            <w:r w:rsidRPr="0038699B">
              <w:rPr>
                <w:rFonts w:ascii="Arial" w:eastAsia="Arial" w:hAnsi="Arial" w:cs="Arial"/>
              </w:rPr>
              <w:t>n</w:t>
            </w:r>
            <w:r w:rsidRPr="0038699B">
              <w:rPr>
                <w:rFonts w:ascii="Arial" w:eastAsia="Arial" w:hAnsi="Arial" w:cs="Arial"/>
                <w:spacing w:val="-1"/>
              </w:rPr>
              <w:t>i</w:t>
            </w:r>
            <w:r w:rsidRPr="0038699B">
              <w:rPr>
                <w:rFonts w:ascii="Arial" w:eastAsia="Arial" w:hAnsi="Arial" w:cs="Arial"/>
                <w:spacing w:val="2"/>
              </w:rPr>
              <w:t>b</w:t>
            </w:r>
            <w:r w:rsidRPr="0038699B">
              <w:rPr>
                <w:rFonts w:ascii="Arial" w:eastAsia="Arial" w:hAnsi="Arial" w:cs="Arial"/>
              </w:rPr>
              <w:t>us e Ca</w:t>
            </w:r>
            <w:r w:rsidRPr="0038699B">
              <w:rPr>
                <w:rFonts w:ascii="Arial" w:eastAsia="Arial" w:hAnsi="Arial" w:cs="Arial"/>
                <w:spacing w:val="4"/>
              </w:rPr>
              <w:t>m</w:t>
            </w:r>
            <w:r w:rsidRPr="0038699B">
              <w:rPr>
                <w:rFonts w:ascii="Arial" w:eastAsia="Arial" w:hAnsi="Arial" w:cs="Arial"/>
                <w:spacing w:val="-1"/>
              </w:rPr>
              <w:t>i</w:t>
            </w:r>
            <w:r w:rsidRPr="0038699B">
              <w:rPr>
                <w:rFonts w:ascii="Arial" w:eastAsia="Arial" w:hAnsi="Arial" w:cs="Arial"/>
              </w:rPr>
              <w:t>n</w:t>
            </w:r>
            <w:r w:rsidRPr="0038699B">
              <w:rPr>
                <w:rFonts w:ascii="Arial" w:eastAsia="Arial" w:hAnsi="Arial" w:cs="Arial"/>
                <w:spacing w:val="-1"/>
              </w:rPr>
              <w:t>h</w:t>
            </w:r>
            <w:r w:rsidRPr="0038699B">
              <w:rPr>
                <w:rFonts w:ascii="Arial" w:eastAsia="Arial" w:hAnsi="Arial" w:cs="Arial"/>
              </w:rPr>
              <w:t>ã</w:t>
            </w:r>
            <w:r w:rsidRPr="0038699B">
              <w:rPr>
                <w:rFonts w:ascii="Arial" w:eastAsia="Arial" w:hAnsi="Arial" w:cs="Arial"/>
                <w:spacing w:val="-1"/>
              </w:rPr>
              <w:t>o</w:t>
            </w:r>
            <w:r w:rsidRPr="0038699B">
              <w:rPr>
                <w:rFonts w:ascii="Arial" w:eastAsia="Arial" w:hAnsi="Arial" w:cs="Arial"/>
              </w:rPr>
              <w:t xml:space="preserve">) </w:t>
            </w:r>
            <w:r w:rsidRPr="0038699B">
              <w:rPr>
                <w:rFonts w:ascii="Arial" w:eastAsia="Arial" w:hAnsi="Arial" w:cs="Arial"/>
                <w:spacing w:val="1"/>
              </w:rPr>
              <w:t>d</w:t>
            </w:r>
            <w:r w:rsidRPr="0038699B">
              <w:rPr>
                <w:rFonts w:ascii="Arial" w:eastAsia="Arial" w:hAnsi="Arial" w:cs="Arial"/>
              </w:rPr>
              <w:t xml:space="preserve">a </w:t>
            </w:r>
            <w:r w:rsidRPr="0038699B">
              <w:rPr>
                <w:rFonts w:ascii="Arial" w:eastAsia="Arial" w:hAnsi="Arial" w:cs="Arial"/>
                <w:spacing w:val="4"/>
              </w:rPr>
              <w:t>m</w:t>
            </w:r>
            <w:r w:rsidRPr="0038699B">
              <w:rPr>
                <w:rFonts w:ascii="Arial" w:eastAsia="Arial" w:hAnsi="Arial" w:cs="Arial"/>
              </w:rPr>
              <w:t>ar</w:t>
            </w:r>
            <w:r w:rsidRPr="0038699B">
              <w:rPr>
                <w:rFonts w:ascii="Arial" w:eastAsia="Arial" w:hAnsi="Arial" w:cs="Arial"/>
                <w:spacing w:val="2"/>
              </w:rPr>
              <w:t>c</w:t>
            </w:r>
            <w:r w:rsidRPr="0038699B">
              <w:rPr>
                <w:rFonts w:ascii="Arial" w:eastAsia="Arial" w:hAnsi="Arial" w:cs="Arial"/>
              </w:rPr>
              <w:t xml:space="preserve">a </w:t>
            </w:r>
            <w:r w:rsidRPr="0038699B">
              <w:rPr>
                <w:rFonts w:ascii="Arial" w:eastAsia="Arial" w:hAnsi="Arial" w:cs="Arial"/>
                <w:b/>
                <w:spacing w:val="-1"/>
              </w:rPr>
              <w:t>IVE</w:t>
            </w:r>
            <w:r w:rsidRPr="0038699B">
              <w:rPr>
                <w:rFonts w:ascii="Arial" w:eastAsia="Arial" w:hAnsi="Arial" w:cs="Arial"/>
                <w:b/>
                <w:spacing w:val="2"/>
              </w:rPr>
              <w:t>C</w:t>
            </w:r>
            <w:r w:rsidRPr="0038699B">
              <w:rPr>
                <w:rFonts w:ascii="Arial" w:eastAsia="Arial" w:hAnsi="Arial" w:cs="Arial"/>
                <w:b/>
              </w:rPr>
              <w:t>O</w:t>
            </w:r>
          </w:p>
        </w:tc>
        <w:tc>
          <w:tcPr>
            <w:tcW w:w="2268" w:type="dxa"/>
            <w:tcBorders>
              <w:top w:val="nil"/>
              <w:left w:val="nil"/>
              <w:bottom w:val="single" w:sz="4" w:space="0" w:color="000000"/>
              <w:right w:val="single" w:sz="4" w:space="0" w:color="000000"/>
            </w:tcBorders>
            <w:shd w:val="clear" w:color="000000" w:fill="FFFFFF"/>
          </w:tcPr>
          <w:p w:rsidR="0038699B" w:rsidRPr="0038699B" w:rsidRDefault="0038699B" w:rsidP="0038699B">
            <w:pPr>
              <w:jc w:val="center"/>
              <w:rPr>
                <w:rFonts w:ascii="Arial" w:hAnsi="Arial" w:cs="Arial"/>
              </w:rPr>
            </w:pPr>
          </w:p>
          <w:p w:rsidR="0038699B" w:rsidRDefault="0038699B" w:rsidP="0038699B">
            <w:pPr>
              <w:jc w:val="center"/>
              <w:rPr>
                <w:rFonts w:ascii="Arial" w:eastAsia="Arial" w:hAnsi="Arial" w:cs="Arial"/>
                <w:b/>
              </w:rPr>
            </w:pPr>
          </w:p>
          <w:p w:rsidR="0038699B" w:rsidRPr="0038699B" w:rsidRDefault="0038699B" w:rsidP="0038699B">
            <w:pPr>
              <w:jc w:val="center"/>
              <w:rPr>
                <w:rFonts w:ascii="Arial" w:eastAsia="Arial" w:hAnsi="Arial" w:cs="Arial"/>
              </w:rPr>
            </w:pPr>
            <w:r w:rsidRPr="0038699B">
              <w:rPr>
                <w:rFonts w:ascii="Arial" w:eastAsia="Arial" w:hAnsi="Arial" w:cs="Arial"/>
                <w:b/>
              </w:rPr>
              <w:t>R$ 50.000,00</w:t>
            </w:r>
          </w:p>
        </w:tc>
        <w:tc>
          <w:tcPr>
            <w:tcW w:w="2551" w:type="dxa"/>
            <w:tcBorders>
              <w:top w:val="nil"/>
              <w:left w:val="nil"/>
              <w:bottom w:val="single" w:sz="4" w:space="0" w:color="000000"/>
              <w:right w:val="single" w:sz="4" w:space="0" w:color="000000"/>
            </w:tcBorders>
            <w:shd w:val="clear" w:color="000000" w:fill="FFFFFF"/>
          </w:tcPr>
          <w:p w:rsidR="0038699B" w:rsidRDefault="0038699B" w:rsidP="0038699B">
            <w:pPr>
              <w:pStyle w:val="Legenda"/>
              <w:rPr>
                <w:color w:val="000000" w:themeColor="text1"/>
                <w:sz w:val="20"/>
                <w:szCs w:val="20"/>
              </w:rPr>
            </w:pPr>
          </w:p>
          <w:p w:rsidR="0038699B" w:rsidRPr="0038699B" w:rsidRDefault="0038699B" w:rsidP="0038699B">
            <w:pPr>
              <w:pStyle w:val="Legenda"/>
              <w:rPr>
                <w:color w:val="FF0000"/>
                <w:sz w:val="20"/>
                <w:szCs w:val="20"/>
              </w:rPr>
            </w:pPr>
            <w:r w:rsidRPr="0038699B">
              <w:rPr>
                <w:color w:val="000000" w:themeColor="text1"/>
                <w:sz w:val="20"/>
                <w:szCs w:val="20"/>
              </w:rPr>
              <w:t>72,3%</w:t>
            </w:r>
          </w:p>
        </w:tc>
      </w:tr>
      <w:tr w:rsidR="0038699B"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38699B" w:rsidRDefault="0038699B" w:rsidP="0038699B">
            <w:pPr>
              <w:jc w:val="center"/>
              <w:rPr>
                <w:rFonts w:ascii="Arial" w:hAnsi="Arial" w:cs="Arial"/>
                <w:color w:val="000000"/>
              </w:rPr>
            </w:pPr>
            <w:r>
              <w:rPr>
                <w:rFonts w:ascii="Arial" w:hAnsi="Arial" w:cs="Arial"/>
                <w:color w:val="000000"/>
              </w:rPr>
              <w:t>24</w:t>
            </w:r>
          </w:p>
        </w:tc>
        <w:tc>
          <w:tcPr>
            <w:tcW w:w="4572" w:type="dxa"/>
            <w:tcBorders>
              <w:top w:val="nil"/>
              <w:left w:val="nil"/>
              <w:bottom w:val="single" w:sz="4" w:space="0" w:color="000000"/>
              <w:right w:val="single" w:sz="4" w:space="0" w:color="000000"/>
            </w:tcBorders>
            <w:shd w:val="clear" w:color="000000" w:fill="FFFFFF"/>
          </w:tcPr>
          <w:p w:rsidR="0038699B" w:rsidRPr="0038699B" w:rsidRDefault="0038699B" w:rsidP="0038699B">
            <w:pPr>
              <w:spacing w:line="220" w:lineRule="exact"/>
              <w:ind w:left="59"/>
              <w:jc w:val="both"/>
              <w:rPr>
                <w:rFonts w:ascii="Arial" w:eastAsia="Arial" w:hAnsi="Arial" w:cs="Arial"/>
                <w:spacing w:val="-1"/>
              </w:rPr>
            </w:pPr>
            <w:r w:rsidRPr="0038699B">
              <w:rPr>
                <w:rFonts w:ascii="Arial" w:eastAsia="Arial" w:hAnsi="Arial" w:cs="Arial"/>
                <w:spacing w:val="-1"/>
              </w:rPr>
              <w:t>P</w:t>
            </w:r>
            <w:r w:rsidRPr="0038699B">
              <w:rPr>
                <w:rFonts w:ascii="Arial" w:eastAsia="Arial" w:hAnsi="Arial" w:cs="Arial"/>
              </w:rPr>
              <w:t>e</w:t>
            </w:r>
            <w:r w:rsidRPr="0038699B">
              <w:rPr>
                <w:rFonts w:ascii="Arial" w:eastAsia="Arial" w:hAnsi="Arial" w:cs="Arial"/>
                <w:spacing w:val="1"/>
              </w:rPr>
              <w:t>ç</w:t>
            </w:r>
            <w:r w:rsidRPr="0038699B">
              <w:rPr>
                <w:rFonts w:ascii="Arial" w:eastAsia="Arial" w:hAnsi="Arial" w:cs="Arial"/>
              </w:rPr>
              <w:t>as e a</w:t>
            </w:r>
            <w:r w:rsidRPr="0038699B">
              <w:rPr>
                <w:rFonts w:ascii="Arial" w:eastAsia="Arial" w:hAnsi="Arial" w:cs="Arial"/>
                <w:spacing w:val="1"/>
              </w:rPr>
              <w:t>c</w:t>
            </w:r>
            <w:r w:rsidRPr="0038699B">
              <w:rPr>
                <w:rFonts w:ascii="Arial" w:eastAsia="Arial" w:hAnsi="Arial" w:cs="Arial"/>
              </w:rPr>
              <w:t>e</w:t>
            </w:r>
            <w:r w:rsidRPr="0038699B">
              <w:rPr>
                <w:rFonts w:ascii="Arial" w:eastAsia="Arial" w:hAnsi="Arial" w:cs="Arial"/>
                <w:spacing w:val="1"/>
              </w:rPr>
              <w:t>ss</w:t>
            </w:r>
            <w:r w:rsidRPr="0038699B">
              <w:rPr>
                <w:rFonts w:ascii="Arial" w:eastAsia="Arial" w:hAnsi="Arial" w:cs="Arial"/>
              </w:rPr>
              <w:t>óri</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b/>
              </w:rPr>
              <w:t>OR</w:t>
            </w:r>
            <w:r w:rsidRPr="0038699B">
              <w:rPr>
                <w:rFonts w:ascii="Arial" w:eastAsia="Arial" w:hAnsi="Arial" w:cs="Arial"/>
                <w:b/>
                <w:spacing w:val="2"/>
              </w:rPr>
              <w:t>I</w:t>
            </w:r>
            <w:r w:rsidRPr="0038699B">
              <w:rPr>
                <w:rFonts w:ascii="Arial" w:eastAsia="Arial" w:hAnsi="Arial" w:cs="Arial"/>
                <w:b/>
              </w:rPr>
              <w:t>G</w:t>
            </w:r>
            <w:r w:rsidRPr="0038699B">
              <w:rPr>
                <w:rFonts w:ascii="Arial" w:eastAsia="Arial" w:hAnsi="Arial" w:cs="Arial"/>
                <w:b/>
                <w:spacing w:val="1"/>
              </w:rPr>
              <w:t>I</w:t>
            </w:r>
            <w:r w:rsidRPr="0038699B">
              <w:rPr>
                <w:rFonts w:ascii="Arial" w:eastAsia="Arial" w:hAnsi="Arial" w:cs="Arial"/>
                <w:b/>
              </w:rPr>
              <w:t>N</w:t>
            </w:r>
            <w:r w:rsidRPr="0038699B">
              <w:rPr>
                <w:rFonts w:ascii="Arial" w:eastAsia="Arial" w:hAnsi="Arial" w:cs="Arial"/>
                <w:b/>
                <w:spacing w:val="-1"/>
              </w:rPr>
              <w:t>A</w:t>
            </w:r>
            <w:r w:rsidRPr="0038699B">
              <w:rPr>
                <w:rFonts w:ascii="Arial" w:eastAsia="Arial" w:hAnsi="Arial" w:cs="Arial"/>
                <w:b/>
                <w:spacing w:val="1"/>
              </w:rPr>
              <w:t>I</w:t>
            </w:r>
            <w:r w:rsidRPr="0038699B">
              <w:rPr>
                <w:rFonts w:ascii="Arial" w:eastAsia="Arial" w:hAnsi="Arial" w:cs="Arial"/>
                <w:b/>
              </w:rPr>
              <w:t xml:space="preserve">S </w:t>
            </w:r>
            <w:r w:rsidRPr="0038699B">
              <w:rPr>
                <w:rFonts w:ascii="Arial" w:eastAsia="Arial" w:hAnsi="Arial" w:cs="Arial"/>
              </w:rPr>
              <w:t>p</w:t>
            </w:r>
            <w:r w:rsidRPr="0038699B">
              <w:rPr>
                <w:rFonts w:ascii="Arial" w:eastAsia="Arial" w:hAnsi="Arial" w:cs="Arial"/>
                <w:spacing w:val="-1"/>
              </w:rPr>
              <w:t>a</w:t>
            </w:r>
            <w:r w:rsidRPr="0038699B">
              <w:rPr>
                <w:rFonts w:ascii="Arial" w:eastAsia="Arial" w:hAnsi="Arial" w:cs="Arial"/>
                <w:spacing w:val="1"/>
              </w:rPr>
              <w:t>r</w:t>
            </w:r>
            <w:r w:rsidRPr="0038699B">
              <w:rPr>
                <w:rFonts w:ascii="Arial" w:eastAsia="Arial" w:hAnsi="Arial" w:cs="Arial"/>
              </w:rPr>
              <w:t>a veícu</w:t>
            </w:r>
            <w:r w:rsidRPr="0038699B">
              <w:rPr>
                <w:rFonts w:ascii="Arial" w:eastAsia="Arial" w:hAnsi="Arial" w:cs="Arial"/>
                <w:spacing w:val="1"/>
              </w:rPr>
              <w:t>l</w:t>
            </w:r>
            <w:r w:rsidRPr="0038699B">
              <w:rPr>
                <w:rFonts w:ascii="Arial" w:eastAsia="Arial" w:hAnsi="Arial" w:cs="Arial"/>
              </w:rPr>
              <w:t>os leves,</w:t>
            </w:r>
            <w:r w:rsidRPr="0038699B">
              <w:rPr>
                <w:rFonts w:ascii="Arial" w:eastAsia="Arial" w:hAnsi="Arial" w:cs="Arial"/>
                <w:spacing w:val="-6"/>
              </w:rPr>
              <w:t xml:space="preserve"> pick-up, utilitários da marca </w:t>
            </w:r>
            <w:r w:rsidRPr="0038699B">
              <w:rPr>
                <w:rFonts w:ascii="Arial" w:eastAsia="Arial" w:hAnsi="Arial" w:cs="Arial"/>
                <w:b/>
                <w:spacing w:val="-6"/>
              </w:rPr>
              <w:t>NISSAN</w:t>
            </w:r>
          </w:p>
        </w:tc>
        <w:tc>
          <w:tcPr>
            <w:tcW w:w="2268" w:type="dxa"/>
            <w:tcBorders>
              <w:top w:val="nil"/>
              <w:left w:val="nil"/>
              <w:bottom w:val="single" w:sz="4" w:space="0" w:color="000000"/>
              <w:right w:val="single" w:sz="4" w:space="0" w:color="000000"/>
            </w:tcBorders>
            <w:shd w:val="clear" w:color="000000" w:fill="FFFFFF"/>
          </w:tcPr>
          <w:p w:rsidR="0038699B" w:rsidRDefault="0038699B" w:rsidP="0038699B">
            <w:pPr>
              <w:pStyle w:val="Legenda"/>
              <w:rPr>
                <w:sz w:val="20"/>
                <w:szCs w:val="20"/>
              </w:rPr>
            </w:pPr>
          </w:p>
          <w:p w:rsidR="0038699B" w:rsidRPr="0038699B" w:rsidRDefault="0038699B" w:rsidP="0038699B">
            <w:pPr>
              <w:pStyle w:val="Legenda"/>
              <w:rPr>
                <w:sz w:val="20"/>
                <w:szCs w:val="20"/>
              </w:rPr>
            </w:pPr>
            <w:r w:rsidRPr="0038699B">
              <w:rPr>
                <w:sz w:val="20"/>
                <w:szCs w:val="20"/>
              </w:rPr>
              <w:t>R$ 30.000,00</w:t>
            </w:r>
          </w:p>
        </w:tc>
        <w:tc>
          <w:tcPr>
            <w:tcW w:w="2551" w:type="dxa"/>
            <w:tcBorders>
              <w:top w:val="nil"/>
              <w:left w:val="nil"/>
              <w:bottom w:val="single" w:sz="4" w:space="0" w:color="000000"/>
              <w:right w:val="single" w:sz="4" w:space="0" w:color="000000"/>
            </w:tcBorders>
            <w:shd w:val="clear" w:color="000000" w:fill="FFFFFF"/>
          </w:tcPr>
          <w:p w:rsidR="0038699B" w:rsidRDefault="0038699B" w:rsidP="0038699B">
            <w:pPr>
              <w:pStyle w:val="Legenda"/>
              <w:rPr>
                <w:color w:val="000000" w:themeColor="text1"/>
                <w:sz w:val="20"/>
                <w:szCs w:val="20"/>
              </w:rPr>
            </w:pPr>
          </w:p>
          <w:p w:rsidR="0038699B" w:rsidRPr="0038699B" w:rsidRDefault="0038699B" w:rsidP="0038699B">
            <w:pPr>
              <w:pStyle w:val="Legenda"/>
              <w:rPr>
                <w:color w:val="FF0000"/>
                <w:sz w:val="20"/>
                <w:szCs w:val="20"/>
              </w:rPr>
            </w:pPr>
            <w:r w:rsidRPr="0038699B">
              <w:rPr>
                <w:color w:val="000000" w:themeColor="text1"/>
                <w:sz w:val="20"/>
                <w:szCs w:val="20"/>
              </w:rPr>
              <w:t>72,2%</w:t>
            </w:r>
          </w:p>
        </w:tc>
      </w:tr>
      <w:tr w:rsidR="0038699B"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38699B" w:rsidRPr="00830BBE" w:rsidRDefault="0038699B" w:rsidP="0038699B">
            <w:pPr>
              <w:jc w:val="center"/>
              <w:rPr>
                <w:rFonts w:ascii="Arial" w:hAnsi="Arial" w:cs="Arial"/>
                <w:color w:val="000000"/>
              </w:rPr>
            </w:pPr>
            <w:r>
              <w:rPr>
                <w:rFonts w:ascii="Arial" w:hAnsi="Arial" w:cs="Arial"/>
                <w:color w:val="000000"/>
              </w:rPr>
              <w:t>27</w:t>
            </w:r>
          </w:p>
        </w:tc>
        <w:tc>
          <w:tcPr>
            <w:tcW w:w="4572" w:type="dxa"/>
            <w:tcBorders>
              <w:top w:val="nil"/>
              <w:left w:val="nil"/>
              <w:bottom w:val="single" w:sz="4" w:space="0" w:color="000000"/>
              <w:right w:val="single" w:sz="4" w:space="0" w:color="000000"/>
            </w:tcBorders>
            <w:shd w:val="clear" w:color="000000" w:fill="FFFFFF"/>
          </w:tcPr>
          <w:p w:rsidR="0038699B" w:rsidRPr="0038699B" w:rsidRDefault="0038699B" w:rsidP="0038699B">
            <w:pPr>
              <w:spacing w:line="220" w:lineRule="exact"/>
              <w:ind w:left="59"/>
              <w:jc w:val="both"/>
              <w:rPr>
                <w:rFonts w:ascii="Arial" w:eastAsia="Arial" w:hAnsi="Arial" w:cs="Arial"/>
                <w:spacing w:val="-1"/>
              </w:rPr>
            </w:pPr>
            <w:r w:rsidRPr="0038699B">
              <w:rPr>
                <w:rFonts w:ascii="Arial" w:eastAsia="Arial" w:hAnsi="Arial" w:cs="Arial"/>
                <w:spacing w:val="-1"/>
              </w:rPr>
              <w:t>P</w:t>
            </w:r>
            <w:r w:rsidRPr="0038699B">
              <w:rPr>
                <w:rFonts w:ascii="Arial" w:eastAsia="Arial" w:hAnsi="Arial" w:cs="Arial"/>
              </w:rPr>
              <w:t>e</w:t>
            </w:r>
            <w:r w:rsidRPr="0038699B">
              <w:rPr>
                <w:rFonts w:ascii="Arial" w:eastAsia="Arial" w:hAnsi="Arial" w:cs="Arial"/>
                <w:spacing w:val="1"/>
              </w:rPr>
              <w:t>ç</w:t>
            </w:r>
            <w:r w:rsidRPr="0038699B">
              <w:rPr>
                <w:rFonts w:ascii="Arial" w:eastAsia="Arial" w:hAnsi="Arial" w:cs="Arial"/>
              </w:rPr>
              <w:t>as e a</w:t>
            </w:r>
            <w:r w:rsidRPr="0038699B">
              <w:rPr>
                <w:rFonts w:ascii="Arial" w:eastAsia="Arial" w:hAnsi="Arial" w:cs="Arial"/>
                <w:spacing w:val="1"/>
              </w:rPr>
              <w:t>c</w:t>
            </w:r>
            <w:r w:rsidRPr="0038699B">
              <w:rPr>
                <w:rFonts w:ascii="Arial" w:eastAsia="Arial" w:hAnsi="Arial" w:cs="Arial"/>
              </w:rPr>
              <w:t>e</w:t>
            </w:r>
            <w:r w:rsidRPr="0038699B">
              <w:rPr>
                <w:rFonts w:ascii="Arial" w:eastAsia="Arial" w:hAnsi="Arial" w:cs="Arial"/>
                <w:spacing w:val="1"/>
              </w:rPr>
              <w:t>ss</w:t>
            </w:r>
            <w:r w:rsidRPr="0038699B">
              <w:rPr>
                <w:rFonts w:ascii="Arial" w:eastAsia="Arial" w:hAnsi="Arial" w:cs="Arial"/>
              </w:rPr>
              <w:t>óri</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b/>
              </w:rPr>
              <w:t>ORIGINAIS</w:t>
            </w:r>
            <w:r w:rsidRPr="0038699B">
              <w:rPr>
                <w:rFonts w:ascii="Arial" w:eastAsia="Arial" w:hAnsi="Arial" w:cs="Arial"/>
              </w:rPr>
              <w:t xml:space="preserve"> p</w:t>
            </w:r>
            <w:r w:rsidRPr="0038699B">
              <w:rPr>
                <w:rFonts w:ascii="Arial" w:eastAsia="Arial" w:hAnsi="Arial" w:cs="Arial"/>
                <w:spacing w:val="-1"/>
              </w:rPr>
              <w:t>a</w:t>
            </w:r>
            <w:r w:rsidRPr="0038699B">
              <w:rPr>
                <w:rFonts w:ascii="Arial" w:eastAsia="Arial" w:hAnsi="Arial" w:cs="Arial"/>
                <w:spacing w:val="1"/>
              </w:rPr>
              <w:t>r</w:t>
            </w:r>
            <w:r w:rsidRPr="0038699B">
              <w:rPr>
                <w:rFonts w:ascii="Arial" w:eastAsia="Arial" w:hAnsi="Arial" w:cs="Arial"/>
              </w:rPr>
              <w:t>a veícu</w:t>
            </w:r>
            <w:r w:rsidRPr="0038699B">
              <w:rPr>
                <w:rFonts w:ascii="Arial" w:eastAsia="Arial" w:hAnsi="Arial" w:cs="Arial"/>
                <w:spacing w:val="1"/>
              </w:rPr>
              <w:t>l</w:t>
            </w:r>
            <w:r w:rsidRPr="0038699B">
              <w:rPr>
                <w:rFonts w:ascii="Arial" w:eastAsia="Arial" w:hAnsi="Arial" w:cs="Arial"/>
              </w:rPr>
              <w:t>os p</w:t>
            </w:r>
            <w:r w:rsidRPr="0038699B">
              <w:rPr>
                <w:rFonts w:ascii="Arial" w:eastAsia="Arial" w:hAnsi="Arial" w:cs="Arial"/>
                <w:spacing w:val="-1"/>
              </w:rPr>
              <w:t>e</w:t>
            </w:r>
            <w:r w:rsidRPr="0038699B">
              <w:rPr>
                <w:rFonts w:ascii="Arial" w:eastAsia="Arial" w:hAnsi="Arial" w:cs="Arial"/>
                <w:spacing w:val="1"/>
              </w:rPr>
              <w:t>s</w:t>
            </w:r>
            <w:r w:rsidRPr="0038699B">
              <w:rPr>
                <w:rFonts w:ascii="Arial" w:eastAsia="Arial" w:hAnsi="Arial" w:cs="Arial"/>
                <w:spacing w:val="2"/>
              </w:rPr>
              <w:t>a</w:t>
            </w:r>
            <w:r w:rsidRPr="0038699B">
              <w:rPr>
                <w:rFonts w:ascii="Arial" w:eastAsia="Arial" w:hAnsi="Arial" w:cs="Arial"/>
              </w:rPr>
              <w:t>d</w:t>
            </w:r>
            <w:r w:rsidRPr="0038699B">
              <w:rPr>
                <w:rFonts w:ascii="Arial" w:eastAsia="Arial" w:hAnsi="Arial" w:cs="Arial"/>
                <w:spacing w:val="-1"/>
              </w:rPr>
              <w:t>o</w:t>
            </w:r>
            <w:r w:rsidRPr="0038699B">
              <w:rPr>
                <w:rFonts w:ascii="Arial" w:eastAsia="Arial" w:hAnsi="Arial" w:cs="Arial"/>
              </w:rPr>
              <w:t xml:space="preserve">s </w:t>
            </w:r>
            <w:r w:rsidRPr="0038699B">
              <w:rPr>
                <w:rFonts w:ascii="Arial" w:eastAsia="Arial" w:hAnsi="Arial" w:cs="Arial"/>
                <w:spacing w:val="1"/>
              </w:rPr>
              <w:t>(micro-</w:t>
            </w:r>
            <w:r w:rsidRPr="0038699B">
              <w:rPr>
                <w:rFonts w:ascii="Arial" w:eastAsia="Arial" w:hAnsi="Arial" w:cs="Arial"/>
                <w:spacing w:val="2"/>
              </w:rPr>
              <w:t>ô</w:t>
            </w:r>
            <w:r w:rsidRPr="0038699B">
              <w:rPr>
                <w:rFonts w:ascii="Arial" w:eastAsia="Arial" w:hAnsi="Arial" w:cs="Arial"/>
              </w:rPr>
              <w:t>n</w:t>
            </w:r>
            <w:r w:rsidRPr="0038699B">
              <w:rPr>
                <w:rFonts w:ascii="Arial" w:eastAsia="Arial" w:hAnsi="Arial" w:cs="Arial"/>
                <w:spacing w:val="-1"/>
              </w:rPr>
              <w:t>i</w:t>
            </w:r>
            <w:r w:rsidRPr="0038699B">
              <w:rPr>
                <w:rFonts w:ascii="Arial" w:eastAsia="Arial" w:hAnsi="Arial" w:cs="Arial"/>
                <w:spacing w:val="2"/>
              </w:rPr>
              <w:t>b</w:t>
            </w:r>
            <w:r w:rsidRPr="0038699B">
              <w:rPr>
                <w:rFonts w:ascii="Arial" w:eastAsia="Arial" w:hAnsi="Arial" w:cs="Arial"/>
              </w:rPr>
              <w:t xml:space="preserve">us) </w:t>
            </w:r>
            <w:r w:rsidRPr="0038699B">
              <w:rPr>
                <w:rFonts w:ascii="Arial" w:eastAsia="Arial" w:hAnsi="Arial" w:cs="Arial"/>
                <w:spacing w:val="1"/>
              </w:rPr>
              <w:t>d</w:t>
            </w:r>
            <w:r w:rsidRPr="0038699B">
              <w:rPr>
                <w:rFonts w:ascii="Arial" w:eastAsia="Arial" w:hAnsi="Arial" w:cs="Arial"/>
              </w:rPr>
              <w:t xml:space="preserve">a </w:t>
            </w:r>
            <w:r w:rsidRPr="0038699B">
              <w:rPr>
                <w:rFonts w:ascii="Arial" w:eastAsia="Arial" w:hAnsi="Arial" w:cs="Arial"/>
                <w:spacing w:val="4"/>
              </w:rPr>
              <w:t>m</w:t>
            </w:r>
            <w:r w:rsidRPr="0038699B">
              <w:rPr>
                <w:rFonts w:ascii="Arial" w:eastAsia="Arial" w:hAnsi="Arial" w:cs="Arial"/>
              </w:rPr>
              <w:t>ar</w:t>
            </w:r>
            <w:r w:rsidRPr="0038699B">
              <w:rPr>
                <w:rFonts w:ascii="Arial" w:eastAsia="Arial" w:hAnsi="Arial" w:cs="Arial"/>
                <w:spacing w:val="2"/>
              </w:rPr>
              <w:t>c</w:t>
            </w:r>
            <w:r w:rsidRPr="0038699B">
              <w:rPr>
                <w:rFonts w:ascii="Arial" w:eastAsia="Arial" w:hAnsi="Arial" w:cs="Arial"/>
              </w:rPr>
              <w:t xml:space="preserve">a </w:t>
            </w:r>
            <w:r w:rsidRPr="0038699B">
              <w:rPr>
                <w:rFonts w:ascii="Arial" w:eastAsia="Arial" w:hAnsi="Arial" w:cs="Arial"/>
                <w:b/>
                <w:spacing w:val="-1"/>
              </w:rPr>
              <w:t>V</w:t>
            </w:r>
            <w:r w:rsidRPr="0038699B">
              <w:rPr>
                <w:rFonts w:ascii="Arial" w:eastAsia="Arial" w:hAnsi="Arial" w:cs="Arial"/>
                <w:b/>
                <w:spacing w:val="1"/>
              </w:rPr>
              <w:t>O</w:t>
            </w:r>
            <w:r w:rsidRPr="0038699B">
              <w:rPr>
                <w:rFonts w:ascii="Arial" w:eastAsia="Arial" w:hAnsi="Arial" w:cs="Arial"/>
                <w:b/>
              </w:rPr>
              <w:t>L</w:t>
            </w:r>
            <w:r w:rsidRPr="0038699B">
              <w:rPr>
                <w:rFonts w:ascii="Arial" w:eastAsia="Arial" w:hAnsi="Arial" w:cs="Arial"/>
                <w:b/>
                <w:spacing w:val="-1"/>
              </w:rPr>
              <w:t>KSWAGEM</w:t>
            </w:r>
          </w:p>
        </w:tc>
        <w:tc>
          <w:tcPr>
            <w:tcW w:w="2268" w:type="dxa"/>
            <w:tcBorders>
              <w:top w:val="nil"/>
              <w:left w:val="nil"/>
              <w:bottom w:val="single" w:sz="4" w:space="0" w:color="000000"/>
              <w:right w:val="single" w:sz="4" w:space="0" w:color="000000"/>
            </w:tcBorders>
            <w:shd w:val="clear" w:color="000000" w:fill="FFFFFF"/>
          </w:tcPr>
          <w:p w:rsidR="0038699B" w:rsidRDefault="0038699B" w:rsidP="0038699B">
            <w:pPr>
              <w:pStyle w:val="Legenda"/>
              <w:rPr>
                <w:sz w:val="20"/>
                <w:szCs w:val="20"/>
              </w:rPr>
            </w:pPr>
          </w:p>
          <w:p w:rsidR="0038699B" w:rsidRPr="0038699B" w:rsidRDefault="0038699B" w:rsidP="0038699B">
            <w:pPr>
              <w:pStyle w:val="Legenda"/>
              <w:rPr>
                <w:sz w:val="20"/>
                <w:szCs w:val="20"/>
              </w:rPr>
            </w:pPr>
            <w:r w:rsidRPr="0038699B">
              <w:rPr>
                <w:sz w:val="20"/>
                <w:szCs w:val="20"/>
              </w:rPr>
              <w:t>R$ 30.000,00</w:t>
            </w:r>
          </w:p>
        </w:tc>
        <w:tc>
          <w:tcPr>
            <w:tcW w:w="2551" w:type="dxa"/>
            <w:tcBorders>
              <w:top w:val="nil"/>
              <w:left w:val="nil"/>
              <w:bottom w:val="single" w:sz="4" w:space="0" w:color="000000"/>
              <w:right w:val="single" w:sz="4" w:space="0" w:color="000000"/>
            </w:tcBorders>
            <w:shd w:val="clear" w:color="000000" w:fill="FFFFFF"/>
          </w:tcPr>
          <w:p w:rsidR="0038699B" w:rsidRDefault="0038699B" w:rsidP="0038699B">
            <w:pPr>
              <w:pStyle w:val="Legenda"/>
              <w:rPr>
                <w:color w:val="000000" w:themeColor="text1"/>
                <w:sz w:val="20"/>
                <w:szCs w:val="20"/>
              </w:rPr>
            </w:pPr>
          </w:p>
          <w:p w:rsidR="0038699B" w:rsidRPr="0038699B" w:rsidRDefault="0038699B" w:rsidP="0038699B">
            <w:pPr>
              <w:pStyle w:val="Legenda"/>
              <w:rPr>
                <w:color w:val="FF0000"/>
                <w:sz w:val="20"/>
                <w:szCs w:val="20"/>
              </w:rPr>
            </w:pPr>
            <w:r w:rsidRPr="0038699B">
              <w:rPr>
                <w:color w:val="000000" w:themeColor="text1"/>
                <w:sz w:val="20"/>
                <w:szCs w:val="20"/>
              </w:rPr>
              <w:t>72,2%</w:t>
            </w:r>
          </w:p>
        </w:tc>
      </w:tr>
      <w:tr w:rsidR="00DB5984" w:rsidRPr="00683564" w:rsidTr="009516B6">
        <w:trPr>
          <w:trHeight w:val="67"/>
        </w:trPr>
        <w:tc>
          <w:tcPr>
            <w:tcW w:w="10065" w:type="dxa"/>
            <w:gridSpan w:val="4"/>
            <w:tcBorders>
              <w:top w:val="nil"/>
              <w:left w:val="single" w:sz="4" w:space="0" w:color="auto"/>
              <w:bottom w:val="nil"/>
              <w:right w:val="single" w:sz="4" w:space="0" w:color="auto"/>
            </w:tcBorders>
          </w:tcPr>
          <w:p w:rsidR="00DB5984" w:rsidRDefault="00DB5984" w:rsidP="00117802">
            <w:pPr>
              <w:rPr>
                <w:rFonts w:ascii="Arial" w:hAnsi="Arial" w:cs="Arial"/>
                <w:b/>
                <w:color w:val="000000"/>
              </w:rPr>
            </w:pPr>
          </w:p>
          <w:p w:rsidR="004F5D3D" w:rsidRPr="00683564" w:rsidRDefault="004F5D3D" w:rsidP="00B316DF">
            <w:pPr>
              <w:rPr>
                <w:rFonts w:ascii="Arial" w:hAnsi="Arial" w:cs="Arial"/>
                <w:b/>
                <w:color w:val="000000"/>
              </w:rPr>
            </w:pPr>
            <w:r w:rsidRPr="00683564">
              <w:rPr>
                <w:rFonts w:ascii="Arial" w:hAnsi="Arial" w:cs="Arial"/>
                <w:b/>
                <w:szCs w:val="18"/>
              </w:rPr>
              <w:t xml:space="preserve">VALOR TOTAL: </w:t>
            </w:r>
            <w:r>
              <w:rPr>
                <w:rFonts w:ascii="Arial" w:hAnsi="Arial" w:cs="Arial"/>
                <w:b/>
                <w:szCs w:val="18"/>
              </w:rPr>
              <w:t>R$</w:t>
            </w:r>
            <w:r w:rsidR="00B316DF">
              <w:rPr>
                <w:rFonts w:ascii="Arial" w:hAnsi="Arial" w:cs="Arial"/>
                <w:b/>
                <w:szCs w:val="18"/>
              </w:rPr>
              <w:t xml:space="preserve"> 340.000,00</w:t>
            </w:r>
            <w:r>
              <w:rPr>
                <w:rFonts w:ascii="Arial" w:hAnsi="Arial" w:cs="Arial"/>
                <w:b/>
                <w:szCs w:val="18"/>
              </w:rPr>
              <w:t xml:space="preserve"> </w:t>
            </w:r>
            <w:r w:rsidR="009516B6">
              <w:rPr>
                <w:rFonts w:ascii="Arial" w:hAnsi="Arial" w:cs="Arial"/>
                <w:b/>
                <w:szCs w:val="18"/>
              </w:rPr>
              <w:t>(</w:t>
            </w:r>
            <w:r w:rsidR="00B316DF">
              <w:rPr>
                <w:rFonts w:ascii="Arial" w:hAnsi="Arial" w:cs="Arial"/>
                <w:b/>
                <w:szCs w:val="18"/>
              </w:rPr>
              <w:t>TREZENTOS E QUARENTA MIL</w:t>
            </w:r>
            <w:r w:rsidR="009516B6">
              <w:rPr>
                <w:rFonts w:ascii="Arial" w:hAnsi="Arial" w:cs="Arial"/>
                <w:b/>
                <w:szCs w:val="18"/>
              </w:rPr>
              <w:t xml:space="preserve"> REAIS) </w:t>
            </w:r>
          </w:p>
        </w:tc>
      </w:tr>
      <w:tr w:rsidR="00B235BD" w:rsidRPr="00683564" w:rsidTr="009516B6">
        <w:trPr>
          <w:trHeight w:val="67"/>
        </w:trPr>
        <w:tc>
          <w:tcPr>
            <w:tcW w:w="10065" w:type="dxa"/>
            <w:gridSpan w:val="4"/>
            <w:tcBorders>
              <w:top w:val="nil"/>
              <w:left w:val="single" w:sz="4" w:space="0" w:color="auto"/>
              <w:bottom w:val="nil"/>
              <w:right w:val="single" w:sz="4" w:space="0" w:color="auto"/>
            </w:tcBorders>
          </w:tcPr>
          <w:p w:rsidR="00B235BD" w:rsidRDefault="00B235BD" w:rsidP="00117802">
            <w:pPr>
              <w:rPr>
                <w:rFonts w:ascii="Arial" w:hAnsi="Arial" w:cs="Arial"/>
                <w:b/>
                <w:color w:val="000000"/>
              </w:rPr>
            </w:pPr>
          </w:p>
        </w:tc>
      </w:tr>
      <w:tr w:rsidR="009516B6" w:rsidRPr="00683564" w:rsidTr="004F5D3D">
        <w:trPr>
          <w:trHeight w:val="67"/>
        </w:trPr>
        <w:tc>
          <w:tcPr>
            <w:tcW w:w="10065" w:type="dxa"/>
            <w:gridSpan w:val="4"/>
            <w:tcBorders>
              <w:top w:val="nil"/>
              <w:left w:val="single" w:sz="4" w:space="0" w:color="auto"/>
              <w:bottom w:val="single" w:sz="4" w:space="0" w:color="auto"/>
              <w:right w:val="single" w:sz="4" w:space="0" w:color="auto"/>
            </w:tcBorders>
          </w:tcPr>
          <w:p w:rsidR="009516B6" w:rsidRDefault="009516B6" w:rsidP="0012099B">
            <w:pPr>
              <w:rPr>
                <w:rFonts w:ascii="Arial" w:hAnsi="Arial" w:cs="Arial"/>
                <w:b/>
                <w:color w:val="000000"/>
              </w:rPr>
            </w:pPr>
            <w:r>
              <w:rPr>
                <w:rFonts w:ascii="Arial" w:hAnsi="Arial" w:cs="Arial"/>
                <w:b/>
                <w:color w:val="000000"/>
              </w:rPr>
              <w:t xml:space="preserve">PERCENTUAL TOTAL: </w:t>
            </w:r>
            <w:r w:rsidR="0012099B">
              <w:rPr>
                <w:rFonts w:ascii="Arial" w:hAnsi="Arial" w:cs="Arial"/>
                <w:b/>
                <w:color w:val="000000"/>
              </w:rPr>
              <w:t>550,2</w:t>
            </w:r>
            <w:r w:rsidR="00B235BD">
              <w:rPr>
                <w:rFonts w:ascii="Arial" w:hAnsi="Arial" w:cs="Arial"/>
                <w:b/>
                <w:color w:val="000000"/>
              </w:rPr>
              <w:t>%</w:t>
            </w:r>
          </w:p>
        </w:tc>
      </w:tr>
    </w:tbl>
    <w:p w:rsidR="005D480F" w:rsidRDefault="005D480F"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D480F"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295F57">
        <w:rPr>
          <w:rFonts w:ascii="Arial" w:hAnsi="Arial" w:cs="Arial"/>
          <w:sz w:val="22"/>
        </w:rPr>
        <w:t>cometidos no fornecimento da</w:t>
      </w:r>
      <w:r w:rsidR="008F43BC">
        <w:rPr>
          <w:rFonts w:ascii="Arial" w:hAnsi="Arial" w:cs="Arial"/>
          <w:sz w:val="22"/>
        </w:rPr>
        <w:t xml:space="preserve">s </w:t>
      </w:r>
      <w:r w:rsidR="00295F57">
        <w:rPr>
          <w:rFonts w:ascii="Arial" w:hAnsi="Arial" w:cs="Arial"/>
          <w:sz w:val="22"/>
        </w:rPr>
        <w:t>peças e acessórios</w:t>
      </w:r>
      <w:r w:rsidR="008F43BC">
        <w:rPr>
          <w:rFonts w:ascii="Arial" w:hAnsi="Arial" w:cs="Arial"/>
          <w:sz w:val="22"/>
        </w:rPr>
        <w:t xml:space="preserve">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w:t>
      </w:r>
      <w:r w:rsidR="00295F57">
        <w:rPr>
          <w:rFonts w:ascii="Arial" w:hAnsi="Arial" w:cs="Arial"/>
          <w:sz w:val="22"/>
        </w:rPr>
        <w:t>a</w:t>
      </w:r>
      <w:r w:rsidR="004A2031">
        <w:rPr>
          <w:rFonts w:ascii="Arial" w:hAnsi="Arial" w:cs="Arial"/>
          <w:sz w:val="22"/>
        </w:rPr>
        <w:t xml:space="preserve">s </w:t>
      </w:r>
      <w:r w:rsidR="00295F57">
        <w:rPr>
          <w:rFonts w:ascii="Arial" w:hAnsi="Arial" w:cs="Arial"/>
          <w:sz w:val="22"/>
        </w:rPr>
        <w:t>peças e acessórios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w:t>
      </w:r>
      <w:r w:rsidR="00295F57">
        <w:rPr>
          <w:rFonts w:ascii="Arial" w:hAnsi="Arial" w:cs="Arial"/>
          <w:sz w:val="22"/>
        </w:rPr>
        <w:t>as peças e acessórios, solicitada</w:t>
      </w:r>
      <w:r w:rsidR="004A2031">
        <w:rPr>
          <w:rFonts w:ascii="Arial" w:hAnsi="Arial" w:cs="Arial"/>
          <w:sz w:val="22"/>
        </w:rPr>
        <w:t>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n.</w:t>
      </w:r>
      <w:r w:rsidRPr="000B34DC">
        <w:rPr>
          <w:rFonts w:ascii="Arial" w:hAnsi="Arial" w:cs="Arial"/>
          <w:sz w:val="22"/>
        </w:rPr>
        <w:t xml:space="preserve">º </w:t>
      </w:r>
      <w:r w:rsidR="009327F3">
        <w:rPr>
          <w:rFonts w:ascii="Arial" w:hAnsi="Arial" w:cs="Arial"/>
          <w:sz w:val="22"/>
        </w:rPr>
        <w:t>4</w:t>
      </w:r>
      <w:r w:rsidR="00593B6C">
        <w:rPr>
          <w:rFonts w:ascii="Arial" w:hAnsi="Arial" w:cs="Arial"/>
          <w:sz w:val="22"/>
        </w:rPr>
        <w:t>0</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o fornecimento d</w:t>
      </w:r>
      <w:r w:rsidR="00295F57">
        <w:rPr>
          <w:rFonts w:ascii="Arial" w:hAnsi="Arial" w:cs="Arial"/>
          <w:sz w:val="22"/>
        </w:rPr>
        <w:t>a</w:t>
      </w:r>
      <w:r w:rsidR="00773479">
        <w:rPr>
          <w:rFonts w:ascii="Arial" w:hAnsi="Arial" w:cs="Arial"/>
          <w:sz w:val="22"/>
        </w:rPr>
        <w:t xml:space="preserve">s </w:t>
      </w:r>
      <w:r w:rsidR="00295F57">
        <w:rPr>
          <w:rFonts w:ascii="Arial" w:hAnsi="Arial" w:cs="Arial"/>
          <w:sz w:val="22"/>
        </w:rPr>
        <w:t>peças e acessórios</w:t>
      </w:r>
      <w:r w:rsidR="00773479">
        <w:rPr>
          <w:rFonts w:ascii="Arial" w:hAnsi="Arial" w:cs="Arial"/>
          <w:sz w:val="22"/>
        </w:rPr>
        <w:t xml:space="preserve"> </w:t>
      </w:r>
      <w:r w:rsidR="00773479" w:rsidRPr="000B34DC">
        <w:rPr>
          <w:rFonts w:ascii="Arial" w:hAnsi="Arial" w:cs="Arial"/>
          <w:sz w:val="22"/>
        </w:rPr>
        <w:t>for</w:t>
      </w:r>
      <w:r w:rsidR="005B25BB">
        <w:rPr>
          <w:rFonts w:ascii="Arial" w:hAnsi="Arial" w:cs="Arial"/>
          <w:sz w:val="22"/>
        </w:rPr>
        <w:t>em</w:t>
      </w:r>
      <w:r w:rsidRPr="000B34DC">
        <w:rPr>
          <w:rFonts w:ascii="Arial" w:hAnsi="Arial" w:cs="Arial"/>
          <w:sz w:val="22"/>
        </w:rPr>
        <w:t xml:space="preserve"> atestad</w:t>
      </w:r>
      <w:r w:rsidR="00295F57">
        <w:rPr>
          <w:rFonts w:ascii="Arial" w:hAnsi="Arial" w:cs="Arial"/>
          <w:sz w:val="22"/>
        </w:rPr>
        <w:t>a</w:t>
      </w:r>
      <w:r w:rsidR="005B25BB">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4D77AF" w:rsidRPr="000B34DC" w:rsidRDefault="004D77AF" w:rsidP="00F06625">
      <w:pPr>
        <w:spacing w:line="276" w:lineRule="auto"/>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w:t>
      </w:r>
      <w:r w:rsidR="00D7788C">
        <w:rPr>
          <w:rFonts w:ascii="Arial" w:hAnsi="Arial" w:cs="Arial"/>
          <w:sz w:val="22"/>
        </w:rPr>
        <w:t>das peças e acessórios</w:t>
      </w:r>
      <w:r w:rsidRPr="0066755B">
        <w:rPr>
          <w:rFonts w:ascii="Arial" w:hAnsi="Arial" w:cs="Arial"/>
          <w:sz w:val="22"/>
        </w:rPr>
        <w:t xml:space="preserve"> registrado</w:t>
      </w:r>
      <w:r w:rsidR="00D7788C">
        <w:rPr>
          <w:rFonts w:ascii="Arial" w:hAnsi="Arial" w:cs="Arial"/>
          <w:sz w:val="22"/>
        </w:rPr>
        <w:t>s</w:t>
      </w:r>
      <w:r w:rsidRPr="0066755B">
        <w:rPr>
          <w:rFonts w:ascii="Arial" w:hAnsi="Arial" w:cs="Arial"/>
          <w:sz w:val="22"/>
        </w:rPr>
        <w:t>.</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66755B" w:rsidRDefault="004D77AF" w:rsidP="004D77AF">
      <w:pPr>
        <w:pStyle w:val="TextosemFormatao"/>
        <w:spacing w:line="276" w:lineRule="auto"/>
        <w:jc w:val="both"/>
        <w:rPr>
          <w:rFonts w:ascii="Arial" w:hAnsi="Arial" w:cs="Arial"/>
          <w:color w:val="000000"/>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w:t>
      </w:r>
      <w:r w:rsidR="00E34F9A">
        <w:rPr>
          <w:rFonts w:ascii="Arial" w:hAnsi="Arial" w:cs="Arial"/>
          <w:sz w:val="22"/>
        </w:rPr>
        <w:t xml:space="preserve">das peças e acessórios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Default="004D77A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267508" w:rsidRDefault="00267508" w:rsidP="00F06625">
      <w:pPr>
        <w:pStyle w:val="TextosemFormatao"/>
        <w:spacing w:line="276" w:lineRule="auto"/>
        <w:jc w:val="both"/>
        <w:rPr>
          <w:rFonts w:ascii="Arial" w:hAnsi="Arial" w:cs="Arial"/>
          <w:sz w:val="22"/>
          <w:szCs w:val="22"/>
        </w:rPr>
      </w:pPr>
    </w:p>
    <w:p w:rsidR="00267508" w:rsidRDefault="00267508" w:rsidP="00F06625">
      <w:pPr>
        <w:pStyle w:val="TextosemFormatao"/>
        <w:spacing w:line="276" w:lineRule="auto"/>
        <w:jc w:val="both"/>
        <w:rPr>
          <w:rFonts w:ascii="Arial" w:hAnsi="Arial" w:cs="Arial"/>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lastRenderedPageBreak/>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/2019, realizada pelo Poder Executivo do Município de Castanheira, Estado de Mato Grosso.</w:t>
      </w:r>
    </w:p>
    <w:p w:rsidR="008E6A19" w:rsidRPr="00AF27ED" w:rsidRDefault="008E6A19" w:rsidP="00F06625">
      <w:pPr>
        <w:pStyle w:val="TextosemFormatao"/>
        <w:spacing w:line="276" w:lineRule="auto"/>
        <w:jc w:val="both"/>
        <w:rPr>
          <w:rFonts w:ascii="Arial" w:hAnsi="Arial" w:cs="Arial"/>
          <w:sz w:val="12"/>
          <w:szCs w:val="22"/>
        </w:rPr>
      </w:pPr>
    </w:p>
    <w:p w:rsidR="0092774A" w:rsidRDefault="0092774A"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92774A" w:rsidRDefault="0092774A"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o fornecimento d</w:t>
      </w:r>
      <w:r w:rsidR="00E34F9A">
        <w:rPr>
          <w:rFonts w:ascii="Arial" w:hAnsi="Arial" w:cs="Arial"/>
          <w:sz w:val="22"/>
          <w:szCs w:val="22"/>
        </w:rPr>
        <w:t>a</w:t>
      </w:r>
      <w:r w:rsidR="00042E2A">
        <w:rPr>
          <w:rFonts w:ascii="Arial" w:hAnsi="Arial" w:cs="Arial"/>
          <w:sz w:val="22"/>
          <w:szCs w:val="22"/>
        </w:rPr>
        <w:t xml:space="preserve">s </w:t>
      </w:r>
      <w:r w:rsidR="00E34F9A">
        <w:rPr>
          <w:rFonts w:ascii="Arial" w:hAnsi="Arial" w:cs="Arial"/>
          <w:sz w:val="22"/>
          <w:szCs w:val="22"/>
        </w:rPr>
        <w:t>peças e acessórios</w:t>
      </w:r>
      <w:r w:rsidR="00042E2A">
        <w:rPr>
          <w:rFonts w:ascii="Arial" w:hAnsi="Arial" w:cs="Arial"/>
          <w:sz w:val="22"/>
          <w:szCs w:val="22"/>
        </w:rPr>
        <w:t xml:space="preserve">,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593B6C">
        <w:rPr>
          <w:rFonts w:ascii="Arial" w:hAnsi="Arial" w:cs="Arial"/>
          <w:sz w:val="22"/>
          <w:szCs w:val="22"/>
        </w:rPr>
        <w:t>0</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lastRenderedPageBreak/>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4D77AF" w:rsidRDefault="004D77AF" w:rsidP="00F06625">
      <w:pPr>
        <w:spacing w:after="109" w:line="276" w:lineRule="auto"/>
        <w:ind w:left="-5" w:right="87"/>
        <w:jc w:val="both"/>
        <w:rPr>
          <w:rFonts w:ascii="Arial" w:hAnsi="Arial" w:cs="Arial"/>
          <w:sz w:val="22"/>
          <w:szCs w:val="22"/>
        </w:rPr>
      </w:pPr>
    </w:p>
    <w:p w:rsidR="005D480F" w:rsidRDefault="005D480F" w:rsidP="009F6DB7">
      <w:pPr>
        <w:spacing w:after="2" w:line="276" w:lineRule="auto"/>
        <w:ind w:left="4956" w:right="151"/>
        <w:jc w:val="center"/>
        <w:rPr>
          <w:rFonts w:ascii="Arial" w:hAnsi="Arial" w:cs="Arial"/>
          <w:sz w:val="22"/>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C23FDB" w:rsidRPr="00725E1C">
        <w:rPr>
          <w:rFonts w:ascii="Arial" w:hAnsi="Arial" w:cs="Arial"/>
          <w:sz w:val="22"/>
          <w:szCs w:val="22"/>
        </w:rPr>
        <w:t xml:space="preserve">Castanheira/MT, em </w:t>
      </w:r>
      <w:r>
        <w:rPr>
          <w:rFonts w:ascii="Arial" w:hAnsi="Arial" w:cs="Arial"/>
          <w:b/>
          <w:sz w:val="22"/>
          <w:szCs w:val="22"/>
        </w:rPr>
        <w:t>0</w:t>
      </w:r>
      <w:r w:rsidR="006F75E7">
        <w:rPr>
          <w:rFonts w:ascii="Arial" w:hAnsi="Arial" w:cs="Arial"/>
          <w:b/>
          <w:sz w:val="22"/>
          <w:szCs w:val="22"/>
        </w:rPr>
        <w:t>1</w:t>
      </w:r>
      <w:r w:rsidR="00C23FDB" w:rsidRPr="00231EFF">
        <w:rPr>
          <w:rFonts w:ascii="Arial" w:hAnsi="Arial" w:cs="Arial"/>
          <w:b/>
          <w:sz w:val="22"/>
          <w:szCs w:val="22"/>
        </w:rPr>
        <w:t xml:space="preserve"> </w:t>
      </w:r>
      <w:r w:rsidR="00C23FDB" w:rsidRPr="00725E1C">
        <w:rPr>
          <w:rFonts w:ascii="Arial" w:hAnsi="Arial" w:cs="Arial"/>
          <w:sz w:val="22"/>
          <w:szCs w:val="22"/>
        </w:rPr>
        <w:t xml:space="preserve">de </w:t>
      </w:r>
      <w:proofErr w:type="gramStart"/>
      <w:r>
        <w:rPr>
          <w:rFonts w:ascii="Arial" w:hAnsi="Arial" w:cs="Arial"/>
          <w:b/>
          <w:sz w:val="22"/>
          <w:szCs w:val="22"/>
        </w:rPr>
        <w:t>Novem</w:t>
      </w:r>
      <w:r w:rsidR="001B1125">
        <w:rPr>
          <w:rFonts w:ascii="Arial" w:hAnsi="Arial" w:cs="Arial"/>
          <w:b/>
          <w:sz w:val="22"/>
          <w:szCs w:val="22"/>
        </w:rPr>
        <w:t>bro</w:t>
      </w:r>
      <w:proofErr w:type="gramEnd"/>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Default="005D480F" w:rsidP="00C23FDB">
      <w:pPr>
        <w:spacing w:line="259" w:lineRule="auto"/>
        <w:jc w:val="right"/>
        <w:rPr>
          <w:sz w:val="22"/>
          <w:szCs w:val="22"/>
        </w:rPr>
      </w:pPr>
    </w:p>
    <w:p w:rsidR="00AF27ED" w:rsidRDefault="00AF27ED" w:rsidP="00C23FDB">
      <w:pPr>
        <w:spacing w:line="259" w:lineRule="auto"/>
        <w:jc w:val="right"/>
        <w:rPr>
          <w:sz w:val="22"/>
          <w:szCs w:val="22"/>
        </w:rPr>
      </w:pPr>
    </w:p>
    <w:p w:rsidR="00AF27ED" w:rsidRDefault="00AF27ED" w:rsidP="00C23FDB">
      <w:pPr>
        <w:spacing w:line="259" w:lineRule="auto"/>
        <w:jc w:val="right"/>
        <w:rPr>
          <w:sz w:val="22"/>
          <w:szCs w:val="22"/>
        </w:rPr>
      </w:pPr>
      <w:bookmarkStart w:id="1" w:name="_GoBack"/>
      <w:bookmarkEnd w:id="1"/>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6F75E7" w:rsidRDefault="006062EB" w:rsidP="001810C7">
      <w:pPr>
        <w:jc w:val="center"/>
        <w:rPr>
          <w:rFonts w:ascii="Arial" w:hAnsi="Arial" w:cs="Arial"/>
          <w:b/>
          <w:sz w:val="22"/>
          <w:szCs w:val="22"/>
          <w:highlight w:val="yellow"/>
        </w:rPr>
      </w:pPr>
      <w:r>
        <w:rPr>
          <w:rFonts w:ascii="Arial" w:hAnsi="Arial" w:cs="Arial"/>
          <w:b/>
          <w:color w:val="000000" w:themeColor="text1"/>
          <w:sz w:val="22"/>
          <w:szCs w:val="22"/>
        </w:rPr>
        <w:t>IDEAL COMÉRCIO DE AUTO PEÇAS EIRELI</w:t>
      </w:r>
      <w:r w:rsidR="00880587" w:rsidRPr="006F75E7">
        <w:rPr>
          <w:rFonts w:ascii="Arial" w:hAnsi="Arial" w:cs="Arial"/>
          <w:b/>
          <w:sz w:val="22"/>
          <w:szCs w:val="22"/>
          <w:highlight w:val="yellow"/>
        </w:rPr>
        <w:t xml:space="preserve"> </w:t>
      </w:r>
    </w:p>
    <w:p w:rsidR="00D75AE5" w:rsidRPr="001A1F81" w:rsidRDefault="00F277C0" w:rsidP="001810C7">
      <w:pPr>
        <w:jc w:val="center"/>
        <w:rPr>
          <w:rFonts w:ascii="Arial" w:hAnsi="Arial" w:cs="Arial"/>
          <w:b/>
          <w:color w:val="000000"/>
          <w:sz w:val="22"/>
          <w:szCs w:val="22"/>
        </w:rPr>
      </w:pPr>
      <w:r w:rsidRPr="001A1F81">
        <w:rPr>
          <w:rFonts w:ascii="Arial" w:hAnsi="Arial" w:cs="Arial"/>
          <w:b/>
          <w:sz w:val="22"/>
          <w:szCs w:val="22"/>
        </w:rPr>
        <w:t>CNPJ/MF</w:t>
      </w:r>
      <w:r w:rsidR="00C23FDB" w:rsidRPr="001A1F81">
        <w:rPr>
          <w:rFonts w:ascii="Arial" w:hAnsi="Arial" w:cs="Arial"/>
          <w:b/>
          <w:sz w:val="22"/>
          <w:szCs w:val="22"/>
        </w:rPr>
        <w:t xml:space="preserve"> </w:t>
      </w:r>
      <w:r w:rsidR="006062EB">
        <w:rPr>
          <w:rFonts w:ascii="Arial" w:hAnsi="Arial" w:cs="Arial"/>
          <w:b/>
          <w:color w:val="000000"/>
          <w:sz w:val="22"/>
          <w:szCs w:val="22"/>
        </w:rPr>
        <w:t>30.865.963/0001-19</w:t>
      </w:r>
    </w:p>
    <w:p w:rsidR="00C23FDB" w:rsidRPr="001A1F81" w:rsidRDefault="00B2587E" w:rsidP="001810C7">
      <w:pPr>
        <w:jc w:val="center"/>
        <w:rPr>
          <w:rFonts w:ascii="Arial" w:hAnsi="Arial" w:cs="Arial"/>
          <w:b/>
          <w:sz w:val="22"/>
          <w:szCs w:val="22"/>
        </w:rPr>
      </w:pPr>
      <w:r w:rsidRPr="001A1F81">
        <w:rPr>
          <w:rFonts w:ascii="Arial" w:hAnsi="Arial" w:cs="Arial"/>
          <w:b/>
          <w:sz w:val="22"/>
          <w:szCs w:val="22"/>
        </w:rPr>
        <w:t xml:space="preserve">     </w:t>
      </w:r>
      <w:r w:rsidR="00DD32C8" w:rsidRPr="001A1F81">
        <w:rPr>
          <w:rFonts w:ascii="Arial" w:hAnsi="Arial" w:cs="Arial"/>
          <w:b/>
          <w:sz w:val="22"/>
          <w:szCs w:val="22"/>
        </w:rPr>
        <w:t>SÓCI</w:t>
      </w:r>
      <w:r w:rsidR="006062EB">
        <w:rPr>
          <w:rFonts w:ascii="Arial" w:hAnsi="Arial" w:cs="Arial"/>
          <w:b/>
          <w:sz w:val="22"/>
          <w:szCs w:val="22"/>
        </w:rPr>
        <w:t>A</w:t>
      </w:r>
      <w:r w:rsidR="00DD32C8" w:rsidRPr="001A1F81">
        <w:rPr>
          <w:rFonts w:ascii="Arial" w:hAnsi="Arial" w:cs="Arial"/>
          <w:b/>
          <w:sz w:val="22"/>
          <w:szCs w:val="22"/>
        </w:rPr>
        <w:t xml:space="preserve"> </w:t>
      </w:r>
      <w:r w:rsidR="006062EB">
        <w:rPr>
          <w:rFonts w:ascii="Arial" w:hAnsi="Arial" w:cs="Arial"/>
          <w:b/>
          <w:sz w:val="22"/>
          <w:szCs w:val="22"/>
        </w:rPr>
        <w:t>PROPRIETÁRIA</w:t>
      </w:r>
      <w:r w:rsidR="00C23FDB" w:rsidRPr="001A1F81">
        <w:rPr>
          <w:rFonts w:ascii="Arial" w:hAnsi="Arial" w:cs="Arial"/>
          <w:b/>
          <w:sz w:val="22"/>
          <w:szCs w:val="22"/>
        </w:rPr>
        <w:t xml:space="preserve"> </w:t>
      </w:r>
    </w:p>
    <w:p w:rsidR="001A1F81" w:rsidRPr="001A1F81" w:rsidRDefault="006062EB" w:rsidP="003F2750">
      <w:pPr>
        <w:tabs>
          <w:tab w:val="left" w:pos="3261"/>
          <w:tab w:val="left" w:pos="3544"/>
          <w:tab w:val="left" w:pos="3686"/>
        </w:tabs>
        <w:spacing w:line="259" w:lineRule="auto"/>
        <w:ind w:left="14"/>
        <w:jc w:val="center"/>
        <w:rPr>
          <w:rFonts w:ascii="Arial" w:hAnsi="Arial" w:cs="Arial"/>
          <w:b/>
          <w:iCs/>
          <w:sz w:val="22"/>
          <w:szCs w:val="22"/>
        </w:rPr>
      </w:pPr>
      <w:r w:rsidRPr="003B542A">
        <w:rPr>
          <w:rFonts w:ascii="Arial" w:hAnsi="Arial" w:cs="Arial"/>
          <w:b/>
          <w:iCs/>
          <w:sz w:val="22"/>
          <w:szCs w:val="22"/>
        </w:rPr>
        <w:t>KAROLINY KAMILA SANTANA DO NASCIMENTO</w:t>
      </w:r>
    </w:p>
    <w:p w:rsidR="00BE6127" w:rsidRPr="001A1F81"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1A1F81">
        <w:rPr>
          <w:rFonts w:ascii="Arial" w:hAnsi="Arial" w:cs="Arial"/>
          <w:b/>
          <w:sz w:val="22"/>
          <w:szCs w:val="22"/>
        </w:rPr>
        <w:t xml:space="preserve">   </w:t>
      </w:r>
      <w:r w:rsidR="000F07CE" w:rsidRPr="001A1F81">
        <w:rPr>
          <w:rFonts w:ascii="Arial" w:hAnsi="Arial" w:cs="Arial"/>
          <w:b/>
          <w:sz w:val="22"/>
          <w:szCs w:val="22"/>
        </w:rPr>
        <w:t xml:space="preserve">  </w:t>
      </w:r>
      <w:r w:rsidR="00C23FDB" w:rsidRPr="001A1F81">
        <w:rPr>
          <w:rFonts w:ascii="Arial" w:hAnsi="Arial" w:cs="Arial"/>
          <w:b/>
          <w:sz w:val="22"/>
          <w:szCs w:val="22"/>
        </w:rPr>
        <w:t xml:space="preserve">  CPF/MF n°</w:t>
      </w:r>
      <w:r w:rsidR="005663D8" w:rsidRPr="001A1F81">
        <w:rPr>
          <w:rFonts w:ascii="Arial" w:hAnsi="Arial" w:cs="Arial"/>
          <w:b/>
          <w:iCs/>
          <w:sz w:val="22"/>
          <w:szCs w:val="22"/>
        </w:rPr>
        <w:t>.</w:t>
      </w:r>
      <w:r w:rsidR="003F2750" w:rsidRPr="001A1F81">
        <w:rPr>
          <w:rFonts w:ascii="Arial" w:hAnsi="Arial" w:cs="Arial"/>
          <w:b/>
          <w:iCs/>
          <w:sz w:val="22"/>
          <w:szCs w:val="22"/>
        </w:rPr>
        <w:t xml:space="preserve"> </w:t>
      </w:r>
      <w:r w:rsidR="006062EB" w:rsidRPr="003B542A">
        <w:rPr>
          <w:rFonts w:ascii="Arial" w:hAnsi="Arial" w:cs="Arial"/>
          <w:b/>
          <w:iCs/>
          <w:sz w:val="22"/>
          <w:szCs w:val="22"/>
        </w:rPr>
        <w:t>054.780.341-93</w:t>
      </w:r>
    </w:p>
    <w:p w:rsidR="005D480F"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1A1F81">
        <w:rPr>
          <w:rFonts w:ascii="Arial" w:hAnsi="Arial" w:cs="Arial"/>
          <w:b/>
          <w:sz w:val="22"/>
          <w:szCs w:val="22"/>
        </w:rPr>
        <w:t xml:space="preserve">   </w:t>
      </w:r>
      <w:r w:rsidR="00B2587E" w:rsidRPr="001A1F81">
        <w:rPr>
          <w:rFonts w:ascii="Arial" w:hAnsi="Arial" w:cs="Arial"/>
          <w:b/>
          <w:sz w:val="22"/>
          <w:szCs w:val="22"/>
        </w:rPr>
        <w:t xml:space="preserve">     </w:t>
      </w:r>
      <w:r w:rsidR="00C23FDB" w:rsidRPr="001A1F81">
        <w:rPr>
          <w:rFonts w:ascii="Arial" w:hAnsi="Arial" w:cs="Arial"/>
          <w:b/>
          <w:sz w:val="22"/>
          <w:szCs w:val="22"/>
        </w:rPr>
        <w:t>FORNECEDOR REGISTRADO</w:t>
      </w:r>
    </w:p>
    <w:p w:rsidR="0092774A" w:rsidRDefault="0092774A" w:rsidP="003F2750">
      <w:pPr>
        <w:tabs>
          <w:tab w:val="left" w:pos="3261"/>
          <w:tab w:val="left" w:pos="3544"/>
          <w:tab w:val="left" w:pos="3686"/>
        </w:tabs>
        <w:spacing w:line="259" w:lineRule="auto"/>
        <w:ind w:left="14"/>
        <w:jc w:val="center"/>
        <w:rPr>
          <w:rFonts w:ascii="Arial" w:hAnsi="Arial" w:cs="Arial"/>
          <w:b/>
          <w:sz w:val="22"/>
          <w:szCs w:val="22"/>
        </w:rPr>
      </w:pPr>
    </w:p>
    <w:p w:rsidR="00880587" w:rsidRDefault="00880587" w:rsidP="003F2750">
      <w:pPr>
        <w:tabs>
          <w:tab w:val="left" w:pos="3261"/>
          <w:tab w:val="left" w:pos="3544"/>
          <w:tab w:val="left" w:pos="3686"/>
        </w:tabs>
        <w:spacing w:line="259" w:lineRule="auto"/>
        <w:ind w:left="14"/>
        <w:jc w:val="center"/>
        <w:rPr>
          <w:rFonts w:ascii="Arial" w:hAnsi="Arial" w:cs="Arial"/>
          <w:b/>
          <w:sz w:val="22"/>
          <w:szCs w:val="22"/>
        </w:rPr>
      </w:pP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6446B1">
            <w:pPr>
              <w:rPr>
                <w:rFonts w:ascii="Arial" w:hAnsi="Arial" w:cs="Arial"/>
                <w:sz w:val="22"/>
                <w:szCs w:val="22"/>
              </w:rPr>
            </w:pPr>
            <w:r w:rsidRPr="00F4609C">
              <w:rPr>
                <w:rFonts w:ascii="Arial" w:hAnsi="Arial" w:cs="Arial"/>
                <w:sz w:val="22"/>
                <w:szCs w:val="22"/>
              </w:rPr>
              <w:t>CPF: 837.971.571-34</w:t>
            </w:r>
          </w:p>
          <w:p w:rsidR="004E0E43" w:rsidRPr="00725E1C" w:rsidRDefault="004E0E43" w:rsidP="006446B1">
            <w:pPr>
              <w:rPr>
                <w:rFonts w:ascii="Arial" w:hAnsi="Arial" w:cs="Arial"/>
                <w:sz w:val="22"/>
                <w:szCs w:val="22"/>
              </w:rPr>
            </w:pPr>
          </w:p>
        </w:tc>
      </w:tr>
    </w:tbl>
    <w:p w:rsidR="00F86480" w:rsidRDefault="00F86480" w:rsidP="006062EB">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7C" w:rsidRDefault="0090327C">
      <w:r>
        <w:separator/>
      </w:r>
    </w:p>
  </w:endnote>
  <w:endnote w:type="continuationSeparator" w:id="0">
    <w:p w:rsidR="0090327C" w:rsidRDefault="0090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7C" w:rsidRDefault="0090327C">
      <w:r>
        <w:separator/>
      </w:r>
    </w:p>
  </w:footnote>
  <w:footnote w:type="continuationSeparator" w:id="0">
    <w:p w:rsidR="0090327C" w:rsidRDefault="0090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90327C">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4127282"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A90"/>
    <w:rsid w:val="00026180"/>
    <w:rsid w:val="000264F0"/>
    <w:rsid w:val="00026CEC"/>
    <w:rsid w:val="000276FB"/>
    <w:rsid w:val="00030A2B"/>
    <w:rsid w:val="00031C6E"/>
    <w:rsid w:val="00034C63"/>
    <w:rsid w:val="00035F7C"/>
    <w:rsid w:val="000378A7"/>
    <w:rsid w:val="00042121"/>
    <w:rsid w:val="00042E2A"/>
    <w:rsid w:val="000440FF"/>
    <w:rsid w:val="00046A44"/>
    <w:rsid w:val="00047E6E"/>
    <w:rsid w:val="00054F33"/>
    <w:rsid w:val="00056F1B"/>
    <w:rsid w:val="000631BF"/>
    <w:rsid w:val="00063483"/>
    <w:rsid w:val="00065C94"/>
    <w:rsid w:val="0006673E"/>
    <w:rsid w:val="00071F48"/>
    <w:rsid w:val="0007341F"/>
    <w:rsid w:val="000738A3"/>
    <w:rsid w:val="00075608"/>
    <w:rsid w:val="00076145"/>
    <w:rsid w:val="00080C38"/>
    <w:rsid w:val="00083406"/>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4E9F"/>
    <w:rsid w:val="00105062"/>
    <w:rsid w:val="0010644B"/>
    <w:rsid w:val="00106FC9"/>
    <w:rsid w:val="00107CFD"/>
    <w:rsid w:val="001113E4"/>
    <w:rsid w:val="001123D3"/>
    <w:rsid w:val="00112631"/>
    <w:rsid w:val="0011342D"/>
    <w:rsid w:val="00117708"/>
    <w:rsid w:val="0012065B"/>
    <w:rsid w:val="0012099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5867"/>
    <w:rsid w:val="0019688B"/>
    <w:rsid w:val="00197EDA"/>
    <w:rsid w:val="001A1222"/>
    <w:rsid w:val="001A1F81"/>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78D"/>
    <w:rsid w:val="002208C8"/>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4C83"/>
    <w:rsid w:val="002461EF"/>
    <w:rsid w:val="002510AC"/>
    <w:rsid w:val="002513DC"/>
    <w:rsid w:val="00251B0B"/>
    <w:rsid w:val="0025334B"/>
    <w:rsid w:val="0026050D"/>
    <w:rsid w:val="00261A1C"/>
    <w:rsid w:val="002626E1"/>
    <w:rsid w:val="0026329A"/>
    <w:rsid w:val="00265719"/>
    <w:rsid w:val="00267508"/>
    <w:rsid w:val="002714FE"/>
    <w:rsid w:val="00274D3B"/>
    <w:rsid w:val="00280A87"/>
    <w:rsid w:val="002812EE"/>
    <w:rsid w:val="00281697"/>
    <w:rsid w:val="00281854"/>
    <w:rsid w:val="00281EEA"/>
    <w:rsid w:val="002824D8"/>
    <w:rsid w:val="0028253A"/>
    <w:rsid w:val="002832FB"/>
    <w:rsid w:val="00284E73"/>
    <w:rsid w:val="00285BD4"/>
    <w:rsid w:val="00287BCE"/>
    <w:rsid w:val="00292B45"/>
    <w:rsid w:val="00293013"/>
    <w:rsid w:val="00295F57"/>
    <w:rsid w:val="002A10EB"/>
    <w:rsid w:val="002A4B8C"/>
    <w:rsid w:val="002A4ED3"/>
    <w:rsid w:val="002A7B61"/>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6EAA"/>
    <w:rsid w:val="002F7291"/>
    <w:rsid w:val="002F795C"/>
    <w:rsid w:val="00301C00"/>
    <w:rsid w:val="0030319B"/>
    <w:rsid w:val="00304D62"/>
    <w:rsid w:val="003051EE"/>
    <w:rsid w:val="00305DCC"/>
    <w:rsid w:val="00311012"/>
    <w:rsid w:val="00311640"/>
    <w:rsid w:val="0031235E"/>
    <w:rsid w:val="00313437"/>
    <w:rsid w:val="003153D1"/>
    <w:rsid w:val="00315602"/>
    <w:rsid w:val="00316920"/>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5F90"/>
    <w:rsid w:val="00342497"/>
    <w:rsid w:val="00344469"/>
    <w:rsid w:val="00347BFA"/>
    <w:rsid w:val="0035078E"/>
    <w:rsid w:val="00350EF2"/>
    <w:rsid w:val="00352659"/>
    <w:rsid w:val="00354872"/>
    <w:rsid w:val="00357265"/>
    <w:rsid w:val="003651CD"/>
    <w:rsid w:val="00370C98"/>
    <w:rsid w:val="00372A63"/>
    <w:rsid w:val="00372BA4"/>
    <w:rsid w:val="00374593"/>
    <w:rsid w:val="003750FC"/>
    <w:rsid w:val="00375B75"/>
    <w:rsid w:val="00377138"/>
    <w:rsid w:val="00377452"/>
    <w:rsid w:val="0038023C"/>
    <w:rsid w:val="00381AD9"/>
    <w:rsid w:val="0038336D"/>
    <w:rsid w:val="00383736"/>
    <w:rsid w:val="00383CED"/>
    <w:rsid w:val="0038699B"/>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42A"/>
    <w:rsid w:val="003B5C89"/>
    <w:rsid w:val="003B682C"/>
    <w:rsid w:val="003B7B29"/>
    <w:rsid w:val="003C0A6B"/>
    <w:rsid w:val="003C459A"/>
    <w:rsid w:val="003C492D"/>
    <w:rsid w:val="003C6373"/>
    <w:rsid w:val="003D1247"/>
    <w:rsid w:val="003D3A1E"/>
    <w:rsid w:val="003D522F"/>
    <w:rsid w:val="003D5277"/>
    <w:rsid w:val="003D6E64"/>
    <w:rsid w:val="003D7910"/>
    <w:rsid w:val="003E163E"/>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16C4D"/>
    <w:rsid w:val="0042030F"/>
    <w:rsid w:val="00421269"/>
    <w:rsid w:val="0042199B"/>
    <w:rsid w:val="00423F30"/>
    <w:rsid w:val="00424555"/>
    <w:rsid w:val="004251F5"/>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8AB"/>
    <w:rsid w:val="00483ECE"/>
    <w:rsid w:val="00490010"/>
    <w:rsid w:val="004955EA"/>
    <w:rsid w:val="00497664"/>
    <w:rsid w:val="004A2031"/>
    <w:rsid w:val="004A2A4D"/>
    <w:rsid w:val="004A2EC4"/>
    <w:rsid w:val="004A2FE7"/>
    <w:rsid w:val="004A4186"/>
    <w:rsid w:val="004B0245"/>
    <w:rsid w:val="004B0B7E"/>
    <w:rsid w:val="004B1836"/>
    <w:rsid w:val="004C17A6"/>
    <w:rsid w:val="004C4D7E"/>
    <w:rsid w:val="004C7C00"/>
    <w:rsid w:val="004D0DD5"/>
    <w:rsid w:val="004D166F"/>
    <w:rsid w:val="004D373C"/>
    <w:rsid w:val="004D5C18"/>
    <w:rsid w:val="004D6877"/>
    <w:rsid w:val="004D738D"/>
    <w:rsid w:val="004D77AF"/>
    <w:rsid w:val="004D7DC8"/>
    <w:rsid w:val="004E03B9"/>
    <w:rsid w:val="004E0E43"/>
    <w:rsid w:val="004E1452"/>
    <w:rsid w:val="004E1B33"/>
    <w:rsid w:val="004E1F74"/>
    <w:rsid w:val="004E4851"/>
    <w:rsid w:val="004E5ABB"/>
    <w:rsid w:val="004E5DB0"/>
    <w:rsid w:val="004E696A"/>
    <w:rsid w:val="004F5D3D"/>
    <w:rsid w:val="004F6534"/>
    <w:rsid w:val="004F7BE2"/>
    <w:rsid w:val="005003C0"/>
    <w:rsid w:val="005052C2"/>
    <w:rsid w:val="00510DD8"/>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0E26"/>
    <w:rsid w:val="00571EE0"/>
    <w:rsid w:val="0057281D"/>
    <w:rsid w:val="00572B15"/>
    <w:rsid w:val="00577D38"/>
    <w:rsid w:val="005800F3"/>
    <w:rsid w:val="00585356"/>
    <w:rsid w:val="00585887"/>
    <w:rsid w:val="00586FD4"/>
    <w:rsid w:val="0058756E"/>
    <w:rsid w:val="00591092"/>
    <w:rsid w:val="0059213F"/>
    <w:rsid w:val="00592D42"/>
    <w:rsid w:val="00593B6C"/>
    <w:rsid w:val="005942E6"/>
    <w:rsid w:val="00595744"/>
    <w:rsid w:val="00595834"/>
    <w:rsid w:val="00597230"/>
    <w:rsid w:val="005A1B58"/>
    <w:rsid w:val="005A4C07"/>
    <w:rsid w:val="005B08F8"/>
    <w:rsid w:val="005B25BB"/>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062EB"/>
    <w:rsid w:val="00611BBE"/>
    <w:rsid w:val="006164EB"/>
    <w:rsid w:val="006166AC"/>
    <w:rsid w:val="0062077D"/>
    <w:rsid w:val="00624673"/>
    <w:rsid w:val="006250A1"/>
    <w:rsid w:val="0062718A"/>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B1B84"/>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3ACD"/>
    <w:rsid w:val="006F5B1F"/>
    <w:rsid w:val="006F6BBE"/>
    <w:rsid w:val="006F75E7"/>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5BD4"/>
    <w:rsid w:val="00790120"/>
    <w:rsid w:val="007919B0"/>
    <w:rsid w:val="00791DB3"/>
    <w:rsid w:val="00792973"/>
    <w:rsid w:val="0079343E"/>
    <w:rsid w:val="00795B67"/>
    <w:rsid w:val="007A07B4"/>
    <w:rsid w:val="007A2D5F"/>
    <w:rsid w:val="007A485A"/>
    <w:rsid w:val="007A5051"/>
    <w:rsid w:val="007A56ED"/>
    <w:rsid w:val="007A586D"/>
    <w:rsid w:val="007A75BC"/>
    <w:rsid w:val="007B01EC"/>
    <w:rsid w:val="007B1CD0"/>
    <w:rsid w:val="007B24AD"/>
    <w:rsid w:val="007B6C74"/>
    <w:rsid w:val="007B7459"/>
    <w:rsid w:val="007B76F0"/>
    <w:rsid w:val="007C0CB8"/>
    <w:rsid w:val="007C1551"/>
    <w:rsid w:val="007C75C3"/>
    <w:rsid w:val="007D0318"/>
    <w:rsid w:val="007D261D"/>
    <w:rsid w:val="007D4D47"/>
    <w:rsid w:val="007D50CB"/>
    <w:rsid w:val="007D62D7"/>
    <w:rsid w:val="007E24F3"/>
    <w:rsid w:val="007E425A"/>
    <w:rsid w:val="007E62F2"/>
    <w:rsid w:val="007E7D6C"/>
    <w:rsid w:val="007E7F75"/>
    <w:rsid w:val="007F1B49"/>
    <w:rsid w:val="007F3468"/>
    <w:rsid w:val="007F5284"/>
    <w:rsid w:val="007F61E1"/>
    <w:rsid w:val="0080074D"/>
    <w:rsid w:val="00802B3D"/>
    <w:rsid w:val="00805412"/>
    <w:rsid w:val="008131BC"/>
    <w:rsid w:val="00813977"/>
    <w:rsid w:val="00813D60"/>
    <w:rsid w:val="00815BFC"/>
    <w:rsid w:val="00816588"/>
    <w:rsid w:val="00816EFA"/>
    <w:rsid w:val="00817CCE"/>
    <w:rsid w:val="0082046C"/>
    <w:rsid w:val="00822D57"/>
    <w:rsid w:val="008253F8"/>
    <w:rsid w:val="0082656A"/>
    <w:rsid w:val="00830BBE"/>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83E"/>
    <w:rsid w:val="00862EA9"/>
    <w:rsid w:val="00863C5B"/>
    <w:rsid w:val="0087235A"/>
    <w:rsid w:val="00874C1E"/>
    <w:rsid w:val="00875642"/>
    <w:rsid w:val="00880587"/>
    <w:rsid w:val="008817B8"/>
    <w:rsid w:val="00882281"/>
    <w:rsid w:val="0088240E"/>
    <w:rsid w:val="00883036"/>
    <w:rsid w:val="00883603"/>
    <w:rsid w:val="008844D7"/>
    <w:rsid w:val="00886806"/>
    <w:rsid w:val="0089494E"/>
    <w:rsid w:val="00894BDA"/>
    <w:rsid w:val="008A1BFF"/>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DD5"/>
    <w:rsid w:val="008C2F75"/>
    <w:rsid w:val="008C4470"/>
    <w:rsid w:val="008C49B7"/>
    <w:rsid w:val="008C5A37"/>
    <w:rsid w:val="008C6B0D"/>
    <w:rsid w:val="008C6DC9"/>
    <w:rsid w:val="008D2F9C"/>
    <w:rsid w:val="008D7546"/>
    <w:rsid w:val="008D7E1C"/>
    <w:rsid w:val="008E1F1C"/>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327C"/>
    <w:rsid w:val="009044EE"/>
    <w:rsid w:val="00904B95"/>
    <w:rsid w:val="00905853"/>
    <w:rsid w:val="00910D76"/>
    <w:rsid w:val="0091210B"/>
    <w:rsid w:val="00914D2A"/>
    <w:rsid w:val="00920D83"/>
    <w:rsid w:val="00922109"/>
    <w:rsid w:val="00922636"/>
    <w:rsid w:val="0092370B"/>
    <w:rsid w:val="00923C44"/>
    <w:rsid w:val="00925FC7"/>
    <w:rsid w:val="009274ED"/>
    <w:rsid w:val="0092774A"/>
    <w:rsid w:val="009327F3"/>
    <w:rsid w:val="00932DF8"/>
    <w:rsid w:val="00933072"/>
    <w:rsid w:val="00933323"/>
    <w:rsid w:val="009454A7"/>
    <w:rsid w:val="0094693D"/>
    <w:rsid w:val="00946CEB"/>
    <w:rsid w:val="009516B6"/>
    <w:rsid w:val="00953982"/>
    <w:rsid w:val="0095425D"/>
    <w:rsid w:val="00954919"/>
    <w:rsid w:val="0095604B"/>
    <w:rsid w:val="009576A1"/>
    <w:rsid w:val="009577A8"/>
    <w:rsid w:val="0096111C"/>
    <w:rsid w:val="00961DB5"/>
    <w:rsid w:val="00962CD8"/>
    <w:rsid w:val="00963583"/>
    <w:rsid w:val="00964F58"/>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08B6"/>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574A"/>
    <w:rsid w:val="00A05CF0"/>
    <w:rsid w:val="00A06242"/>
    <w:rsid w:val="00A073F5"/>
    <w:rsid w:val="00A11C6D"/>
    <w:rsid w:val="00A15D11"/>
    <w:rsid w:val="00A17D6D"/>
    <w:rsid w:val="00A210CC"/>
    <w:rsid w:val="00A2205E"/>
    <w:rsid w:val="00A224E8"/>
    <w:rsid w:val="00A25951"/>
    <w:rsid w:val="00A25BF7"/>
    <w:rsid w:val="00A30D55"/>
    <w:rsid w:val="00A31C5D"/>
    <w:rsid w:val="00A31EA6"/>
    <w:rsid w:val="00A33BBD"/>
    <w:rsid w:val="00A36BEF"/>
    <w:rsid w:val="00A423E3"/>
    <w:rsid w:val="00A4462B"/>
    <w:rsid w:val="00A46291"/>
    <w:rsid w:val="00A474CF"/>
    <w:rsid w:val="00A50258"/>
    <w:rsid w:val="00A50503"/>
    <w:rsid w:val="00A50C99"/>
    <w:rsid w:val="00A51398"/>
    <w:rsid w:val="00A52C19"/>
    <w:rsid w:val="00A553DA"/>
    <w:rsid w:val="00A55877"/>
    <w:rsid w:val="00A57C4C"/>
    <w:rsid w:val="00A62DA6"/>
    <w:rsid w:val="00A63A4C"/>
    <w:rsid w:val="00A648A8"/>
    <w:rsid w:val="00A649D2"/>
    <w:rsid w:val="00A65B31"/>
    <w:rsid w:val="00A66339"/>
    <w:rsid w:val="00A713F9"/>
    <w:rsid w:val="00A81BBE"/>
    <w:rsid w:val="00A839BE"/>
    <w:rsid w:val="00A933FF"/>
    <w:rsid w:val="00A9382B"/>
    <w:rsid w:val="00A9614C"/>
    <w:rsid w:val="00A96150"/>
    <w:rsid w:val="00AA08BE"/>
    <w:rsid w:val="00AA08DA"/>
    <w:rsid w:val="00AA40EA"/>
    <w:rsid w:val="00AA4D2B"/>
    <w:rsid w:val="00AA63F0"/>
    <w:rsid w:val="00AA6C03"/>
    <w:rsid w:val="00AB0574"/>
    <w:rsid w:val="00AB0A61"/>
    <w:rsid w:val="00AB171B"/>
    <w:rsid w:val="00AB2145"/>
    <w:rsid w:val="00AB307E"/>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27E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35BD"/>
    <w:rsid w:val="00B24475"/>
    <w:rsid w:val="00B2492B"/>
    <w:rsid w:val="00B2587E"/>
    <w:rsid w:val="00B261D9"/>
    <w:rsid w:val="00B27B85"/>
    <w:rsid w:val="00B316DF"/>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2185"/>
    <w:rsid w:val="00B74928"/>
    <w:rsid w:val="00B7527D"/>
    <w:rsid w:val="00B75EAD"/>
    <w:rsid w:val="00B818D4"/>
    <w:rsid w:val="00B81C8A"/>
    <w:rsid w:val="00B84595"/>
    <w:rsid w:val="00B923AC"/>
    <w:rsid w:val="00B92588"/>
    <w:rsid w:val="00B93A83"/>
    <w:rsid w:val="00B93E1A"/>
    <w:rsid w:val="00B970AF"/>
    <w:rsid w:val="00BA29A5"/>
    <w:rsid w:val="00BA2CA9"/>
    <w:rsid w:val="00BA2FCD"/>
    <w:rsid w:val="00BA49B8"/>
    <w:rsid w:val="00BA4C17"/>
    <w:rsid w:val="00BA6965"/>
    <w:rsid w:val="00BA6F61"/>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127"/>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3759D"/>
    <w:rsid w:val="00C4104F"/>
    <w:rsid w:val="00C42025"/>
    <w:rsid w:val="00C4716C"/>
    <w:rsid w:val="00C527A1"/>
    <w:rsid w:val="00C542A8"/>
    <w:rsid w:val="00C5717A"/>
    <w:rsid w:val="00C603F5"/>
    <w:rsid w:val="00C604ED"/>
    <w:rsid w:val="00C6098F"/>
    <w:rsid w:val="00C60D99"/>
    <w:rsid w:val="00C61EDC"/>
    <w:rsid w:val="00C642AC"/>
    <w:rsid w:val="00C6454C"/>
    <w:rsid w:val="00C64E9A"/>
    <w:rsid w:val="00C66CC6"/>
    <w:rsid w:val="00C672AE"/>
    <w:rsid w:val="00C70316"/>
    <w:rsid w:val="00C70DC1"/>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7607"/>
    <w:rsid w:val="00CA098F"/>
    <w:rsid w:val="00CA324C"/>
    <w:rsid w:val="00CA32F8"/>
    <w:rsid w:val="00CA38C7"/>
    <w:rsid w:val="00CA3ABE"/>
    <w:rsid w:val="00CA3E13"/>
    <w:rsid w:val="00CA3E54"/>
    <w:rsid w:val="00CA450F"/>
    <w:rsid w:val="00CA4F7B"/>
    <w:rsid w:val="00CA5661"/>
    <w:rsid w:val="00CA7112"/>
    <w:rsid w:val="00CA79DB"/>
    <w:rsid w:val="00CA7E73"/>
    <w:rsid w:val="00CB2C16"/>
    <w:rsid w:val="00CB578E"/>
    <w:rsid w:val="00CC21AD"/>
    <w:rsid w:val="00CC38F0"/>
    <w:rsid w:val="00CC6ACE"/>
    <w:rsid w:val="00CC6EF3"/>
    <w:rsid w:val="00CD7525"/>
    <w:rsid w:val="00CD7ED6"/>
    <w:rsid w:val="00CE0D1E"/>
    <w:rsid w:val="00CE6D0C"/>
    <w:rsid w:val="00CE76FF"/>
    <w:rsid w:val="00CF020C"/>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1D22"/>
    <w:rsid w:val="00D73178"/>
    <w:rsid w:val="00D75AE5"/>
    <w:rsid w:val="00D7788C"/>
    <w:rsid w:val="00D77DC8"/>
    <w:rsid w:val="00D8177E"/>
    <w:rsid w:val="00D81AE3"/>
    <w:rsid w:val="00D83944"/>
    <w:rsid w:val="00D845E4"/>
    <w:rsid w:val="00D85011"/>
    <w:rsid w:val="00D85218"/>
    <w:rsid w:val="00D85271"/>
    <w:rsid w:val="00D917C7"/>
    <w:rsid w:val="00D92C97"/>
    <w:rsid w:val="00D93F05"/>
    <w:rsid w:val="00D94078"/>
    <w:rsid w:val="00D9485C"/>
    <w:rsid w:val="00D949E2"/>
    <w:rsid w:val="00D963A3"/>
    <w:rsid w:val="00D96BED"/>
    <w:rsid w:val="00D97734"/>
    <w:rsid w:val="00DA29C2"/>
    <w:rsid w:val="00DA46A9"/>
    <w:rsid w:val="00DA48E2"/>
    <w:rsid w:val="00DA5FB1"/>
    <w:rsid w:val="00DA6001"/>
    <w:rsid w:val="00DB03DC"/>
    <w:rsid w:val="00DB04AE"/>
    <w:rsid w:val="00DB1AD1"/>
    <w:rsid w:val="00DB5984"/>
    <w:rsid w:val="00DB7C21"/>
    <w:rsid w:val="00DC23D9"/>
    <w:rsid w:val="00DC3DB3"/>
    <w:rsid w:val="00DC6049"/>
    <w:rsid w:val="00DC6C01"/>
    <w:rsid w:val="00DC7C53"/>
    <w:rsid w:val="00DD2B96"/>
    <w:rsid w:val="00DD32C8"/>
    <w:rsid w:val="00DD6CE0"/>
    <w:rsid w:val="00DD7120"/>
    <w:rsid w:val="00DE177C"/>
    <w:rsid w:val="00DE2B1B"/>
    <w:rsid w:val="00DE515B"/>
    <w:rsid w:val="00DE62B6"/>
    <w:rsid w:val="00DE6D3E"/>
    <w:rsid w:val="00DF0000"/>
    <w:rsid w:val="00DF1B7D"/>
    <w:rsid w:val="00E009E0"/>
    <w:rsid w:val="00E00F74"/>
    <w:rsid w:val="00E02870"/>
    <w:rsid w:val="00E02A2C"/>
    <w:rsid w:val="00E03C4D"/>
    <w:rsid w:val="00E04F3F"/>
    <w:rsid w:val="00E07821"/>
    <w:rsid w:val="00E1198D"/>
    <w:rsid w:val="00E15CDD"/>
    <w:rsid w:val="00E16C2D"/>
    <w:rsid w:val="00E20744"/>
    <w:rsid w:val="00E208C1"/>
    <w:rsid w:val="00E20DEE"/>
    <w:rsid w:val="00E221F0"/>
    <w:rsid w:val="00E25E82"/>
    <w:rsid w:val="00E26EF9"/>
    <w:rsid w:val="00E30340"/>
    <w:rsid w:val="00E332ED"/>
    <w:rsid w:val="00E33EF2"/>
    <w:rsid w:val="00E34F9A"/>
    <w:rsid w:val="00E37F43"/>
    <w:rsid w:val="00E37F60"/>
    <w:rsid w:val="00E418EE"/>
    <w:rsid w:val="00E4260F"/>
    <w:rsid w:val="00E43B66"/>
    <w:rsid w:val="00E443F8"/>
    <w:rsid w:val="00E4735F"/>
    <w:rsid w:val="00E47C81"/>
    <w:rsid w:val="00E50204"/>
    <w:rsid w:val="00E51134"/>
    <w:rsid w:val="00E51266"/>
    <w:rsid w:val="00E52C87"/>
    <w:rsid w:val="00E543B2"/>
    <w:rsid w:val="00E54891"/>
    <w:rsid w:val="00E5651C"/>
    <w:rsid w:val="00E57810"/>
    <w:rsid w:val="00E615D9"/>
    <w:rsid w:val="00E61EB6"/>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D33EB"/>
    <w:rsid w:val="00ED3490"/>
    <w:rsid w:val="00ED39F0"/>
    <w:rsid w:val="00ED5FE3"/>
    <w:rsid w:val="00ED785B"/>
    <w:rsid w:val="00ED7E2C"/>
    <w:rsid w:val="00EE0290"/>
    <w:rsid w:val="00EE1A68"/>
    <w:rsid w:val="00EE336F"/>
    <w:rsid w:val="00EE451E"/>
    <w:rsid w:val="00EF2B90"/>
    <w:rsid w:val="00EF366E"/>
    <w:rsid w:val="00EF36C7"/>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12D"/>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197"/>
    <w:rsid w:val="00F6491F"/>
    <w:rsid w:val="00F67D96"/>
    <w:rsid w:val="00F7139C"/>
    <w:rsid w:val="00F71C67"/>
    <w:rsid w:val="00F71D1D"/>
    <w:rsid w:val="00F757C2"/>
    <w:rsid w:val="00F77556"/>
    <w:rsid w:val="00F813E4"/>
    <w:rsid w:val="00F8399C"/>
    <w:rsid w:val="00F86480"/>
    <w:rsid w:val="00F86E0E"/>
    <w:rsid w:val="00F945F1"/>
    <w:rsid w:val="00F95B28"/>
    <w:rsid w:val="00F95F85"/>
    <w:rsid w:val="00F9716C"/>
    <w:rsid w:val="00FA0AB9"/>
    <w:rsid w:val="00FA21E8"/>
    <w:rsid w:val="00FA7C81"/>
    <w:rsid w:val="00FB147A"/>
    <w:rsid w:val="00FB22C7"/>
    <w:rsid w:val="00FB252F"/>
    <w:rsid w:val="00FB3FD2"/>
    <w:rsid w:val="00FB48E8"/>
    <w:rsid w:val="00FB620B"/>
    <w:rsid w:val="00FC0B0B"/>
    <w:rsid w:val="00FC3958"/>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F407DC"/>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2645-81B7-41FA-AAFD-CDFE5C4C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7</Pages>
  <Words>2460</Words>
  <Characters>13290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1161</cp:revision>
  <cp:lastPrinted>2019-09-26T19:02:00Z</cp:lastPrinted>
  <dcterms:created xsi:type="dcterms:W3CDTF">2018-08-29T16:38:00Z</dcterms:created>
  <dcterms:modified xsi:type="dcterms:W3CDTF">2019-11-01T19:28:00Z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