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FD" w:rsidRPr="003E5CB5" w:rsidRDefault="00160E0F" w:rsidP="006F7DFD">
      <w:pPr>
        <w:rPr>
          <w:rFonts w:ascii="Arial" w:hAnsi="Arial" w:cs="Arial"/>
          <w:sz w:val="16"/>
          <w:szCs w:val="16"/>
        </w:rPr>
      </w:pPr>
      <w:r w:rsidRPr="003E5CB5">
        <w:rPr>
          <w:rFonts w:ascii="Arial" w:hAnsi="Arial" w:cs="Arial"/>
          <w:b/>
          <w:bCs/>
          <w:spacing w:val="60"/>
          <w:sz w:val="16"/>
          <w:szCs w:val="16"/>
        </w:rPr>
        <w:t xml:space="preserve">              </w:t>
      </w:r>
    </w:p>
    <w:tbl>
      <w:tblPr>
        <w:tblStyle w:val="TableGrid"/>
        <w:tblpPr w:leftFromText="141" w:rightFromText="141" w:vertAnchor="page" w:horzAnchor="page" w:tblpXSpec="center" w:tblpY="2041"/>
        <w:tblW w:w="6384" w:type="dxa"/>
        <w:tblInd w:w="0" w:type="dxa"/>
        <w:tblCellMar>
          <w:top w:w="88" w:type="dxa"/>
          <w:left w:w="5" w:type="dxa"/>
          <w:right w:w="31" w:type="dxa"/>
        </w:tblCellMar>
        <w:tblLook w:val="04A0" w:firstRow="1" w:lastRow="0" w:firstColumn="1" w:lastColumn="0" w:noHBand="0" w:noVBand="1"/>
      </w:tblPr>
      <w:tblGrid>
        <w:gridCol w:w="756"/>
        <w:gridCol w:w="4636"/>
        <w:gridCol w:w="992"/>
      </w:tblGrid>
      <w:tr w:rsidR="006F7DFD" w:rsidRPr="004303E9" w:rsidTr="004E1F74">
        <w:trPr>
          <w:trHeight w:val="331"/>
        </w:trPr>
        <w:tc>
          <w:tcPr>
            <w:tcW w:w="756" w:type="dxa"/>
            <w:tcBorders>
              <w:top w:val="nil"/>
              <w:left w:val="nil"/>
              <w:bottom w:val="double" w:sz="4" w:space="0" w:color="000000"/>
              <w:right w:val="single" w:sz="4" w:space="0" w:color="000000"/>
            </w:tcBorders>
          </w:tcPr>
          <w:p w:rsidR="006F7DFD" w:rsidRPr="004303E9" w:rsidRDefault="006F7DFD" w:rsidP="006F7DFD">
            <w:pPr>
              <w:spacing w:line="259" w:lineRule="auto"/>
              <w:jc w:val="center"/>
              <w:rPr>
                <w:rFonts w:ascii="Arial" w:hAnsi="Arial" w:cs="Arial"/>
                <w:sz w:val="22"/>
                <w:szCs w:val="22"/>
              </w:rPr>
            </w:pPr>
          </w:p>
        </w:tc>
        <w:tc>
          <w:tcPr>
            <w:tcW w:w="4636" w:type="dxa"/>
            <w:tcBorders>
              <w:top w:val="single" w:sz="4" w:space="0" w:color="000000"/>
              <w:left w:val="single" w:sz="4" w:space="0" w:color="000000"/>
              <w:bottom w:val="double" w:sz="4" w:space="0" w:color="000000"/>
              <w:right w:val="single" w:sz="4" w:space="0" w:color="000000"/>
            </w:tcBorders>
          </w:tcPr>
          <w:p w:rsidR="006F7DFD" w:rsidRPr="004303E9" w:rsidRDefault="004303E9" w:rsidP="000121F6">
            <w:pPr>
              <w:spacing w:line="259" w:lineRule="auto"/>
              <w:rPr>
                <w:rFonts w:ascii="Arial" w:hAnsi="Arial" w:cs="Arial"/>
                <w:sz w:val="22"/>
                <w:szCs w:val="22"/>
              </w:rPr>
            </w:pPr>
            <w:r>
              <w:rPr>
                <w:rFonts w:ascii="Arial" w:hAnsi="Arial" w:cs="Arial"/>
                <w:b/>
                <w:sz w:val="22"/>
                <w:szCs w:val="22"/>
              </w:rPr>
              <w:t>ATA DE REGISTRO DE PREÇOS</w:t>
            </w:r>
            <w:r w:rsidR="00AF6637" w:rsidRPr="004303E9">
              <w:rPr>
                <w:rFonts w:ascii="Arial" w:hAnsi="Arial" w:cs="Arial"/>
                <w:b/>
                <w:sz w:val="22"/>
                <w:szCs w:val="22"/>
              </w:rPr>
              <w:t xml:space="preserve"> </w:t>
            </w:r>
            <w:r w:rsidR="004E1F74">
              <w:rPr>
                <w:rFonts w:ascii="Arial" w:hAnsi="Arial" w:cs="Arial"/>
                <w:b/>
                <w:sz w:val="22"/>
                <w:szCs w:val="22"/>
              </w:rPr>
              <w:t>N</w:t>
            </w:r>
            <w:r w:rsidR="00AF6637" w:rsidRPr="004303E9">
              <w:rPr>
                <w:rFonts w:ascii="Arial" w:hAnsi="Arial" w:cs="Arial"/>
                <w:b/>
                <w:sz w:val="22"/>
                <w:szCs w:val="22"/>
              </w:rPr>
              <w:t>°</w:t>
            </w:r>
            <w:r w:rsidR="004E1F74">
              <w:rPr>
                <w:rFonts w:ascii="Arial" w:hAnsi="Arial" w:cs="Arial"/>
                <w:b/>
                <w:sz w:val="22"/>
                <w:szCs w:val="22"/>
              </w:rPr>
              <w:t xml:space="preserve"> </w:t>
            </w:r>
            <w:r w:rsidR="003265ED">
              <w:rPr>
                <w:rFonts w:ascii="Arial" w:hAnsi="Arial" w:cs="Arial"/>
                <w:b/>
                <w:sz w:val="22"/>
                <w:szCs w:val="22"/>
              </w:rPr>
              <w:t>5</w:t>
            </w:r>
            <w:r w:rsidR="00AB6E90">
              <w:rPr>
                <w:rFonts w:ascii="Arial" w:hAnsi="Arial" w:cs="Arial"/>
                <w:b/>
                <w:sz w:val="22"/>
                <w:szCs w:val="22"/>
              </w:rPr>
              <w:t>8</w:t>
            </w:r>
            <w:r w:rsidR="006F7DFD" w:rsidRPr="004303E9">
              <w:rPr>
                <w:rFonts w:ascii="Arial" w:hAnsi="Arial" w:cs="Arial"/>
                <w:b/>
                <w:sz w:val="22"/>
                <w:szCs w:val="22"/>
              </w:rPr>
              <w:t>/2019</w:t>
            </w:r>
          </w:p>
        </w:tc>
        <w:tc>
          <w:tcPr>
            <w:tcW w:w="992" w:type="dxa"/>
            <w:tcBorders>
              <w:top w:val="nil"/>
              <w:left w:val="single" w:sz="4" w:space="0" w:color="000000"/>
              <w:bottom w:val="double" w:sz="4" w:space="0" w:color="000000"/>
              <w:right w:val="nil"/>
            </w:tcBorders>
          </w:tcPr>
          <w:p w:rsidR="006F7DFD" w:rsidRPr="004303E9" w:rsidRDefault="006F7DFD" w:rsidP="006F7DFD">
            <w:pPr>
              <w:spacing w:line="259" w:lineRule="auto"/>
              <w:rPr>
                <w:rFonts w:ascii="Arial" w:hAnsi="Arial" w:cs="Arial"/>
                <w:sz w:val="22"/>
                <w:szCs w:val="22"/>
              </w:rPr>
            </w:pPr>
            <w:r w:rsidRPr="004303E9">
              <w:rPr>
                <w:rFonts w:ascii="Arial" w:hAnsi="Arial" w:cs="Arial"/>
                <w:b/>
                <w:i/>
                <w:sz w:val="22"/>
                <w:szCs w:val="22"/>
              </w:rPr>
              <w:t xml:space="preserve"> </w:t>
            </w:r>
            <w:r w:rsidRPr="004303E9">
              <w:rPr>
                <w:rFonts w:ascii="Arial" w:hAnsi="Arial" w:cs="Arial"/>
                <w:sz w:val="22"/>
                <w:szCs w:val="22"/>
              </w:rPr>
              <w:t xml:space="preserve"> </w:t>
            </w:r>
          </w:p>
        </w:tc>
      </w:tr>
      <w:tr w:rsidR="006F7DFD" w:rsidRPr="004303E9" w:rsidTr="004303E9">
        <w:trPr>
          <w:trHeight w:val="310"/>
        </w:trPr>
        <w:tc>
          <w:tcPr>
            <w:tcW w:w="6384" w:type="dxa"/>
            <w:gridSpan w:val="3"/>
            <w:tcBorders>
              <w:top w:val="double" w:sz="4" w:space="0" w:color="000000"/>
              <w:left w:val="single" w:sz="4" w:space="0" w:color="000000"/>
              <w:bottom w:val="single" w:sz="4" w:space="0" w:color="000000"/>
              <w:right w:val="single" w:sz="4" w:space="0" w:color="000000"/>
            </w:tcBorders>
          </w:tcPr>
          <w:p w:rsidR="006F7DFD" w:rsidRPr="004303E9" w:rsidRDefault="004303E9" w:rsidP="00A25951">
            <w:pPr>
              <w:spacing w:line="259" w:lineRule="auto"/>
              <w:rPr>
                <w:rFonts w:ascii="Arial" w:hAnsi="Arial" w:cs="Arial"/>
                <w:sz w:val="22"/>
                <w:szCs w:val="22"/>
              </w:rPr>
            </w:pPr>
            <w:r>
              <w:rPr>
                <w:rFonts w:ascii="Arial" w:hAnsi="Arial" w:cs="Arial"/>
                <w:b/>
                <w:sz w:val="22"/>
                <w:szCs w:val="22"/>
              </w:rPr>
              <w:t xml:space="preserve">PREGÃO PRESENCIAL </w:t>
            </w:r>
            <w:r w:rsidR="006F7DFD" w:rsidRPr="004303E9">
              <w:rPr>
                <w:rFonts w:ascii="Arial" w:hAnsi="Arial" w:cs="Arial"/>
                <w:b/>
                <w:sz w:val="22"/>
                <w:szCs w:val="22"/>
              </w:rPr>
              <w:t xml:space="preserve">N° </w:t>
            </w:r>
            <w:r w:rsidR="00192F80" w:rsidRPr="004303E9">
              <w:rPr>
                <w:rFonts w:ascii="Arial" w:hAnsi="Arial" w:cs="Arial"/>
                <w:b/>
                <w:sz w:val="22"/>
                <w:szCs w:val="22"/>
              </w:rPr>
              <w:t>3</w:t>
            </w:r>
            <w:r w:rsidR="00A25951">
              <w:rPr>
                <w:rFonts w:ascii="Arial" w:hAnsi="Arial" w:cs="Arial"/>
                <w:b/>
                <w:sz w:val="22"/>
                <w:szCs w:val="22"/>
              </w:rPr>
              <w:t>9</w:t>
            </w:r>
            <w:r>
              <w:rPr>
                <w:rFonts w:ascii="Arial" w:hAnsi="Arial" w:cs="Arial"/>
                <w:b/>
                <w:sz w:val="22"/>
                <w:szCs w:val="22"/>
              </w:rPr>
              <w:t xml:space="preserve">/2019 - REGISTRO DE </w:t>
            </w:r>
            <w:r w:rsidR="006F7DFD" w:rsidRPr="004303E9">
              <w:rPr>
                <w:rFonts w:ascii="Arial" w:hAnsi="Arial" w:cs="Arial"/>
                <w:b/>
                <w:sz w:val="22"/>
                <w:szCs w:val="22"/>
              </w:rPr>
              <w:t>PREÇOS</w:t>
            </w:r>
          </w:p>
        </w:tc>
      </w:tr>
    </w:tbl>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AA4D2B" w:rsidRPr="003E5CB5" w:rsidRDefault="00AA4D2B" w:rsidP="00536439">
      <w:pPr>
        <w:jc w:val="center"/>
        <w:rPr>
          <w:rFonts w:ascii="Arial" w:hAnsi="Arial" w:cs="Arial"/>
          <w:sz w:val="16"/>
          <w:szCs w:val="16"/>
        </w:rPr>
      </w:pPr>
    </w:p>
    <w:p w:rsidR="002361B5" w:rsidRPr="004303E9" w:rsidRDefault="002361B5" w:rsidP="004303E9">
      <w:pPr>
        <w:spacing w:after="2" w:line="251" w:lineRule="auto"/>
        <w:ind w:left="14" w:right="161"/>
        <w:jc w:val="both"/>
        <w:rPr>
          <w:rFonts w:ascii="Arial" w:hAnsi="Arial" w:cs="Arial"/>
          <w:sz w:val="22"/>
          <w:szCs w:val="22"/>
        </w:rPr>
      </w:pPr>
      <w:r w:rsidRPr="004303E9">
        <w:rPr>
          <w:rFonts w:ascii="Arial" w:hAnsi="Arial" w:cs="Arial"/>
          <w:sz w:val="22"/>
          <w:szCs w:val="22"/>
        </w:rPr>
        <w:t xml:space="preserve">O </w:t>
      </w:r>
      <w:r w:rsidRPr="004303E9">
        <w:rPr>
          <w:rFonts w:ascii="Arial" w:hAnsi="Arial" w:cs="Arial"/>
          <w:b/>
          <w:sz w:val="22"/>
          <w:szCs w:val="22"/>
        </w:rPr>
        <w:t>MUNICÍPIO DE CASTANHEIRA</w:t>
      </w:r>
      <w:r w:rsidRPr="004303E9">
        <w:rPr>
          <w:rFonts w:ascii="Arial" w:hAnsi="Arial" w:cs="Arial"/>
          <w:sz w:val="22"/>
          <w:szCs w:val="22"/>
        </w:rPr>
        <w:t xml:space="preserve">, </w:t>
      </w:r>
      <w:r w:rsidRPr="004303E9">
        <w:rPr>
          <w:rFonts w:ascii="Arial" w:hAnsi="Arial" w:cs="Arial"/>
          <w:b/>
          <w:sz w:val="22"/>
          <w:szCs w:val="22"/>
        </w:rPr>
        <w:t>ESTADO DE MATO GROSSO</w:t>
      </w:r>
      <w:r w:rsidRPr="004303E9">
        <w:rPr>
          <w:rFonts w:ascii="Arial" w:hAnsi="Arial" w:cs="Arial"/>
          <w:sz w:val="22"/>
          <w:szCs w:val="22"/>
        </w:rPr>
        <w:t xml:space="preserve">, Pessoa Jurídica de Direito Público, inscrita no </w:t>
      </w:r>
      <w:r w:rsidRPr="004303E9">
        <w:rPr>
          <w:rFonts w:ascii="Arial" w:hAnsi="Arial" w:cs="Arial"/>
          <w:b/>
          <w:sz w:val="22"/>
          <w:szCs w:val="22"/>
        </w:rPr>
        <w:t>CNPJ/MF</w:t>
      </w:r>
      <w:r w:rsidRPr="004303E9">
        <w:rPr>
          <w:rFonts w:ascii="Arial" w:hAnsi="Arial" w:cs="Arial"/>
          <w:sz w:val="22"/>
          <w:szCs w:val="22"/>
        </w:rPr>
        <w:t xml:space="preserve"> sob o n. º 24.772.154/0001-60, com sede administrativa na Rua Mato Grosso, n.º 84, Centro, na cidade de Castanheira </w:t>
      </w:r>
      <w:r w:rsidRPr="004303E9">
        <w:rPr>
          <w:rFonts w:ascii="Arial" w:hAnsi="Arial" w:cs="Arial"/>
          <w:b/>
          <w:sz w:val="22"/>
          <w:szCs w:val="22"/>
        </w:rPr>
        <w:t xml:space="preserve">- </w:t>
      </w:r>
      <w:r w:rsidRPr="004303E9">
        <w:rPr>
          <w:rFonts w:ascii="Arial" w:hAnsi="Arial" w:cs="Arial"/>
          <w:sz w:val="22"/>
          <w:szCs w:val="22"/>
        </w:rPr>
        <w:t xml:space="preserve">MT, neste ato representado pela Prefeita Municipal, </w:t>
      </w:r>
      <w:r w:rsidRPr="004303E9">
        <w:rPr>
          <w:rFonts w:ascii="Arial" w:hAnsi="Arial" w:cs="Arial"/>
          <w:b/>
          <w:sz w:val="22"/>
          <w:szCs w:val="22"/>
        </w:rPr>
        <w:t>MABEL DE FÁTIMA ALMICI MILANEZI</w:t>
      </w:r>
      <w:r w:rsidRPr="004303E9">
        <w:rPr>
          <w:rFonts w:ascii="Arial" w:hAnsi="Arial" w:cs="Arial"/>
          <w:sz w:val="22"/>
          <w:szCs w:val="22"/>
        </w:rPr>
        <w:t xml:space="preserve">, brasileira, casada, Prefeita Municipal, portadora da Cédula de Identidade </w:t>
      </w:r>
      <w:r w:rsidRPr="004303E9">
        <w:rPr>
          <w:rFonts w:ascii="Arial" w:hAnsi="Arial" w:cs="Arial"/>
          <w:b/>
          <w:sz w:val="22"/>
          <w:szCs w:val="22"/>
        </w:rPr>
        <w:t>CI RG n.º 2.757.004-5 SSP/MT</w:t>
      </w:r>
      <w:r w:rsidRPr="004303E9">
        <w:rPr>
          <w:rFonts w:ascii="Arial" w:hAnsi="Arial" w:cs="Arial"/>
          <w:sz w:val="22"/>
          <w:szCs w:val="22"/>
        </w:rPr>
        <w:t xml:space="preserve"> e inscrito no </w:t>
      </w:r>
      <w:r w:rsidRPr="004303E9">
        <w:rPr>
          <w:rFonts w:ascii="Arial" w:hAnsi="Arial" w:cs="Arial"/>
          <w:b/>
          <w:sz w:val="22"/>
          <w:szCs w:val="22"/>
        </w:rPr>
        <w:t>CPF/MF</w:t>
      </w:r>
      <w:r w:rsidRPr="004303E9">
        <w:rPr>
          <w:rFonts w:ascii="Arial" w:hAnsi="Arial" w:cs="Arial"/>
          <w:sz w:val="22"/>
          <w:szCs w:val="22"/>
        </w:rPr>
        <w:t xml:space="preserve"> </w:t>
      </w:r>
      <w:r w:rsidRPr="004303E9">
        <w:rPr>
          <w:rFonts w:ascii="Arial" w:hAnsi="Arial" w:cs="Arial"/>
          <w:b/>
          <w:sz w:val="22"/>
          <w:szCs w:val="22"/>
        </w:rPr>
        <w:t>sob o n.º 021.903.808-20</w:t>
      </w:r>
      <w:r w:rsidRPr="004303E9">
        <w:rPr>
          <w:rFonts w:ascii="Arial" w:hAnsi="Arial" w:cs="Arial"/>
          <w:sz w:val="22"/>
          <w:szCs w:val="22"/>
        </w:rPr>
        <w:t xml:space="preserve">, residente nesta cidade de Castanheira </w:t>
      </w:r>
      <w:r w:rsidRPr="004303E9">
        <w:rPr>
          <w:rFonts w:ascii="Arial" w:hAnsi="Arial" w:cs="Arial"/>
          <w:b/>
          <w:sz w:val="22"/>
          <w:szCs w:val="22"/>
        </w:rPr>
        <w:t xml:space="preserve">- </w:t>
      </w:r>
      <w:r w:rsidRPr="004303E9">
        <w:rPr>
          <w:rFonts w:ascii="Arial" w:hAnsi="Arial" w:cs="Arial"/>
          <w:sz w:val="22"/>
          <w:szCs w:val="22"/>
        </w:rPr>
        <w:t xml:space="preserve">MT, </w:t>
      </w:r>
      <w:r w:rsidRPr="004303E9">
        <w:rPr>
          <w:rFonts w:ascii="Arial" w:hAnsi="Arial" w:cs="Arial"/>
          <w:b/>
          <w:sz w:val="22"/>
          <w:szCs w:val="22"/>
        </w:rPr>
        <w:t>RESOLVE</w:t>
      </w:r>
      <w:r w:rsidRPr="004303E9">
        <w:rPr>
          <w:rFonts w:ascii="Arial" w:hAnsi="Arial" w:cs="Arial"/>
          <w:sz w:val="22"/>
          <w:szCs w:val="22"/>
        </w:rPr>
        <w:t xml:space="preserve"> registrar os preços da </w:t>
      </w:r>
      <w:r w:rsidRPr="00B62143">
        <w:rPr>
          <w:rFonts w:ascii="Arial" w:hAnsi="Arial" w:cs="Arial"/>
          <w:sz w:val="22"/>
          <w:szCs w:val="22"/>
        </w:rPr>
        <w:t>empresa</w:t>
      </w:r>
      <w:r w:rsidR="00FD1566" w:rsidRPr="00B62143">
        <w:rPr>
          <w:rFonts w:ascii="Arial" w:hAnsi="Arial" w:cs="Arial"/>
          <w:sz w:val="22"/>
          <w:szCs w:val="22"/>
        </w:rPr>
        <w:t xml:space="preserve"> </w:t>
      </w:r>
      <w:r w:rsidR="00AB6E90">
        <w:rPr>
          <w:rFonts w:ascii="Arial" w:hAnsi="Arial" w:cs="Arial"/>
          <w:b/>
          <w:color w:val="000000" w:themeColor="text1"/>
          <w:sz w:val="22"/>
          <w:szCs w:val="22"/>
        </w:rPr>
        <w:t>WALERIA DOS S CORDEIRO EIRELI</w:t>
      </w:r>
      <w:r w:rsidR="00AF6637" w:rsidRPr="00B62143">
        <w:rPr>
          <w:rFonts w:ascii="Arial" w:hAnsi="Arial" w:cs="Arial"/>
          <w:b/>
          <w:color w:val="000000"/>
          <w:sz w:val="22"/>
          <w:szCs w:val="22"/>
        </w:rPr>
        <w:t>,</w:t>
      </w:r>
      <w:r w:rsidR="00381AD9" w:rsidRPr="00B62143">
        <w:rPr>
          <w:rFonts w:ascii="Arial" w:hAnsi="Arial" w:cs="Arial"/>
          <w:b/>
          <w:color w:val="000000"/>
          <w:sz w:val="22"/>
          <w:szCs w:val="22"/>
        </w:rPr>
        <w:t xml:space="preserve"> </w:t>
      </w:r>
      <w:r w:rsidR="00160E0F" w:rsidRPr="00B62143">
        <w:rPr>
          <w:rFonts w:ascii="Arial" w:hAnsi="Arial" w:cs="Arial"/>
          <w:sz w:val="22"/>
          <w:szCs w:val="22"/>
        </w:rPr>
        <w:t xml:space="preserve">pessoa jurídica de direito privado devidamente inscrita no </w:t>
      </w:r>
      <w:r w:rsidR="00FD1566" w:rsidRPr="00B62143">
        <w:rPr>
          <w:rFonts w:ascii="Arial" w:hAnsi="Arial" w:cs="Arial"/>
          <w:b/>
          <w:color w:val="000000"/>
          <w:sz w:val="22"/>
          <w:szCs w:val="22"/>
        </w:rPr>
        <w:t>CNPJ/MF N°</w:t>
      </w:r>
      <w:r w:rsidR="00381AD9" w:rsidRPr="00B62143">
        <w:rPr>
          <w:rFonts w:ascii="Arial" w:hAnsi="Arial" w:cs="Arial"/>
          <w:b/>
          <w:color w:val="000000"/>
          <w:sz w:val="22"/>
          <w:szCs w:val="22"/>
        </w:rPr>
        <w:t xml:space="preserve"> </w:t>
      </w:r>
      <w:r w:rsidR="00AB6E90">
        <w:rPr>
          <w:rFonts w:ascii="Arial" w:hAnsi="Arial" w:cs="Arial"/>
          <w:b/>
          <w:color w:val="000000"/>
          <w:sz w:val="22"/>
          <w:szCs w:val="22"/>
        </w:rPr>
        <w:t>30.985.777/0001-13</w:t>
      </w:r>
      <w:r w:rsidR="00932DF8" w:rsidRPr="00C048FD">
        <w:rPr>
          <w:rFonts w:ascii="Arial" w:hAnsi="Arial" w:cs="Arial"/>
          <w:b/>
          <w:color w:val="000000"/>
          <w:sz w:val="22"/>
          <w:szCs w:val="22"/>
        </w:rPr>
        <w:t>,</w:t>
      </w:r>
      <w:r w:rsidR="00192F80" w:rsidRPr="00C048FD">
        <w:rPr>
          <w:rFonts w:ascii="Arial" w:hAnsi="Arial" w:cs="Arial"/>
          <w:sz w:val="22"/>
          <w:szCs w:val="22"/>
        </w:rPr>
        <w:t xml:space="preserve"> </w:t>
      </w:r>
      <w:r w:rsidR="00192F80" w:rsidRPr="0019074F">
        <w:rPr>
          <w:rFonts w:ascii="Arial" w:hAnsi="Arial" w:cs="Arial"/>
          <w:sz w:val="22"/>
          <w:szCs w:val="22"/>
        </w:rPr>
        <w:t xml:space="preserve">com </w:t>
      </w:r>
      <w:r w:rsidR="00192F80" w:rsidRPr="003B181F">
        <w:rPr>
          <w:rFonts w:ascii="Arial" w:hAnsi="Arial" w:cs="Arial"/>
          <w:sz w:val="22"/>
          <w:szCs w:val="22"/>
        </w:rPr>
        <w:t>sede n</w:t>
      </w:r>
      <w:r w:rsidR="004303E9" w:rsidRPr="003B181F">
        <w:rPr>
          <w:rFonts w:ascii="Arial" w:hAnsi="Arial" w:cs="Arial"/>
          <w:sz w:val="22"/>
          <w:szCs w:val="22"/>
        </w:rPr>
        <w:t>a</w:t>
      </w:r>
      <w:r w:rsidR="00192F80" w:rsidRPr="003B181F">
        <w:rPr>
          <w:rFonts w:ascii="Arial" w:hAnsi="Arial" w:cs="Arial"/>
          <w:sz w:val="22"/>
          <w:szCs w:val="22"/>
        </w:rPr>
        <w:t xml:space="preserve"> </w:t>
      </w:r>
      <w:r w:rsidR="00042121" w:rsidRPr="003B181F">
        <w:rPr>
          <w:rFonts w:ascii="Arial" w:hAnsi="Arial" w:cs="Arial"/>
          <w:sz w:val="22"/>
          <w:szCs w:val="22"/>
        </w:rPr>
        <w:t xml:space="preserve">Avenida </w:t>
      </w:r>
      <w:r w:rsidR="003B181F" w:rsidRPr="003B181F">
        <w:rPr>
          <w:rFonts w:ascii="Arial" w:hAnsi="Arial" w:cs="Arial"/>
          <w:sz w:val="22"/>
          <w:szCs w:val="22"/>
        </w:rPr>
        <w:t xml:space="preserve">Miguel Sutil, n° 11925, Cidade Alta, </w:t>
      </w:r>
      <w:r w:rsidR="00D336EE" w:rsidRPr="003B181F">
        <w:rPr>
          <w:rFonts w:ascii="Arial" w:hAnsi="Arial" w:cs="Arial"/>
          <w:sz w:val="22"/>
          <w:szCs w:val="22"/>
        </w:rPr>
        <w:t xml:space="preserve">CEP </w:t>
      </w:r>
      <w:r w:rsidR="00F16448" w:rsidRPr="003B181F">
        <w:rPr>
          <w:rFonts w:ascii="Arial" w:hAnsi="Arial" w:cs="Arial"/>
          <w:sz w:val="22"/>
          <w:szCs w:val="22"/>
        </w:rPr>
        <w:t>78.</w:t>
      </w:r>
      <w:r w:rsidR="003B181F" w:rsidRPr="003B181F">
        <w:rPr>
          <w:rFonts w:ascii="Arial" w:hAnsi="Arial" w:cs="Arial"/>
          <w:sz w:val="22"/>
          <w:szCs w:val="22"/>
        </w:rPr>
        <w:t>030-485</w:t>
      </w:r>
      <w:r w:rsidR="004303E9" w:rsidRPr="003B181F">
        <w:rPr>
          <w:rFonts w:ascii="Arial" w:hAnsi="Arial" w:cs="Arial"/>
          <w:sz w:val="22"/>
          <w:szCs w:val="22"/>
        </w:rPr>
        <w:t xml:space="preserve">, na cidade de </w:t>
      </w:r>
      <w:r w:rsidR="003B181F" w:rsidRPr="003B181F">
        <w:rPr>
          <w:rFonts w:ascii="Arial" w:hAnsi="Arial" w:cs="Arial"/>
          <w:sz w:val="22"/>
          <w:szCs w:val="22"/>
        </w:rPr>
        <w:t>Cuiabá</w:t>
      </w:r>
      <w:r w:rsidR="00CA4F7B" w:rsidRPr="003B181F">
        <w:rPr>
          <w:rFonts w:ascii="Arial" w:hAnsi="Arial" w:cs="Arial"/>
          <w:sz w:val="22"/>
          <w:szCs w:val="22"/>
        </w:rPr>
        <w:t>/MT</w:t>
      </w:r>
      <w:r w:rsidR="00682C8C" w:rsidRPr="003B181F">
        <w:rPr>
          <w:rFonts w:ascii="Arial" w:hAnsi="Arial" w:cs="Arial"/>
          <w:sz w:val="22"/>
          <w:szCs w:val="22"/>
        </w:rPr>
        <w:t>,</w:t>
      </w:r>
      <w:r w:rsidR="00160E0F" w:rsidRPr="003B181F">
        <w:rPr>
          <w:rFonts w:ascii="Arial" w:hAnsi="Arial" w:cs="Arial"/>
          <w:iCs/>
          <w:sz w:val="22"/>
          <w:szCs w:val="22"/>
        </w:rPr>
        <w:t xml:space="preserve"> n</w:t>
      </w:r>
      <w:r w:rsidR="003F2750" w:rsidRPr="003B181F">
        <w:rPr>
          <w:rFonts w:ascii="Arial" w:hAnsi="Arial" w:cs="Arial"/>
          <w:iCs/>
          <w:sz w:val="22"/>
          <w:szCs w:val="22"/>
        </w:rPr>
        <w:t xml:space="preserve">este ato </w:t>
      </w:r>
      <w:r w:rsidR="00D336EE" w:rsidRPr="003B181F">
        <w:rPr>
          <w:rFonts w:ascii="Arial" w:hAnsi="Arial" w:cs="Arial"/>
          <w:iCs/>
          <w:sz w:val="22"/>
          <w:szCs w:val="22"/>
        </w:rPr>
        <w:t xml:space="preserve">representada </w:t>
      </w:r>
      <w:r w:rsidR="003B181F" w:rsidRPr="003B181F">
        <w:rPr>
          <w:rFonts w:ascii="Arial" w:hAnsi="Arial" w:cs="Arial"/>
          <w:iCs/>
          <w:sz w:val="22"/>
          <w:szCs w:val="22"/>
        </w:rPr>
        <w:t>pela sua</w:t>
      </w:r>
      <w:r w:rsidR="008A2BC7" w:rsidRPr="003B181F">
        <w:rPr>
          <w:rFonts w:ascii="Arial" w:hAnsi="Arial" w:cs="Arial"/>
          <w:iCs/>
          <w:sz w:val="22"/>
          <w:szCs w:val="22"/>
        </w:rPr>
        <w:t xml:space="preserve"> </w:t>
      </w:r>
      <w:r w:rsidR="003F2750" w:rsidRPr="003B181F">
        <w:rPr>
          <w:rFonts w:ascii="Arial" w:hAnsi="Arial" w:cs="Arial"/>
          <w:iCs/>
          <w:sz w:val="22"/>
          <w:szCs w:val="22"/>
        </w:rPr>
        <w:t>sóci</w:t>
      </w:r>
      <w:r w:rsidR="003B181F" w:rsidRPr="003B181F">
        <w:rPr>
          <w:rFonts w:ascii="Arial" w:hAnsi="Arial" w:cs="Arial"/>
          <w:iCs/>
          <w:sz w:val="22"/>
          <w:szCs w:val="22"/>
        </w:rPr>
        <w:t>a</w:t>
      </w:r>
      <w:r w:rsidR="00E96D6D" w:rsidRPr="003B181F">
        <w:rPr>
          <w:rFonts w:ascii="Arial" w:hAnsi="Arial" w:cs="Arial"/>
          <w:iCs/>
          <w:sz w:val="22"/>
          <w:szCs w:val="22"/>
        </w:rPr>
        <w:t xml:space="preserve"> </w:t>
      </w:r>
      <w:r w:rsidR="003B181F" w:rsidRPr="003B181F">
        <w:rPr>
          <w:rFonts w:ascii="Arial" w:hAnsi="Arial" w:cs="Arial"/>
          <w:iCs/>
          <w:sz w:val="22"/>
          <w:szCs w:val="22"/>
        </w:rPr>
        <w:t>proprietária</w:t>
      </w:r>
      <w:r w:rsidR="008A2BC7" w:rsidRPr="003B181F">
        <w:rPr>
          <w:rFonts w:ascii="Arial" w:hAnsi="Arial" w:cs="Arial"/>
          <w:iCs/>
          <w:sz w:val="22"/>
          <w:szCs w:val="22"/>
        </w:rPr>
        <w:t xml:space="preserve"> </w:t>
      </w:r>
      <w:r w:rsidR="00160E0F" w:rsidRPr="003B181F">
        <w:rPr>
          <w:rFonts w:ascii="Arial" w:hAnsi="Arial" w:cs="Arial"/>
          <w:iCs/>
          <w:sz w:val="22"/>
          <w:szCs w:val="22"/>
        </w:rPr>
        <w:t>Sr</w:t>
      </w:r>
      <w:r w:rsidR="003B181F" w:rsidRPr="003B181F">
        <w:rPr>
          <w:rFonts w:ascii="Arial" w:hAnsi="Arial" w:cs="Arial"/>
          <w:iCs/>
          <w:sz w:val="22"/>
          <w:szCs w:val="22"/>
        </w:rPr>
        <w:t>a</w:t>
      </w:r>
      <w:r w:rsidR="00FD1566" w:rsidRPr="003B181F">
        <w:rPr>
          <w:rFonts w:ascii="Arial" w:hAnsi="Arial" w:cs="Arial"/>
          <w:iCs/>
          <w:sz w:val="22"/>
          <w:szCs w:val="22"/>
        </w:rPr>
        <w:t xml:space="preserve">. </w:t>
      </w:r>
      <w:r w:rsidR="003B181F" w:rsidRPr="003B181F">
        <w:rPr>
          <w:rFonts w:ascii="Arial" w:hAnsi="Arial" w:cs="Arial"/>
          <w:b/>
          <w:iCs/>
          <w:sz w:val="22"/>
          <w:szCs w:val="22"/>
        </w:rPr>
        <w:t>WALERIA DOS SANTOS CORDEIRO</w:t>
      </w:r>
      <w:r w:rsidR="00605FBD" w:rsidRPr="003B181F">
        <w:rPr>
          <w:rFonts w:ascii="Arial" w:hAnsi="Arial" w:cs="Arial"/>
          <w:b/>
          <w:iCs/>
          <w:sz w:val="22"/>
          <w:szCs w:val="22"/>
        </w:rPr>
        <w:t>,</w:t>
      </w:r>
      <w:r w:rsidR="00381AD9" w:rsidRPr="003B181F">
        <w:rPr>
          <w:rFonts w:ascii="Arial" w:hAnsi="Arial" w:cs="Arial"/>
          <w:iCs/>
          <w:sz w:val="22"/>
          <w:szCs w:val="22"/>
        </w:rPr>
        <w:t xml:space="preserve"> brasileir</w:t>
      </w:r>
      <w:r w:rsidR="003B181F" w:rsidRPr="003B181F">
        <w:rPr>
          <w:rFonts w:ascii="Arial" w:hAnsi="Arial" w:cs="Arial"/>
          <w:iCs/>
          <w:sz w:val="22"/>
          <w:szCs w:val="22"/>
        </w:rPr>
        <w:t>a</w:t>
      </w:r>
      <w:r w:rsidR="00381AD9" w:rsidRPr="003B181F">
        <w:rPr>
          <w:rFonts w:ascii="Arial" w:hAnsi="Arial" w:cs="Arial"/>
          <w:iCs/>
          <w:sz w:val="22"/>
          <w:szCs w:val="22"/>
        </w:rPr>
        <w:t xml:space="preserve">, </w:t>
      </w:r>
      <w:r w:rsidR="005510B7" w:rsidRPr="003B181F">
        <w:rPr>
          <w:rFonts w:ascii="Arial" w:hAnsi="Arial" w:cs="Arial"/>
          <w:iCs/>
          <w:sz w:val="22"/>
          <w:szCs w:val="22"/>
        </w:rPr>
        <w:t>maior, p</w:t>
      </w:r>
      <w:r w:rsidR="00160E0F" w:rsidRPr="003B181F">
        <w:rPr>
          <w:rFonts w:ascii="Arial" w:hAnsi="Arial" w:cs="Arial"/>
          <w:iCs/>
          <w:sz w:val="22"/>
          <w:szCs w:val="22"/>
        </w:rPr>
        <w:t>ortador</w:t>
      </w:r>
      <w:r w:rsidR="003B181F" w:rsidRPr="003B181F">
        <w:rPr>
          <w:rFonts w:ascii="Arial" w:hAnsi="Arial" w:cs="Arial"/>
          <w:iCs/>
          <w:sz w:val="22"/>
          <w:szCs w:val="22"/>
        </w:rPr>
        <w:t>a</w:t>
      </w:r>
      <w:r w:rsidR="00160E0F" w:rsidRPr="003B181F">
        <w:rPr>
          <w:rFonts w:ascii="Arial" w:hAnsi="Arial" w:cs="Arial"/>
          <w:iCs/>
          <w:sz w:val="22"/>
          <w:szCs w:val="22"/>
        </w:rPr>
        <w:t xml:space="preserve"> da </w:t>
      </w:r>
      <w:r w:rsidR="00160E0F" w:rsidRPr="003B181F">
        <w:rPr>
          <w:rFonts w:ascii="Arial" w:hAnsi="Arial" w:cs="Arial"/>
          <w:b/>
          <w:iCs/>
          <w:sz w:val="22"/>
          <w:szCs w:val="22"/>
        </w:rPr>
        <w:t xml:space="preserve">CI RG n.º </w:t>
      </w:r>
      <w:r w:rsidR="003B181F" w:rsidRPr="003B181F">
        <w:rPr>
          <w:rFonts w:ascii="Arial" w:hAnsi="Arial" w:cs="Arial"/>
          <w:b/>
          <w:iCs/>
          <w:sz w:val="22"/>
          <w:szCs w:val="22"/>
        </w:rPr>
        <w:t>21037965</w:t>
      </w:r>
      <w:r w:rsidR="00932DF8" w:rsidRPr="003B181F">
        <w:rPr>
          <w:rFonts w:ascii="Arial" w:hAnsi="Arial" w:cs="Arial"/>
          <w:b/>
          <w:iCs/>
          <w:sz w:val="22"/>
          <w:szCs w:val="22"/>
        </w:rPr>
        <w:t xml:space="preserve"> S</w:t>
      </w:r>
      <w:r w:rsidR="00E725F9" w:rsidRPr="003B181F">
        <w:rPr>
          <w:rFonts w:ascii="Arial" w:hAnsi="Arial" w:cs="Arial"/>
          <w:b/>
          <w:iCs/>
          <w:sz w:val="22"/>
          <w:szCs w:val="22"/>
        </w:rPr>
        <w:t>E</w:t>
      </w:r>
      <w:r w:rsidR="003B181F" w:rsidRPr="003B181F">
        <w:rPr>
          <w:rFonts w:ascii="Arial" w:hAnsi="Arial" w:cs="Arial"/>
          <w:b/>
          <w:iCs/>
          <w:sz w:val="22"/>
          <w:szCs w:val="22"/>
        </w:rPr>
        <w:t>JUSP</w:t>
      </w:r>
      <w:r w:rsidR="00D452A1" w:rsidRPr="003B181F">
        <w:rPr>
          <w:rFonts w:ascii="Arial" w:hAnsi="Arial" w:cs="Arial"/>
          <w:b/>
          <w:iCs/>
          <w:sz w:val="22"/>
          <w:szCs w:val="22"/>
        </w:rPr>
        <w:t>/</w:t>
      </w:r>
      <w:r w:rsidR="00932DF8" w:rsidRPr="003B181F">
        <w:rPr>
          <w:rFonts w:ascii="Arial" w:hAnsi="Arial" w:cs="Arial"/>
          <w:b/>
          <w:iCs/>
          <w:sz w:val="22"/>
          <w:szCs w:val="22"/>
        </w:rPr>
        <w:t>MT</w:t>
      </w:r>
      <w:r w:rsidR="00274D3B" w:rsidRPr="003B181F">
        <w:rPr>
          <w:rFonts w:ascii="Arial" w:hAnsi="Arial" w:cs="Arial"/>
          <w:b/>
          <w:iCs/>
          <w:sz w:val="22"/>
          <w:szCs w:val="22"/>
        </w:rPr>
        <w:t xml:space="preserve"> </w:t>
      </w:r>
      <w:r w:rsidR="00160E0F" w:rsidRPr="003B181F">
        <w:rPr>
          <w:rFonts w:ascii="Arial" w:hAnsi="Arial" w:cs="Arial"/>
          <w:iCs/>
          <w:sz w:val="22"/>
          <w:szCs w:val="22"/>
        </w:rPr>
        <w:t xml:space="preserve">e do </w:t>
      </w:r>
      <w:r w:rsidR="00160E0F" w:rsidRPr="003B181F">
        <w:rPr>
          <w:rFonts w:ascii="Arial" w:hAnsi="Arial" w:cs="Arial"/>
          <w:b/>
          <w:iCs/>
          <w:sz w:val="22"/>
          <w:szCs w:val="22"/>
        </w:rPr>
        <w:t xml:space="preserve">CPF/MF sob o </w:t>
      </w:r>
      <w:r w:rsidR="009735C4" w:rsidRPr="003B181F">
        <w:rPr>
          <w:rFonts w:ascii="Arial" w:hAnsi="Arial" w:cs="Arial"/>
          <w:b/>
          <w:iCs/>
          <w:sz w:val="22"/>
          <w:szCs w:val="22"/>
        </w:rPr>
        <w:t>n.º</w:t>
      </w:r>
      <w:r w:rsidR="00D917C7" w:rsidRPr="003B181F">
        <w:rPr>
          <w:rFonts w:ascii="Arial" w:hAnsi="Arial" w:cs="Arial"/>
          <w:b/>
          <w:iCs/>
          <w:sz w:val="22"/>
          <w:szCs w:val="22"/>
        </w:rPr>
        <w:t xml:space="preserve"> </w:t>
      </w:r>
      <w:r w:rsidR="003B181F" w:rsidRPr="003B181F">
        <w:rPr>
          <w:rFonts w:ascii="Arial" w:hAnsi="Arial" w:cs="Arial"/>
          <w:b/>
          <w:iCs/>
          <w:sz w:val="22"/>
          <w:szCs w:val="22"/>
        </w:rPr>
        <w:t>039.493.451-24</w:t>
      </w:r>
      <w:r w:rsidR="00F07ABD" w:rsidRPr="003B181F">
        <w:rPr>
          <w:rFonts w:ascii="Arial" w:hAnsi="Arial" w:cs="Arial"/>
          <w:b/>
          <w:iCs/>
          <w:sz w:val="22"/>
          <w:szCs w:val="22"/>
        </w:rPr>
        <w:t>,</w:t>
      </w:r>
      <w:r w:rsidR="00160E0F" w:rsidRPr="00E725F9">
        <w:rPr>
          <w:rFonts w:ascii="Arial" w:hAnsi="Arial" w:cs="Arial"/>
          <w:b/>
          <w:iCs/>
          <w:sz w:val="22"/>
          <w:szCs w:val="22"/>
        </w:rPr>
        <w:t xml:space="preserve"> </w:t>
      </w:r>
      <w:r w:rsidR="004A2A4D" w:rsidRPr="00E725F9">
        <w:rPr>
          <w:rFonts w:ascii="Arial" w:hAnsi="Arial" w:cs="Arial"/>
          <w:iCs/>
          <w:sz w:val="22"/>
          <w:szCs w:val="22"/>
        </w:rPr>
        <w:t>residente e domiciliad</w:t>
      </w:r>
      <w:r w:rsidR="003B181F">
        <w:rPr>
          <w:rFonts w:ascii="Arial" w:hAnsi="Arial" w:cs="Arial"/>
          <w:iCs/>
          <w:sz w:val="22"/>
          <w:szCs w:val="22"/>
        </w:rPr>
        <w:t>a</w:t>
      </w:r>
      <w:r w:rsidR="004A2A4D" w:rsidRPr="00E725F9">
        <w:rPr>
          <w:rFonts w:ascii="Arial" w:hAnsi="Arial" w:cs="Arial"/>
          <w:iCs/>
          <w:sz w:val="22"/>
          <w:szCs w:val="22"/>
        </w:rPr>
        <w:t xml:space="preserve"> </w:t>
      </w:r>
      <w:r w:rsidR="00E96D6D" w:rsidRPr="00E725F9">
        <w:rPr>
          <w:rFonts w:ascii="Arial" w:hAnsi="Arial" w:cs="Arial"/>
          <w:sz w:val="22"/>
          <w:szCs w:val="22"/>
        </w:rPr>
        <w:t xml:space="preserve">na cidade de </w:t>
      </w:r>
      <w:r w:rsidR="003B181F" w:rsidRPr="003B181F">
        <w:rPr>
          <w:rFonts w:ascii="Arial" w:hAnsi="Arial" w:cs="Arial"/>
          <w:sz w:val="22"/>
          <w:szCs w:val="22"/>
        </w:rPr>
        <w:t>Cuiabá</w:t>
      </w:r>
      <w:r w:rsidR="008F633F" w:rsidRPr="003B181F">
        <w:rPr>
          <w:rFonts w:ascii="Arial" w:hAnsi="Arial" w:cs="Arial"/>
          <w:sz w:val="22"/>
          <w:szCs w:val="22"/>
        </w:rPr>
        <w:t>/MT</w:t>
      </w:r>
      <w:r w:rsidR="008A2BC7" w:rsidRPr="003B181F">
        <w:rPr>
          <w:rFonts w:ascii="Arial" w:hAnsi="Arial" w:cs="Arial"/>
          <w:iCs/>
          <w:sz w:val="22"/>
          <w:szCs w:val="22"/>
        </w:rPr>
        <w:t>,</w:t>
      </w:r>
      <w:r w:rsidR="008A2BC7" w:rsidRPr="00E725F9">
        <w:rPr>
          <w:rFonts w:ascii="Arial" w:hAnsi="Arial" w:cs="Arial"/>
          <w:b/>
          <w:iCs/>
          <w:sz w:val="22"/>
          <w:szCs w:val="22"/>
        </w:rPr>
        <w:t xml:space="preserve"> </w:t>
      </w:r>
      <w:r w:rsidRPr="00E725F9">
        <w:rPr>
          <w:rFonts w:ascii="Arial" w:hAnsi="Arial" w:cs="Arial"/>
          <w:sz w:val="22"/>
          <w:szCs w:val="22"/>
        </w:rPr>
        <w:t xml:space="preserve">doravante denominado simplesmente </w:t>
      </w:r>
      <w:r w:rsidRPr="00E725F9">
        <w:rPr>
          <w:rFonts w:ascii="Arial" w:hAnsi="Arial" w:cs="Arial"/>
          <w:b/>
          <w:sz w:val="22"/>
          <w:szCs w:val="22"/>
        </w:rPr>
        <w:t>FORNECEDOR</w:t>
      </w:r>
      <w:r w:rsidRPr="00E725F9">
        <w:rPr>
          <w:rFonts w:ascii="Arial" w:hAnsi="Arial" w:cs="Arial"/>
          <w:sz w:val="22"/>
          <w:szCs w:val="22"/>
        </w:rPr>
        <w:t xml:space="preserve">, nos termos do </w:t>
      </w:r>
      <w:r w:rsidRPr="00E725F9">
        <w:rPr>
          <w:rFonts w:ascii="Arial" w:hAnsi="Arial" w:cs="Arial"/>
          <w:b/>
          <w:sz w:val="22"/>
          <w:szCs w:val="22"/>
        </w:rPr>
        <w:t xml:space="preserve">Pregão Presencial nº </w:t>
      </w:r>
      <w:r w:rsidR="00AF6637" w:rsidRPr="00E725F9">
        <w:rPr>
          <w:rFonts w:ascii="Arial" w:hAnsi="Arial" w:cs="Arial"/>
          <w:b/>
          <w:sz w:val="22"/>
          <w:szCs w:val="22"/>
        </w:rPr>
        <w:t>3</w:t>
      </w:r>
      <w:r w:rsidR="00A25951" w:rsidRPr="00E725F9">
        <w:rPr>
          <w:rFonts w:ascii="Arial" w:hAnsi="Arial" w:cs="Arial"/>
          <w:b/>
          <w:sz w:val="22"/>
          <w:szCs w:val="22"/>
        </w:rPr>
        <w:t>9</w:t>
      </w:r>
      <w:r w:rsidRPr="00E725F9">
        <w:rPr>
          <w:rFonts w:ascii="Arial" w:hAnsi="Arial" w:cs="Arial"/>
          <w:b/>
          <w:sz w:val="22"/>
          <w:szCs w:val="22"/>
        </w:rPr>
        <w:t>/2019</w:t>
      </w:r>
      <w:r w:rsidRPr="006B798E">
        <w:rPr>
          <w:rFonts w:ascii="Arial" w:hAnsi="Arial" w:cs="Arial"/>
          <w:sz w:val="22"/>
          <w:szCs w:val="22"/>
        </w:rPr>
        <w:t xml:space="preserve">, </w:t>
      </w:r>
      <w:r w:rsidR="006B798E" w:rsidRPr="006B798E">
        <w:rPr>
          <w:rFonts w:ascii="Arial" w:hAnsi="Arial" w:cs="Arial"/>
          <w:b/>
          <w:sz w:val="22"/>
          <w:szCs w:val="22"/>
        </w:rPr>
        <w:t>REGISTRO DE PREÇOS PARA FUTURA E EVENTUAL A</w:t>
      </w:r>
      <w:r w:rsidR="006B798E" w:rsidRPr="006B798E">
        <w:rPr>
          <w:rFonts w:ascii="Arial" w:hAnsi="Arial" w:cs="Arial"/>
          <w:b/>
          <w:color w:val="000000"/>
          <w:sz w:val="22"/>
          <w:szCs w:val="22"/>
        </w:rPr>
        <w:t xml:space="preserve">QUISIÇÃO </w:t>
      </w:r>
      <w:r w:rsidR="006B798E" w:rsidRPr="006B798E">
        <w:rPr>
          <w:rFonts w:ascii="Arial" w:hAnsi="Arial" w:cs="Arial"/>
          <w:b/>
          <w:sz w:val="22"/>
          <w:szCs w:val="22"/>
        </w:rPr>
        <w:t xml:space="preserve">DE MATERIAL DE LIMPEZA EM GERAL </w:t>
      </w:r>
      <w:r w:rsidR="006B798E" w:rsidRPr="006B798E">
        <w:rPr>
          <w:rFonts w:ascii="Arial" w:hAnsi="Arial" w:cs="Arial"/>
          <w:b/>
          <w:color w:val="000000"/>
          <w:sz w:val="22"/>
          <w:szCs w:val="22"/>
        </w:rPr>
        <w:t>PARA ATENDER A NECESSIDADE DOS DIVERSOS SETORES DAS SECRETARIAS DO MUNICIPIO</w:t>
      </w:r>
      <w:r w:rsidR="006B798E" w:rsidRPr="006B798E">
        <w:rPr>
          <w:rFonts w:ascii="Arial" w:hAnsi="Arial" w:cs="Arial"/>
          <w:b/>
          <w:sz w:val="22"/>
          <w:szCs w:val="22"/>
        </w:rPr>
        <w:t xml:space="preserve"> DE CASTANHEIRA</w:t>
      </w:r>
      <w:r w:rsidR="00A02D55" w:rsidRPr="006B798E">
        <w:rPr>
          <w:rFonts w:ascii="Arial" w:hAnsi="Arial" w:cs="Arial"/>
          <w:b/>
          <w:sz w:val="22"/>
          <w:szCs w:val="22"/>
        </w:rPr>
        <w:t>, ESTADO DE MATO GROSSO</w:t>
      </w:r>
      <w:r w:rsidRPr="006B798E">
        <w:rPr>
          <w:rFonts w:ascii="Arial" w:hAnsi="Arial" w:cs="Arial"/>
          <w:sz w:val="22"/>
          <w:szCs w:val="22"/>
        </w:rPr>
        <w:t>, atendendo as condições previstas no Edital e as constantes desta Ata de Registro de Preços, conforme as Leis n. 10.520/2002</w:t>
      </w:r>
      <w:r w:rsidRPr="004303E9">
        <w:rPr>
          <w:rFonts w:ascii="Arial" w:hAnsi="Arial" w:cs="Arial"/>
          <w:sz w:val="22"/>
          <w:szCs w:val="22"/>
        </w:rPr>
        <w:t xml:space="preserve"> e 8.666/93 e suas alterações, em conformidade com as disposições a seguir: </w:t>
      </w:r>
    </w:p>
    <w:p w:rsidR="002361B5" w:rsidRDefault="002361B5" w:rsidP="006F7DFD">
      <w:pPr>
        <w:spacing w:after="2" w:line="251" w:lineRule="auto"/>
        <w:ind w:left="14" w:right="161"/>
        <w:jc w:val="both"/>
        <w:rPr>
          <w:rFonts w:ascii="Arial" w:hAnsi="Arial" w:cs="Arial"/>
        </w:rPr>
      </w:pPr>
    </w:p>
    <w:p w:rsidR="009454A7" w:rsidRPr="003E5CB5" w:rsidRDefault="009454A7" w:rsidP="006F7DFD">
      <w:pPr>
        <w:spacing w:after="2" w:line="251" w:lineRule="auto"/>
        <w:ind w:left="14" w:right="161"/>
        <w:jc w:val="both"/>
        <w:rPr>
          <w:rFonts w:ascii="Arial" w:hAnsi="Arial" w:cs="Arial"/>
        </w:rPr>
      </w:pP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bdr w:val="single" w:sz="4" w:space="0" w:color="auto" w:frame="1"/>
        </w:rPr>
        <w:t>CLÁUSULA PRIMEIRA</w:t>
      </w: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rPr>
        <w:t>DO OBJETO</w:t>
      </w:r>
    </w:p>
    <w:p w:rsidR="00747391" w:rsidRPr="004303E9" w:rsidRDefault="00747391" w:rsidP="00747391">
      <w:pPr>
        <w:pStyle w:val="TextosemFormatao"/>
        <w:ind w:left="405"/>
        <w:jc w:val="both"/>
        <w:rPr>
          <w:rFonts w:ascii="Arial" w:hAnsi="Arial" w:cs="Arial"/>
          <w:sz w:val="22"/>
          <w:szCs w:val="22"/>
        </w:rPr>
      </w:pPr>
    </w:p>
    <w:p w:rsidR="00C42025" w:rsidRPr="004303E9" w:rsidRDefault="00C42025" w:rsidP="00CD7525">
      <w:pPr>
        <w:pStyle w:val="TextosemFormatao"/>
        <w:numPr>
          <w:ilvl w:val="1"/>
          <w:numId w:val="39"/>
        </w:numPr>
        <w:jc w:val="both"/>
        <w:rPr>
          <w:rFonts w:ascii="Arial" w:hAnsi="Arial" w:cs="Arial"/>
          <w:sz w:val="22"/>
          <w:szCs w:val="22"/>
        </w:rPr>
      </w:pPr>
      <w:r w:rsidRPr="004303E9">
        <w:rPr>
          <w:rFonts w:ascii="Arial" w:hAnsi="Arial" w:cs="Arial"/>
          <w:sz w:val="22"/>
          <w:szCs w:val="22"/>
        </w:rPr>
        <w:t xml:space="preserve">A presente Ata tem por objeto o </w:t>
      </w:r>
      <w:r w:rsidR="006B798E" w:rsidRPr="006B798E">
        <w:rPr>
          <w:rFonts w:ascii="Arial" w:hAnsi="Arial" w:cs="Arial"/>
          <w:b/>
          <w:sz w:val="22"/>
          <w:szCs w:val="22"/>
        </w:rPr>
        <w:t>REGISTRO DE PREÇOS PARA FUTURA E EVENTUAL A</w:t>
      </w:r>
      <w:r w:rsidR="006B798E" w:rsidRPr="006B798E">
        <w:rPr>
          <w:rFonts w:ascii="Arial" w:hAnsi="Arial" w:cs="Arial"/>
          <w:b/>
          <w:color w:val="000000"/>
          <w:sz w:val="22"/>
          <w:szCs w:val="22"/>
        </w:rPr>
        <w:t xml:space="preserve">QUISIÇÃO </w:t>
      </w:r>
      <w:r w:rsidR="006B798E" w:rsidRPr="006B798E">
        <w:rPr>
          <w:rFonts w:ascii="Arial" w:hAnsi="Arial" w:cs="Arial"/>
          <w:b/>
          <w:sz w:val="22"/>
          <w:szCs w:val="22"/>
        </w:rPr>
        <w:t xml:space="preserve">DE MATERIAL DE LIMPEZA EM GERAL </w:t>
      </w:r>
      <w:r w:rsidR="006B798E" w:rsidRPr="006B798E">
        <w:rPr>
          <w:rFonts w:ascii="Arial" w:hAnsi="Arial" w:cs="Arial"/>
          <w:b/>
          <w:color w:val="000000"/>
          <w:sz w:val="22"/>
          <w:szCs w:val="22"/>
        </w:rPr>
        <w:t>PARA ATENDER A NECESSIDADE DOS DIVERSOS SETORES DAS SECRETARIAS DO MUNICIPIO</w:t>
      </w:r>
      <w:r w:rsidR="006B798E" w:rsidRPr="006B798E">
        <w:rPr>
          <w:rFonts w:ascii="Arial" w:hAnsi="Arial" w:cs="Arial"/>
          <w:b/>
          <w:sz w:val="22"/>
          <w:szCs w:val="22"/>
        </w:rPr>
        <w:t xml:space="preserve"> DE CASTANHEIRA, ESTADO DE MATO GROSSO</w:t>
      </w:r>
      <w:r w:rsidR="00747391" w:rsidRPr="006B798E">
        <w:rPr>
          <w:rFonts w:ascii="Arial" w:hAnsi="Arial" w:cs="Arial"/>
          <w:i/>
          <w:sz w:val="22"/>
          <w:szCs w:val="22"/>
        </w:rPr>
        <w:t>,</w:t>
      </w:r>
      <w:r w:rsidR="004303E9" w:rsidRPr="006B798E">
        <w:rPr>
          <w:rFonts w:ascii="Arial" w:hAnsi="Arial" w:cs="Arial"/>
          <w:sz w:val="22"/>
          <w:szCs w:val="22"/>
        </w:rPr>
        <w:t xml:space="preserve"> do</w:t>
      </w:r>
      <w:r w:rsidR="004303E9">
        <w:rPr>
          <w:rFonts w:ascii="Arial" w:hAnsi="Arial" w:cs="Arial"/>
          <w:sz w:val="22"/>
          <w:szCs w:val="22"/>
        </w:rPr>
        <w:t xml:space="preserve"> Pregão Presencial n. º 3</w:t>
      </w:r>
      <w:r w:rsidR="00A25951">
        <w:rPr>
          <w:rFonts w:ascii="Arial" w:hAnsi="Arial" w:cs="Arial"/>
          <w:sz w:val="22"/>
          <w:szCs w:val="22"/>
        </w:rPr>
        <w:t>9</w:t>
      </w:r>
      <w:r w:rsidRPr="004303E9">
        <w:rPr>
          <w:rFonts w:ascii="Arial" w:hAnsi="Arial" w:cs="Arial"/>
          <w:sz w:val="22"/>
          <w:szCs w:val="22"/>
        </w:rPr>
        <w:t xml:space="preserve">/2019, assim como a Proposta vencedora, independentemente de transcrição, conforme preços, especificações e quantitativos constantes </w:t>
      </w:r>
      <w:r w:rsidR="004B0B7E" w:rsidRPr="004303E9">
        <w:rPr>
          <w:rFonts w:ascii="Arial" w:hAnsi="Arial" w:cs="Arial"/>
          <w:sz w:val="22"/>
          <w:szCs w:val="22"/>
        </w:rPr>
        <w:t>n</w:t>
      </w:r>
      <w:r w:rsidRPr="004303E9">
        <w:rPr>
          <w:rFonts w:ascii="Arial" w:hAnsi="Arial" w:cs="Arial"/>
          <w:sz w:val="22"/>
          <w:szCs w:val="22"/>
        </w:rPr>
        <w:t>a Cláusula Segunda, da presente Ata de Registro de Preços.</w:t>
      </w:r>
    </w:p>
    <w:p w:rsidR="00805412" w:rsidRDefault="00805412" w:rsidP="002812EE">
      <w:pPr>
        <w:pStyle w:val="TextosemFormatao"/>
        <w:ind w:left="405"/>
        <w:jc w:val="both"/>
        <w:rPr>
          <w:rFonts w:ascii="Arial" w:hAnsi="Arial" w:cs="Arial"/>
        </w:rPr>
      </w:pPr>
    </w:p>
    <w:p w:rsidR="000F07CE" w:rsidRPr="003E5CB5" w:rsidRDefault="000F07CE" w:rsidP="002812EE">
      <w:pPr>
        <w:pStyle w:val="TextosemFormatao"/>
        <w:ind w:left="405"/>
        <w:jc w:val="both"/>
        <w:rPr>
          <w:rFonts w:ascii="Arial" w:hAnsi="Arial" w:cs="Arial"/>
        </w:rPr>
      </w:pP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bdr w:val="single" w:sz="4" w:space="0" w:color="auto"/>
        </w:rPr>
        <w:t>CLÁUSULA SEGUNDA</w:t>
      </w: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rPr>
        <w:t>DOS PREÇOS, ESPECIFICAÇÕES E QUANTITATIVOS</w:t>
      </w:r>
    </w:p>
    <w:p w:rsidR="00AA4D2B" w:rsidRPr="004303E9" w:rsidRDefault="00AA4D2B" w:rsidP="00C42025">
      <w:pPr>
        <w:pStyle w:val="TextosemFormatao"/>
        <w:jc w:val="both"/>
        <w:rPr>
          <w:rFonts w:ascii="Arial" w:hAnsi="Arial" w:cs="Arial"/>
          <w:sz w:val="22"/>
          <w:szCs w:val="22"/>
        </w:rPr>
      </w:pPr>
    </w:p>
    <w:p w:rsidR="00C42025" w:rsidRDefault="00C42025" w:rsidP="00C42025">
      <w:pPr>
        <w:pStyle w:val="TextosemFormatao"/>
        <w:jc w:val="both"/>
        <w:rPr>
          <w:rFonts w:ascii="Arial" w:hAnsi="Arial" w:cs="Arial"/>
          <w:sz w:val="22"/>
          <w:szCs w:val="22"/>
        </w:rPr>
      </w:pPr>
      <w:r w:rsidRPr="004303E9">
        <w:rPr>
          <w:rFonts w:ascii="Arial" w:hAnsi="Arial" w:cs="Arial"/>
          <w:sz w:val="22"/>
          <w:szCs w:val="22"/>
        </w:rPr>
        <w:t>2.1. O preço registrado, as especificações do objeto, a quantidade, são as que seguem:</w:t>
      </w:r>
    </w:p>
    <w:p w:rsidR="00E543B2" w:rsidRPr="004303E9" w:rsidRDefault="00E543B2" w:rsidP="00C42025">
      <w:pPr>
        <w:pStyle w:val="TextosemFormatao"/>
        <w:jc w:val="both"/>
        <w:rPr>
          <w:rFonts w:ascii="Arial" w:hAnsi="Arial" w:cs="Arial"/>
          <w:sz w:val="22"/>
          <w:szCs w:val="22"/>
        </w:rPr>
      </w:pPr>
    </w:p>
    <w:tbl>
      <w:tblPr>
        <w:tblW w:w="10490" w:type="dxa"/>
        <w:tblInd w:w="-214" w:type="dxa"/>
        <w:tblCellMar>
          <w:left w:w="70" w:type="dxa"/>
          <w:right w:w="70" w:type="dxa"/>
        </w:tblCellMar>
        <w:tblLook w:val="04A0" w:firstRow="1" w:lastRow="0" w:firstColumn="1" w:lastColumn="0" w:noHBand="0" w:noVBand="1"/>
      </w:tblPr>
      <w:tblGrid>
        <w:gridCol w:w="710"/>
        <w:gridCol w:w="3260"/>
        <w:gridCol w:w="1574"/>
        <w:gridCol w:w="1051"/>
        <w:gridCol w:w="1042"/>
        <w:gridCol w:w="1440"/>
        <w:gridCol w:w="1413"/>
      </w:tblGrid>
      <w:tr w:rsidR="007B24AD" w:rsidRPr="003E5CB5" w:rsidTr="008E605D">
        <w:trPr>
          <w:trHeight w:val="524"/>
        </w:trPr>
        <w:tc>
          <w:tcPr>
            <w:tcW w:w="710"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F43141" w:rsidRPr="00D83944" w:rsidRDefault="00F43141" w:rsidP="00C23D91">
            <w:pPr>
              <w:jc w:val="center"/>
              <w:rPr>
                <w:rFonts w:ascii="Arial" w:hAnsi="Arial" w:cs="Arial"/>
                <w:b/>
                <w:bCs/>
                <w:color w:val="000000"/>
              </w:rPr>
            </w:pPr>
            <w:r w:rsidRPr="00D83944">
              <w:rPr>
                <w:rFonts w:ascii="Arial" w:hAnsi="Arial" w:cs="Arial"/>
                <w:b/>
                <w:bCs/>
                <w:color w:val="000000"/>
              </w:rPr>
              <w:t>ITEM</w:t>
            </w:r>
          </w:p>
        </w:tc>
        <w:tc>
          <w:tcPr>
            <w:tcW w:w="3260" w:type="dxa"/>
            <w:tcBorders>
              <w:top w:val="single" w:sz="4" w:space="0" w:color="000000"/>
              <w:left w:val="nil"/>
              <w:bottom w:val="single" w:sz="4" w:space="0" w:color="000000"/>
              <w:right w:val="single" w:sz="4" w:space="0" w:color="000000"/>
            </w:tcBorders>
            <w:shd w:val="clear" w:color="000000" w:fill="C0C0C0"/>
            <w:vAlign w:val="center"/>
            <w:hideMark/>
          </w:tcPr>
          <w:p w:rsidR="00F43141" w:rsidRPr="00457A6C" w:rsidRDefault="00F43141" w:rsidP="00C23D91">
            <w:pPr>
              <w:jc w:val="center"/>
              <w:rPr>
                <w:rFonts w:ascii="Arial" w:hAnsi="Arial" w:cs="Arial"/>
                <w:b/>
                <w:bCs/>
                <w:color w:val="000000"/>
              </w:rPr>
            </w:pPr>
            <w:r w:rsidRPr="00457A6C">
              <w:rPr>
                <w:rFonts w:ascii="Arial" w:hAnsi="Arial" w:cs="Arial"/>
                <w:b/>
                <w:bCs/>
                <w:color w:val="000000"/>
              </w:rPr>
              <w:t>DESCRIÇÃO</w:t>
            </w:r>
          </w:p>
        </w:tc>
        <w:tc>
          <w:tcPr>
            <w:tcW w:w="1559" w:type="dxa"/>
            <w:tcBorders>
              <w:top w:val="single" w:sz="4" w:space="0" w:color="000000"/>
              <w:left w:val="nil"/>
              <w:bottom w:val="single" w:sz="4" w:space="0" w:color="000000"/>
              <w:right w:val="single" w:sz="4" w:space="0" w:color="000000"/>
            </w:tcBorders>
            <w:shd w:val="clear" w:color="000000" w:fill="C0C0C0"/>
            <w:vAlign w:val="center"/>
            <w:hideMark/>
          </w:tcPr>
          <w:p w:rsidR="00F43141" w:rsidRPr="00457A6C" w:rsidRDefault="00F43141" w:rsidP="00007F36">
            <w:pPr>
              <w:jc w:val="center"/>
              <w:rPr>
                <w:rFonts w:ascii="Arial" w:hAnsi="Arial" w:cs="Arial"/>
                <w:b/>
                <w:bCs/>
                <w:color w:val="000000"/>
              </w:rPr>
            </w:pPr>
            <w:r w:rsidRPr="00457A6C">
              <w:rPr>
                <w:rFonts w:ascii="Arial" w:hAnsi="Arial" w:cs="Arial"/>
                <w:b/>
                <w:bCs/>
                <w:color w:val="000000"/>
              </w:rPr>
              <w:t>MARCA</w:t>
            </w:r>
          </w:p>
        </w:tc>
        <w:tc>
          <w:tcPr>
            <w:tcW w:w="1051" w:type="dxa"/>
            <w:tcBorders>
              <w:top w:val="single" w:sz="4" w:space="0" w:color="000000"/>
              <w:left w:val="nil"/>
              <w:bottom w:val="single" w:sz="4" w:space="0" w:color="000000"/>
              <w:right w:val="single" w:sz="4" w:space="0" w:color="000000"/>
            </w:tcBorders>
            <w:shd w:val="clear" w:color="000000" w:fill="C0C0C0"/>
            <w:vAlign w:val="center"/>
            <w:hideMark/>
          </w:tcPr>
          <w:p w:rsidR="00F43141" w:rsidRPr="00457A6C" w:rsidRDefault="00F43141" w:rsidP="0097327F">
            <w:pPr>
              <w:jc w:val="center"/>
              <w:rPr>
                <w:rFonts w:ascii="Arial" w:hAnsi="Arial" w:cs="Arial"/>
                <w:b/>
                <w:bCs/>
                <w:color w:val="000000"/>
              </w:rPr>
            </w:pPr>
            <w:r w:rsidRPr="00457A6C">
              <w:rPr>
                <w:rFonts w:ascii="Arial" w:hAnsi="Arial" w:cs="Arial"/>
                <w:b/>
                <w:bCs/>
                <w:color w:val="000000"/>
              </w:rPr>
              <w:t>UNID</w:t>
            </w:r>
          </w:p>
        </w:tc>
        <w:tc>
          <w:tcPr>
            <w:tcW w:w="1042" w:type="dxa"/>
            <w:tcBorders>
              <w:top w:val="single" w:sz="4" w:space="0" w:color="000000"/>
              <w:left w:val="nil"/>
              <w:bottom w:val="single" w:sz="4" w:space="0" w:color="000000"/>
              <w:right w:val="single" w:sz="4" w:space="0" w:color="000000"/>
            </w:tcBorders>
            <w:shd w:val="clear" w:color="000000" w:fill="C0C0C0"/>
          </w:tcPr>
          <w:p w:rsidR="00F43141" w:rsidRPr="00457A6C" w:rsidRDefault="00F43141" w:rsidP="00007F36">
            <w:pPr>
              <w:jc w:val="center"/>
              <w:rPr>
                <w:rFonts w:ascii="Arial" w:hAnsi="Arial" w:cs="Arial"/>
                <w:b/>
                <w:bCs/>
                <w:color w:val="000000"/>
              </w:rPr>
            </w:pPr>
          </w:p>
          <w:p w:rsidR="00F43141" w:rsidRPr="00457A6C" w:rsidRDefault="00F43141" w:rsidP="0097327F">
            <w:pPr>
              <w:jc w:val="center"/>
              <w:rPr>
                <w:rFonts w:ascii="Arial" w:hAnsi="Arial" w:cs="Arial"/>
                <w:b/>
                <w:bCs/>
                <w:color w:val="000000"/>
              </w:rPr>
            </w:pPr>
            <w:r w:rsidRPr="00457A6C">
              <w:rPr>
                <w:rFonts w:ascii="Arial" w:hAnsi="Arial" w:cs="Arial"/>
                <w:b/>
                <w:bCs/>
                <w:color w:val="000000"/>
              </w:rPr>
              <w:t>QTDE</w:t>
            </w:r>
          </w:p>
        </w:tc>
        <w:tc>
          <w:tcPr>
            <w:tcW w:w="1441" w:type="dxa"/>
            <w:tcBorders>
              <w:top w:val="single" w:sz="4" w:space="0" w:color="000000"/>
              <w:left w:val="nil"/>
              <w:bottom w:val="single" w:sz="4" w:space="0" w:color="000000"/>
              <w:right w:val="single" w:sz="4" w:space="0" w:color="000000"/>
            </w:tcBorders>
            <w:shd w:val="clear" w:color="000000" w:fill="C0C0C0"/>
          </w:tcPr>
          <w:p w:rsidR="00F43141" w:rsidRPr="00457A6C" w:rsidRDefault="00F43141" w:rsidP="00007F36">
            <w:pPr>
              <w:jc w:val="center"/>
              <w:rPr>
                <w:rFonts w:ascii="Arial" w:hAnsi="Arial" w:cs="Arial"/>
                <w:b/>
                <w:bCs/>
                <w:color w:val="000000"/>
              </w:rPr>
            </w:pPr>
          </w:p>
          <w:p w:rsidR="00F43141" w:rsidRPr="00457A6C" w:rsidRDefault="00F43141" w:rsidP="00007F36">
            <w:pPr>
              <w:jc w:val="center"/>
              <w:rPr>
                <w:rFonts w:ascii="Arial" w:hAnsi="Arial" w:cs="Arial"/>
                <w:b/>
                <w:bCs/>
                <w:color w:val="000000"/>
              </w:rPr>
            </w:pPr>
            <w:r w:rsidRPr="00457A6C">
              <w:rPr>
                <w:rFonts w:ascii="Arial" w:hAnsi="Arial" w:cs="Arial"/>
                <w:b/>
                <w:bCs/>
                <w:color w:val="000000"/>
              </w:rPr>
              <w:t>VLR UNIT.</w:t>
            </w:r>
          </w:p>
        </w:tc>
        <w:tc>
          <w:tcPr>
            <w:tcW w:w="1427" w:type="dxa"/>
            <w:tcBorders>
              <w:top w:val="single" w:sz="4" w:space="0" w:color="000000"/>
              <w:left w:val="nil"/>
              <w:bottom w:val="single" w:sz="4" w:space="0" w:color="000000"/>
              <w:right w:val="single" w:sz="4" w:space="0" w:color="000000"/>
            </w:tcBorders>
            <w:shd w:val="clear" w:color="000000" w:fill="C0C0C0"/>
          </w:tcPr>
          <w:p w:rsidR="00F43141" w:rsidRPr="00457A6C" w:rsidRDefault="00F43141" w:rsidP="00007F36">
            <w:pPr>
              <w:jc w:val="center"/>
              <w:rPr>
                <w:rFonts w:ascii="Arial" w:hAnsi="Arial" w:cs="Arial"/>
                <w:b/>
                <w:bCs/>
                <w:color w:val="000000"/>
              </w:rPr>
            </w:pPr>
            <w:r w:rsidRPr="00457A6C">
              <w:rPr>
                <w:rFonts w:ascii="Arial" w:hAnsi="Arial" w:cs="Arial"/>
                <w:b/>
                <w:bCs/>
                <w:color w:val="000000"/>
              </w:rPr>
              <w:t>VALOR TOTAL</w:t>
            </w:r>
          </w:p>
        </w:tc>
      </w:tr>
      <w:tr w:rsidR="000018B0"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0018B0" w:rsidRPr="00DB03DC" w:rsidRDefault="000018B0" w:rsidP="000018B0">
            <w:pPr>
              <w:jc w:val="center"/>
              <w:rPr>
                <w:rFonts w:ascii="Arial" w:hAnsi="Arial" w:cs="Arial"/>
                <w:color w:val="000000"/>
              </w:rPr>
            </w:pPr>
            <w:r>
              <w:rPr>
                <w:rFonts w:ascii="Arial" w:hAnsi="Arial" w:cs="Arial"/>
                <w:color w:val="000000"/>
              </w:rPr>
              <w:t>7</w:t>
            </w:r>
          </w:p>
        </w:tc>
        <w:tc>
          <w:tcPr>
            <w:tcW w:w="3260" w:type="dxa"/>
            <w:tcBorders>
              <w:top w:val="nil"/>
              <w:left w:val="nil"/>
              <w:bottom w:val="single" w:sz="4" w:space="0" w:color="000000"/>
              <w:right w:val="single" w:sz="4" w:space="0" w:color="000000"/>
            </w:tcBorders>
            <w:shd w:val="clear" w:color="000000" w:fill="FFFFFF"/>
          </w:tcPr>
          <w:p w:rsidR="000018B0" w:rsidRPr="00A11C6D" w:rsidRDefault="000018B0" w:rsidP="000018B0">
            <w:pPr>
              <w:jc w:val="both"/>
              <w:rPr>
                <w:rFonts w:ascii="Arial" w:hAnsi="Arial" w:cs="Arial"/>
                <w:color w:val="000000" w:themeColor="text1"/>
              </w:rPr>
            </w:pPr>
            <w:r w:rsidRPr="00A11C6D">
              <w:rPr>
                <w:rFonts w:ascii="Arial" w:hAnsi="Arial" w:cs="Arial"/>
                <w:color w:val="000000" w:themeColor="text1"/>
              </w:rPr>
              <w:t xml:space="preserve">APARELHO DE BARBEAR EMBALAGEM COM 02 UNIDADES COM 02 LAMINAS </w:t>
            </w:r>
          </w:p>
        </w:tc>
        <w:tc>
          <w:tcPr>
            <w:tcW w:w="1559" w:type="dxa"/>
            <w:tcBorders>
              <w:top w:val="nil"/>
              <w:left w:val="nil"/>
              <w:bottom w:val="single" w:sz="4" w:space="0" w:color="000000"/>
              <w:right w:val="single" w:sz="4" w:space="0" w:color="000000"/>
            </w:tcBorders>
            <w:shd w:val="clear" w:color="000000" w:fill="FFFFFF"/>
          </w:tcPr>
          <w:p w:rsidR="00421269" w:rsidRPr="00A11C6D" w:rsidRDefault="00421269" w:rsidP="00A11C6D">
            <w:pPr>
              <w:jc w:val="center"/>
              <w:rPr>
                <w:rFonts w:ascii="Arial" w:hAnsi="Arial" w:cs="Arial"/>
                <w:color w:val="000000" w:themeColor="text1"/>
              </w:rPr>
            </w:pPr>
            <w:r>
              <w:rPr>
                <w:rFonts w:ascii="Arial" w:hAnsi="Arial" w:cs="Arial"/>
                <w:color w:val="000000" w:themeColor="text1"/>
              </w:rPr>
              <w:t>BAGBOB</w:t>
            </w:r>
          </w:p>
        </w:tc>
        <w:tc>
          <w:tcPr>
            <w:tcW w:w="1051" w:type="dxa"/>
            <w:tcBorders>
              <w:top w:val="nil"/>
              <w:left w:val="nil"/>
              <w:bottom w:val="single" w:sz="4" w:space="0" w:color="000000"/>
              <w:right w:val="single" w:sz="4" w:space="0" w:color="000000"/>
            </w:tcBorders>
            <w:shd w:val="clear" w:color="000000" w:fill="FFFFFF"/>
          </w:tcPr>
          <w:p w:rsidR="000018B0" w:rsidRPr="00A11C6D" w:rsidRDefault="000018B0" w:rsidP="00A11C6D">
            <w:pPr>
              <w:jc w:val="center"/>
              <w:rPr>
                <w:rFonts w:ascii="Arial" w:hAnsi="Arial" w:cs="Arial"/>
                <w:color w:val="000000" w:themeColor="text1"/>
              </w:rPr>
            </w:pPr>
            <w:r w:rsidRPr="00A11C6D">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0018B0" w:rsidRPr="00A11C6D" w:rsidRDefault="000018B0" w:rsidP="00A11C6D">
            <w:pPr>
              <w:jc w:val="center"/>
              <w:rPr>
                <w:rFonts w:ascii="Arial" w:hAnsi="Arial" w:cs="Arial"/>
                <w:color w:val="000000" w:themeColor="text1"/>
              </w:rPr>
            </w:pPr>
            <w:r w:rsidRPr="00A11C6D">
              <w:rPr>
                <w:rFonts w:ascii="Arial" w:hAnsi="Arial" w:cs="Arial"/>
                <w:color w:val="000000" w:themeColor="text1"/>
              </w:rPr>
              <w:t>150</w:t>
            </w:r>
          </w:p>
        </w:tc>
        <w:tc>
          <w:tcPr>
            <w:tcW w:w="1441" w:type="dxa"/>
            <w:tcBorders>
              <w:top w:val="nil"/>
              <w:left w:val="nil"/>
              <w:bottom w:val="single" w:sz="4" w:space="0" w:color="000000"/>
              <w:right w:val="single" w:sz="4" w:space="0" w:color="000000"/>
            </w:tcBorders>
            <w:shd w:val="clear" w:color="000000" w:fill="FFFFFF"/>
          </w:tcPr>
          <w:p w:rsidR="000018B0" w:rsidRPr="00A11C6D" w:rsidRDefault="000018B0" w:rsidP="00A11C6D">
            <w:pPr>
              <w:jc w:val="center"/>
              <w:rPr>
                <w:rFonts w:ascii="Arial" w:hAnsi="Arial" w:cs="Arial"/>
                <w:color w:val="000000" w:themeColor="text1"/>
              </w:rPr>
            </w:pPr>
            <w:r w:rsidRPr="00A11C6D">
              <w:rPr>
                <w:rFonts w:ascii="Arial" w:hAnsi="Arial" w:cs="Arial"/>
                <w:color w:val="000000" w:themeColor="text1"/>
              </w:rPr>
              <w:t>R$1,40</w:t>
            </w:r>
          </w:p>
        </w:tc>
        <w:tc>
          <w:tcPr>
            <w:tcW w:w="1427" w:type="dxa"/>
            <w:tcBorders>
              <w:top w:val="nil"/>
              <w:left w:val="nil"/>
              <w:bottom w:val="single" w:sz="4" w:space="0" w:color="000000"/>
              <w:right w:val="single" w:sz="4" w:space="0" w:color="000000"/>
            </w:tcBorders>
            <w:shd w:val="clear" w:color="000000" w:fill="FFFFFF"/>
          </w:tcPr>
          <w:p w:rsidR="000018B0" w:rsidRPr="00A11C6D" w:rsidRDefault="000018B0" w:rsidP="00A11C6D">
            <w:pPr>
              <w:jc w:val="center"/>
              <w:rPr>
                <w:rFonts w:ascii="Arial" w:hAnsi="Arial" w:cs="Arial"/>
                <w:color w:val="000000"/>
              </w:rPr>
            </w:pPr>
            <w:r w:rsidRPr="00A11C6D">
              <w:rPr>
                <w:rFonts w:ascii="Arial" w:hAnsi="Arial" w:cs="Arial"/>
                <w:color w:val="000000"/>
              </w:rPr>
              <w:t>R$ 210,00</w:t>
            </w:r>
          </w:p>
        </w:tc>
      </w:tr>
      <w:tr w:rsidR="000018B0"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0018B0" w:rsidRDefault="000018B0" w:rsidP="000018B0">
            <w:pPr>
              <w:jc w:val="center"/>
              <w:rPr>
                <w:rFonts w:ascii="Arial" w:hAnsi="Arial" w:cs="Arial"/>
                <w:color w:val="000000"/>
              </w:rPr>
            </w:pPr>
            <w:r>
              <w:rPr>
                <w:rFonts w:ascii="Arial" w:hAnsi="Arial" w:cs="Arial"/>
                <w:color w:val="000000"/>
              </w:rPr>
              <w:t>11</w:t>
            </w:r>
          </w:p>
        </w:tc>
        <w:tc>
          <w:tcPr>
            <w:tcW w:w="3260" w:type="dxa"/>
            <w:tcBorders>
              <w:top w:val="nil"/>
              <w:left w:val="nil"/>
              <w:bottom w:val="single" w:sz="4" w:space="0" w:color="000000"/>
              <w:right w:val="single" w:sz="4" w:space="0" w:color="000000"/>
            </w:tcBorders>
            <w:shd w:val="clear" w:color="000000" w:fill="FFFFFF"/>
          </w:tcPr>
          <w:p w:rsidR="000018B0" w:rsidRPr="00A11C6D" w:rsidRDefault="000018B0" w:rsidP="000018B0">
            <w:pPr>
              <w:jc w:val="both"/>
              <w:rPr>
                <w:rFonts w:ascii="Arial" w:hAnsi="Arial" w:cs="Arial"/>
                <w:color w:val="000000" w:themeColor="text1"/>
              </w:rPr>
            </w:pPr>
            <w:r w:rsidRPr="00A11C6D">
              <w:rPr>
                <w:rFonts w:ascii="Arial" w:hAnsi="Arial" w:cs="Arial"/>
                <w:color w:val="000000" w:themeColor="text1"/>
              </w:rPr>
              <w:t xml:space="preserve">AVENTAL BRANCO EM TECIDO IMPERMEAVEL COM FORRO INTERNO </w:t>
            </w:r>
          </w:p>
        </w:tc>
        <w:tc>
          <w:tcPr>
            <w:tcW w:w="1559" w:type="dxa"/>
            <w:tcBorders>
              <w:top w:val="nil"/>
              <w:left w:val="nil"/>
              <w:bottom w:val="single" w:sz="4" w:space="0" w:color="000000"/>
              <w:right w:val="single" w:sz="4" w:space="0" w:color="000000"/>
            </w:tcBorders>
            <w:shd w:val="clear" w:color="000000" w:fill="FFFFFF"/>
          </w:tcPr>
          <w:p w:rsidR="000018B0" w:rsidRPr="00A11C6D" w:rsidRDefault="00ED5FE3" w:rsidP="00A11C6D">
            <w:pPr>
              <w:jc w:val="center"/>
              <w:rPr>
                <w:rFonts w:ascii="Arial" w:hAnsi="Arial" w:cs="Arial"/>
                <w:color w:val="000000" w:themeColor="text1"/>
              </w:rPr>
            </w:pPr>
            <w:r>
              <w:rPr>
                <w:rFonts w:ascii="Arial" w:hAnsi="Arial" w:cs="Arial"/>
                <w:color w:val="000000" w:themeColor="text1"/>
              </w:rPr>
              <w:t>PREVEMAX</w:t>
            </w:r>
          </w:p>
        </w:tc>
        <w:tc>
          <w:tcPr>
            <w:tcW w:w="1051" w:type="dxa"/>
            <w:tcBorders>
              <w:top w:val="nil"/>
              <w:left w:val="nil"/>
              <w:bottom w:val="single" w:sz="4" w:space="0" w:color="000000"/>
              <w:right w:val="single" w:sz="4" w:space="0" w:color="000000"/>
            </w:tcBorders>
            <w:shd w:val="clear" w:color="000000" w:fill="FFFFFF"/>
          </w:tcPr>
          <w:p w:rsidR="000018B0" w:rsidRPr="00A11C6D" w:rsidRDefault="000018B0" w:rsidP="00A11C6D">
            <w:pPr>
              <w:jc w:val="center"/>
              <w:rPr>
                <w:rFonts w:ascii="Arial" w:hAnsi="Arial" w:cs="Arial"/>
                <w:color w:val="000000" w:themeColor="text1"/>
              </w:rPr>
            </w:pPr>
            <w:r w:rsidRPr="00A11C6D">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0018B0" w:rsidRPr="00A11C6D" w:rsidRDefault="000018B0" w:rsidP="00A11C6D">
            <w:pPr>
              <w:jc w:val="center"/>
              <w:rPr>
                <w:rFonts w:ascii="Arial" w:hAnsi="Arial" w:cs="Arial"/>
                <w:color w:val="000000" w:themeColor="text1"/>
              </w:rPr>
            </w:pPr>
            <w:r w:rsidRPr="00A11C6D">
              <w:rPr>
                <w:rFonts w:ascii="Arial" w:hAnsi="Arial" w:cs="Arial"/>
                <w:color w:val="000000" w:themeColor="text1"/>
              </w:rPr>
              <w:t>12</w:t>
            </w:r>
          </w:p>
        </w:tc>
        <w:tc>
          <w:tcPr>
            <w:tcW w:w="1441" w:type="dxa"/>
            <w:tcBorders>
              <w:top w:val="nil"/>
              <w:left w:val="nil"/>
              <w:bottom w:val="single" w:sz="4" w:space="0" w:color="000000"/>
              <w:right w:val="single" w:sz="4" w:space="0" w:color="000000"/>
            </w:tcBorders>
            <w:shd w:val="clear" w:color="000000" w:fill="FFFFFF"/>
          </w:tcPr>
          <w:p w:rsidR="000018B0" w:rsidRPr="00A11C6D" w:rsidRDefault="000018B0" w:rsidP="00A11C6D">
            <w:pPr>
              <w:jc w:val="center"/>
              <w:rPr>
                <w:rFonts w:ascii="Arial" w:hAnsi="Arial" w:cs="Arial"/>
                <w:color w:val="000000" w:themeColor="text1"/>
              </w:rPr>
            </w:pPr>
            <w:r w:rsidRPr="00A11C6D">
              <w:rPr>
                <w:rFonts w:ascii="Arial" w:hAnsi="Arial" w:cs="Arial"/>
                <w:color w:val="000000" w:themeColor="text1"/>
              </w:rPr>
              <w:t>R$ 6,55</w:t>
            </w:r>
          </w:p>
        </w:tc>
        <w:tc>
          <w:tcPr>
            <w:tcW w:w="1427" w:type="dxa"/>
            <w:tcBorders>
              <w:top w:val="nil"/>
              <w:left w:val="nil"/>
              <w:bottom w:val="single" w:sz="4" w:space="0" w:color="000000"/>
              <w:right w:val="single" w:sz="4" w:space="0" w:color="000000"/>
            </w:tcBorders>
            <w:shd w:val="clear" w:color="000000" w:fill="FFFFFF"/>
          </w:tcPr>
          <w:p w:rsidR="000018B0" w:rsidRPr="00A11C6D" w:rsidRDefault="000018B0" w:rsidP="00A11C6D">
            <w:pPr>
              <w:jc w:val="center"/>
              <w:rPr>
                <w:rFonts w:ascii="Arial" w:hAnsi="Arial" w:cs="Arial"/>
                <w:color w:val="000000"/>
              </w:rPr>
            </w:pPr>
            <w:r w:rsidRPr="00A11C6D">
              <w:rPr>
                <w:rFonts w:ascii="Arial" w:hAnsi="Arial" w:cs="Arial"/>
                <w:color w:val="000000"/>
              </w:rPr>
              <w:t>R$ 78,60</w:t>
            </w:r>
          </w:p>
        </w:tc>
      </w:tr>
      <w:tr w:rsidR="00AB3F83"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AB3F83" w:rsidRDefault="00AB3F83" w:rsidP="00AB3F83">
            <w:pPr>
              <w:jc w:val="center"/>
              <w:rPr>
                <w:rFonts w:ascii="Arial" w:hAnsi="Arial" w:cs="Arial"/>
                <w:color w:val="000000"/>
              </w:rPr>
            </w:pPr>
            <w:r>
              <w:rPr>
                <w:rFonts w:ascii="Arial" w:hAnsi="Arial" w:cs="Arial"/>
                <w:color w:val="000000"/>
              </w:rPr>
              <w:t>16</w:t>
            </w:r>
          </w:p>
        </w:tc>
        <w:tc>
          <w:tcPr>
            <w:tcW w:w="3260" w:type="dxa"/>
            <w:tcBorders>
              <w:top w:val="nil"/>
              <w:left w:val="nil"/>
              <w:bottom w:val="single" w:sz="4" w:space="0" w:color="000000"/>
              <w:right w:val="single" w:sz="4" w:space="0" w:color="000000"/>
            </w:tcBorders>
            <w:shd w:val="clear" w:color="000000" w:fill="FFFFFF"/>
          </w:tcPr>
          <w:p w:rsidR="00AB3F83" w:rsidRPr="00A11C6D" w:rsidRDefault="00AB3F83" w:rsidP="00AB3F83">
            <w:pPr>
              <w:jc w:val="both"/>
              <w:rPr>
                <w:rFonts w:ascii="Arial" w:hAnsi="Arial" w:cs="Arial"/>
                <w:color w:val="000000" w:themeColor="text1"/>
              </w:rPr>
            </w:pPr>
            <w:r w:rsidRPr="00A11C6D">
              <w:rPr>
                <w:rFonts w:ascii="Arial" w:hAnsi="Arial" w:cs="Arial"/>
                <w:color w:val="000000" w:themeColor="text1"/>
              </w:rPr>
              <w:t>BACIA PLÁSTICA DE 22 LITROS</w:t>
            </w:r>
          </w:p>
        </w:tc>
        <w:tc>
          <w:tcPr>
            <w:tcW w:w="1559" w:type="dxa"/>
            <w:tcBorders>
              <w:top w:val="nil"/>
              <w:left w:val="nil"/>
              <w:bottom w:val="single" w:sz="4" w:space="0" w:color="000000"/>
              <w:right w:val="single" w:sz="4" w:space="0" w:color="000000"/>
            </w:tcBorders>
            <w:shd w:val="clear" w:color="000000" w:fill="FFFFFF"/>
          </w:tcPr>
          <w:p w:rsidR="00AB3F83" w:rsidRPr="00A11C6D" w:rsidRDefault="00182130" w:rsidP="00A11C6D">
            <w:pPr>
              <w:jc w:val="center"/>
              <w:rPr>
                <w:rFonts w:ascii="Arial" w:hAnsi="Arial" w:cs="Arial"/>
                <w:color w:val="000000" w:themeColor="text1"/>
              </w:rPr>
            </w:pPr>
            <w:r>
              <w:rPr>
                <w:rFonts w:ascii="Arial" w:hAnsi="Arial" w:cs="Arial"/>
                <w:color w:val="000000" w:themeColor="text1"/>
              </w:rPr>
              <w:t>ARQPLAST</w:t>
            </w:r>
          </w:p>
        </w:tc>
        <w:tc>
          <w:tcPr>
            <w:tcW w:w="1051" w:type="dxa"/>
            <w:tcBorders>
              <w:top w:val="nil"/>
              <w:left w:val="nil"/>
              <w:bottom w:val="single" w:sz="4" w:space="0" w:color="000000"/>
              <w:right w:val="single" w:sz="4" w:space="0" w:color="000000"/>
            </w:tcBorders>
            <w:shd w:val="clear" w:color="000000" w:fill="FFFFFF"/>
          </w:tcPr>
          <w:p w:rsidR="00AB3F83" w:rsidRPr="00A11C6D" w:rsidRDefault="00AB3F83" w:rsidP="00A11C6D">
            <w:pPr>
              <w:jc w:val="center"/>
              <w:rPr>
                <w:rFonts w:ascii="Arial" w:hAnsi="Arial" w:cs="Arial"/>
                <w:color w:val="000000" w:themeColor="text1"/>
              </w:rPr>
            </w:pPr>
            <w:r w:rsidRPr="00A11C6D">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AB3F83" w:rsidRPr="00A11C6D" w:rsidRDefault="00AB3F83" w:rsidP="00A11C6D">
            <w:pPr>
              <w:jc w:val="center"/>
              <w:rPr>
                <w:rFonts w:ascii="Arial" w:hAnsi="Arial" w:cs="Arial"/>
                <w:color w:val="000000" w:themeColor="text1"/>
              </w:rPr>
            </w:pPr>
            <w:r w:rsidRPr="00A11C6D">
              <w:rPr>
                <w:rFonts w:ascii="Arial" w:hAnsi="Arial" w:cs="Arial"/>
                <w:color w:val="000000" w:themeColor="text1"/>
              </w:rPr>
              <w:t>34</w:t>
            </w:r>
          </w:p>
        </w:tc>
        <w:tc>
          <w:tcPr>
            <w:tcW w:w="1441" w:type="dxa"/>
            <w:tcBorders>
              <w:top w:val="nil"/>
              <w:left w:val="nil"/>
              <w:bottom w:val="single" w:sz="4" w:space="0" w:color="000000"/>
              <w:right w:val="single" w:sz="4" w:space="0" w:color="000000"/>
            </w:tcBorders>
            <w:shd w:val="clear" w:color="000000" w:fill="FFFFFF"/>
          </w:tcPr>
          <w:p w:rsidR="00AB3F83" w:rsidRPr="00A11C6D" w:rsidRDefault="00AB3F83" w:rsidP="00A11C6D">
            <w:pPr>
              <w:jc w:val="center"/>
              <w:rPr>
                <w:rFonts w:ascii="Arial" w:hAnsi="Arial" w:cs="Arial"/>
                <w:color w:val="000000" w:themeColor="text1"/>
              </w:rPr>
            </w:pPr>
            <w:r w:rsidRPr="00A11C6D">
              <w:rPr>
                <w:rFonts w:ascii="Arial" w:hAnsi="Arial" w:cs="Arial"/>
                <w:color w:val="000000" w:themeColor="text1"/>
              </w:rPr>
              <w:t>R$ 8,05</w:t>
            </w:r>
          </w:p>
        </w:tc>
        <w:tc>
          <w:tcPr>
            <w:tcW w:w="1427" w:type="dxa"/>
            <w:tcBorders>
              <w:top w:val="nil"/>
              <w:left w:val="nil"/>
              <w:bottom w:val="single" w:sz="4" w:space="0" w:color="000000"/>
              <w:right w:val="single" w:sz="4" w:space="0" w:color="000000"/>
            </w:tcBorders>
            <w:shd w:val="clear" w:color="000000" w:fill="FFFFFF"/>
          </w:tcPr>
          <w:p w:rsidR="00AB3F83" w:rsidRPr="00A11C6D" w:rsidRDefault="00AB3F83" w:rsidP="00A11C6D">
            <w:pPr>
              <w:jc w:val="center"/>
              <w:rPr>
                <w:rFonts w:ascii="Arial" w:hAnsi="Arial" w:cs="Arial"/>
                <w:color w:val="000000"/>
              </w:rPr>
            </w:pPr>
            <w:r w:rsidRPr="00A11C6D">
              <w:rPr>
                <w:rFonts w:ascii="Arial" w:hAnsi="Arial" w:cs="Arial"/>
                <w:color w:val="000000"/>
              </w:rPr>
              <w:t>R$ 273,70</w:t>
            </w:r>
          </w:p>
        </w:tc>
      </w:tr>
      <w:tr w:rsidR="00B84595"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B84595" w:rsidRPr="00DB03DC" w:rsidRDefault="00B84595" w:rsidP="00B84595">
            <w:pPr>
              <w:jc w:val="center"/>
              <w:rPr>
                <w:rFonts w:ascii="Arial" w:hAnsi="Arial" w:cs="Arial"/>
                <w:color w:val="000000"/>
              </w:rPr>
            </w:pPr>
            <w:r>
              <w:rPr>
                <w:rFonts w:ascii="Arial" w:hAnsi="Arial" w:cs="Arial"/>
                <w:color w:val="000000"/>
              </w:rPr>
              <w:t>17</w:t>
            </w:r>
          </w:p>
        </w:tc>
        <w:tc>
          <w:tcPr>
            <w:tcW w:w="3260" w:type="dxa"/>
            <w:tcBorders>
              <w:top w:val="nil"/>
              <w:left w:val="nil"/>
              <w:bottom w:val="single" w:sz="4" w:space="0" w:color="000000"/>
              <w:right w:val="single" w:sz="4" w:space="0" w:color="000000"/>
            </w:tcBorders>
            <w:shd w:val="clear" w:color="000000" w:fill="FFFFFF"/>
          </w:tcPr>
          <w:p w:rsidR="00B84595" w:rsidRPr="00A11C6D" w:rsidRDefault="00B84595" w:rsidP="00B84595">
            <w:pPr>
              <w:jc w:val="both"/>
              <w:rPr>
                <w:rFonts w:ascii="Arial" w:hAnsi="Arial" w:cs="Arial"/>
                <w:color w:val="000000" w:themeColor="text1"/>
              </w:rPr>
            </w:pPr>
            <w:r w:rsidRPr="00A11C6D">
              <w:rPr>
                <w:rFonts w:ascii="Arial" w:hAnsi="Arial" w:cs="Arial"/>
                <w:color w:val="000000" w:themeColor="text1"/>
              </w:rPr>
              <w:t>BACIA PLASTICA DE 40 LITROS</w:t>
            </w:r>
          </w:p>
        </w:tc>
        <w:tc>
          <w:tcPr>
            <w:tcW w:w="1559" w:type="dxa"/>
            <w:tcBorders>
              <w:top w:val="nil"/>
              <w:left w:val="nil"/>
              <w:bottom w:val="single" w:sz="4" w:space="0" w:color="000000"/>
              <w:right w:val="single" w:sz="4" w:space="0" w:color="000000"/>
            </w:tcBorders>
            <w:shd w:val="clear" w:color="000000" w:fill="FFFFFF"/>
          </w:tcPr>
          <w:p w:rsidR="00B84595" w:rsidRPr="00A11C6D" w:rsidRDefault="00B84595" w:rsidP="00B84595">
            <w:pPr>
              <w:jc w:val="center"/>
              <w:rPr>
                <w:rFonts w:ascii="Arial" w:hAnsi="Arial" w:cs="Arial"/>
                <w:color w:val="000000" w:themeColor="text1"/>
              </w:rPr>
            </w:pPr>
            <w:r>
              <w:rPr>
                <w:rFonts w:ascii="Arial" w:hAnsi="Arial" w:cs="Arial"/>
                <w:color w:val="000000" w:themeColor="text1"/>
              </w:rPr>
              <w:t>ARQPLAST</w:t>
            </w:r>
          </w:p>
        </w:tc>
        <w:tc>
          <w:tcPr>
            <w:tcW w:w="1051" w:type="dxa"/>
            <w:tcBorders>
              <w:top w:val="nil"/>
              <w:left w:val="nil"/>
              <w:bottom w:val="single" w:sz="4" w:space="0" w:color="000000"/>
              <w:right w:val="single" w:sz="4" w:space="0" w:color="000000"/>
            </w:tcBorders>
            <w:shd w:val="clear" w:color="000000" w:fill="FFFFFF"/>
          </w:tcPr>
          <w:p w:rsidR="00B84595" w:rsidRPr="00A11C6D" w:rsidRDefault="00B84595" w:rsidP="00B84595">
            <w:pPr>
              <w:jc w:val="center"/>
              <w:rPr>
                <w:rFonts w:ascii="Arial" w:hAnsi="Arial" w:cs="Arial"/>
                <w:color w:val="000000" w:themeColor="text1"/>
              </w:rPr>
            </w:pPr>
            <w:r w:rsidRPr="00A11C6D">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B84595" w:rsidRPr="00A11C6D" w:rsidRDefault="00B84595" w:rsidP="00B84595">
            <w:pPr>
              <w:jc w:val="center"/>
              <w:rPr>
                <w:rFonts w:ascii="Arial" w:hAnsi="Arial" w:cs="Arial"/>
                <w:color w:val="000000" w:themeColor="text1"/>
              </w:rPr>
            </w:pPr>
            <w:r w:rsidRPr="00A11C6D">
              <w:rPr>
                <w:rFonts w:ascii="Arial" w:hAnsi="Arial" w:cs="Arial"/>
                <w:color w:val="000000" w:themeColor="text1"/>
              </w:rPr>
              <w:t>24</w:t>
            </w:r>
          </w:p>
        </w:tc>
        <w:tc>
          <w:tcPr>
            <w:tcW w:w="1441" w:type="dxa"/>
            <w:tcBorders>
              <w:top w:val="nil"/>
              <w:left w:val="nil"/>
              <w:bottom w:val="single" w:sz="4" w:space="0" w:color="000000"/>
              <w:right w:val="single" w:sz="4" w:space="0" w:color="000000"/>
            </w:tcBorders>
            <w:shd w:val="clear" w:color="000000" w:fill="FFFFFF"/>
          </w:tcPr>
          <w:p w:rsidR="00B84595" w:rsidRPr="00A11C6D" w:rsidRDefault="00B84595" w:rsidP="00B84595">
            <w:pPr>
              <w:jc w:val="center"/>
              <w:rPr>
                <w:rFonts w:ascii="Arial" w:hAnsi="Arial" w:cs="Arial"/>
                <w:color w:val="000000" w:themeColor="text1"/>
              </w:rPr>
            </w:pPr>
            <w:r w:rsidRPr="00A11C6D">
              <w:rPr>
                <w:rFonts w:ascii="Arial" w:hAnsi="Arial" w:cs="Arial"/>
                <w:color w:val="000000" w:themeColor="text1"/>
              </w:rPr>
              <w:t>R$ 12,49</w:t>
            </w:r>
          </w:p>
        </w:tc>
        <w:tc>
          <w:tcPr>
            <w:tcW w:w="1427" w:type="dxa"/>
            <w:tcBorders>
              <w:top w:val="nil"/>
              <w:left w:val="nil"/>
              <w:bottom w:val="single" w:sz="4" w:space="0" w:color="000000"/>
              <w:right w:val="single" w:sz="4" w:space="0" w:color="000000"/>
            </w:tcBorders>
            <w:shd w:val="clear" w:color="000000" w:fill="FFFFFF"/>
          </w:tcPr>
          <w:p w:rsidR="00B84595" w:rsidRPr="00A11C6D" w:rsidRDefault="00B84595" w:rsidP="00B84595">
            <w:pPr>
              <w:jc w:val="center"/>
              <w:rPr>
                <w:rFonts w:ascii="Arial" w:hAnsi="Arial" w:cs="Arial"/>
                <w:color w:val="000000"/>
              </w:rPr>
            </w:pPr>
            <w:r w:rsidRPr="00A11C6D">
              <w:rPr>
                <w:rFonts w:ascii="Arial" w:hAnsi="Arial" w:cs="Arial"/>
                <w:color w:val="000000"/>
              </w:rPr>
              <w:t>R$ 299,76</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Default="001F0044" w:rsidP="001F0044">
            <w:pPr>
              <w:jc w:val="center"/>
              <w:rPr>
                <w:rFonts w:ascii="Arial" w:hAnsi="Arial" w:cs="Arial"/>
                <w:color w:val="000000"/>
              </w:rPr>
            </w:pPr>
            <w:r>
              <w:rPr>
                <w:rFonts w:ascii="Arial" w:hAnsi="Arial" w:cs="Arial"/>
                <w:color w:val="000000"/>
              </w:rPr>
              <w:lastRenderedPageBreak/>
              <w:t>19</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jc w:val="both"/>
              <w:rPr>
                <w:rFonts w:ascii="Arial" w:hAnsi="Arial" w:cs="Arial"/>
                <w:color w:val="000000" w:themeColor="text1"/>
              </w:rPr>
            </w:pPr>
            <w:r w:rsidRPr="00A11C6D">
              <w:rPr>
                <w:rFonts w:ascii="Arial" w:hAnsi="Arial" w:cs="Arial"/>
                <w:color w:val="000000" w:themeColor="text1"/>
              </w:rPr>
              <w:t xml:space="preserve">BALDE (PEDREIRO) PLÁSTICO PRETO- COM CAPACIDADE PARA 12 LITROS, COM ALÇA EM ARAME ZINCADO E BORDA REFORÇADA </w:t>
            </w:r>
          </w:p>
        </w:tc>
        <w:tc>
          <w:tcPr>
            <w:tcW w:w="1559"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Pr>
                <w:rFonts w:ascii="Arial" w:hAnsi="Arial" w:cs="Arial"/>
                <w:color w:val="000000" w:themeColor="text1"/>
              </w:rPr>
              <w:t>ARQPLAST</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71</w:t>
            </w:r>
          </w:p>
          <w:p w:rsidR="001F0044" w:rsidRPr="00A11C6D" w:rsidRDefault="001F0044" w:rsidP="001F0044">
            <w:pPr>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R$ 5,24</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R$ 372,04</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Pr="00DB03DC" w:rsidRDefault="001F0044" w:rsidP="001F0044">
            <w:pPr>
              <w:jc w:val="center"/>
              <w:rPr>
                <w:rFonts w:ascii="Arial" w:hAnsi="Arial" w:cs="Arial"/>
                <w:color w:val="000000"/>
              </w:rPr>
            </w:pPr>
            <w:r>
              <w:rPr>
                <w:rFonts w:ascii="Arial" w:hAnsi="Arial" w:cs="Arial"/>
                <w:color w:val="000000"/>
              </w:rPr>
              <w:t>20</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jc w:val="both"/>
              <w:rPr>
                <w:rFonts w:ascii="Arial" w:hAnsi="Arial" w:cs="Arial"/>
                <w:color w:val="000000" w:themeColor="text1"/>
              </w:rPr>
            </w:pPr>
            <w:r w:rsidRPr="00A11C6D">
              <w:rPr>
                <w:rFonts w:ascii="Arial" w:hAnsi="Arial" w:cs="Arial"/>
                <w:color w:val="000000" w:themeColor="text1"/>
              </w:rPr>
              <w:t>BALDE PLÁSTICO PRETO- COM CAPACIDADE PARA 20 LITROS, COM ALÇA EM ARAME ZINCADO E BORDA REFORÇADA.</w:t>
            </w:r>
          </w:p>
        </w:tc>
        <w:tc>
          <w:tcPr>
            <w:tcW w:w="1559"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Pr>
                <w:rFonts w:ascii="Arial" w:hAnsi="Arial" w:cs="Arial"/>
                <w:color w:val="000000" w:themeColor="text1"/>
              </w:rPr>
              <w:t>ARQPLAST</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90</w:t>
            </w:r>
          </w:p>
          <w:p w:rsidR="001F0044" w:rsidRPr="00A11C6D" w:rsidRDefault="001F0044" w:rsidP="001F0044">
            <w:pPr>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R$ 7,42</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R$ 667,80</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Pr="00DB03DC" w:rsidRDefault="001F0044" w:rsidP="001F0044">
            <w:pPr>
              <w:jc w:val="center"/>
              <w:rPr>
                <w:rFonts w:ascii="Arial" w:hAnsi="Arial" w:cs="Arial"/>
                <w:color w:val="000000"/>
              </w:rPr>
            </w:pPr>
            <w:r>
              <w:rPr>
                <w:rFonts w:ascii="Arial" w:hAnsi="Arial" w:cs="Arial"/>
                <w:color w:val="000000"/>
              </w:rPr>
              <w:t>24</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jc w:val="both"/>
              <w:rPr>
                <w:rFonts w:ascii="Arial" w:hAnsi="Arial" w:cs="Arial"/>
                <w:color w:val="000000" w:themeColor="text1"/>
              </w:rPr>
            </w:pPr>
            <w:r w:rsidRPr="00A11C6D">
              <w:rPr>
                <w:rFonts w:ascii="Arial" w:hAnsi="Arial" w:cs="Arial"/>
                <w:color w:val="000000" w:themeColor="text1"/>
              </w:rPr>
              <w:t>BATERIA 9 V CARBONO</w:t>
            </w:r>
          </w:p>
        </w:tc>
        <w:tc>
          <w:tcPr>
            <w:tcW w:w="1559"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Pr>
                <w:rFonts w:ascii="Arial" w:hAnsi="Arial" w:cs="Arial"/>
                <w:color w:val="000000" w:themeColor="text1"/>
              </w:rPr>
              <w:t>MAXPRINT</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40</w:t>
            </w: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R$ 8,27</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R$ 330,80</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Pr="00DB03DC" w:rsidRDefault="001F0044" w:rsidP="001F0044">
            <w:pPr>
              <w:jc w:val="center"/>
              <w:rPr>
                <w:rFonts w:ascii="Arial" w:hAnsi="Arial" w:cs="Arial"/>
                <w:color w:val="000000"/>
              </w:rPr>
            </w:pPr>
            <w:r>
              <w:rPr>
                <w:rFonts w:ascii="Arial" w:hAnsi="Arial" w:cs="Arial"/>
                <w:color w:val="000000"/>
              </w:rPr>
              <w:t>30</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jc w:val="both"/>
              <w:rPr>
                <w:rFonts w:ascii="Arial" w:hAnsi="Arial" w:cs="Arial"/>
                <w:color w:val="000000" w:themeColor="text1"/>
              </w:rPr>
            </w:pPr>
            <w:r w:rsidRPr="00A11C6D">
              <w:rPr>
                <w:rFonts w:ascii="Arial" w:hAnsi="Arial" w:cs="Arial"/>
                <w:color w:val="000000" w:themeColor="text1"/>
              </w:rPr>
              <w:t>BOTA DE PVC - INDICADA PARA EVITAR CONTATO COM PRODUTOS QUÍMICOS E UMIDADE. VÁRIOS TAMANHOS (NÚMERO 36 AO 44)</w:t>
            </w:r>
          </w:p>
        </w:tc>
        <w:tc>
          <w:tcPr>
            <w:tcW w:w="1559" w:type="dxa"/>
            <w:tcBorders>
              <w:top w:val="nil"/>
              <w:left w:val="nil"/>
              <w:bottom w:val="single" w:sz="4" w:space="0" w:color="000000"/>
              <w:right w:val="single" w:sz="4" w:space="0" w:color="000000"/>
            </w:tcBorders>
            <w:shd w:val="clear" w:color="000000" w:fill="FFFFFF"/>
          </w:tcPr>
          <w:p w:rsidR="001F0044" w:rsidRPr="00A11C6D" w:rsidRDefault="0063680A" w:rsidP="001F0044">
            <w:pPr>
              <w:jc w:val="center"/>
              <w:rPr>
                <w:rFonts w:ascii="Arial" w:hAnsi="Arial" w:cs="Arial"/>
                <w:color w:val="000000" w:themeColor="text1"/>
              </w:rPr>
            </w:pPr>
            <w:r>
              <w:rPr>
                <w:rFonts w:ascii="Arial" w:hAnsi="Arial" w:cs="Arial"/>
                <w:color w:val="000000" w:themeColor="text1"/>
              </w:rPr>
              <w:t>WORKFLEX</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PARES</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47</w:t>
            </w:r>
          </w:p>
          <w:p w:rsidR="001F0044" w:rsidRPr="00A11C6D" w:rsidRDefault="001F0044" w:rsidP="001F0044">
            <w:pPr>
              <w:tabs>
                <w:tab w:val="left" w:pos="2418"/>
              </w:tabs>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R$ 20,83</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R$ 979,01</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Pr="00DB03DC" w:rsidRDefault="001F0044" w:rsidP="001F0044">
            <w:pPr>
              <w:jc w:val="center"/>
              <w:rPr>
                <w:rFonts w:ascii="Arial" w:hAnsi="Arial" w:cs="Arial"/>
                <w:color w:val="000000"/>
              </w:rPr>
            </w:pPr>
            <w:r>
              <w:rPr>
                <w:rFonts w:ascii="Arial" w:hAnsi="Arial" w:cs="Arial"/>
                <w:color w:val="000000"/>
              </w:rPr>
              <w:t>34</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tabs>
                <w:tab w:val="left" w:pos="2418"/>
              </w:tabs>
              <w:jc w:val="both"/>
              <w:rPr>
                <w:rFonts w:ascii="Arial" w:hAnsi="Arial" w:cs="Arial"/>
                <w:color w:val="000000" w:themeColor="text1"/>
              </w:rPr>
            </w:pPr>
            <w:r w:rsidRPr="00A11C6D">
              <w:rPr>
                <w:rFonts w:ascii="Arial" w:hAnsi="Arial" w:cs="Arial"/>
                <w:color w:val="000000" w:themeColor="text1"/>
              </w:rPr>
              <w:t>CAÇAROLA EM ALUMÍNIO REFORÇADO, LINHA HOTEL, COM ALÇAS EM ALUMÍNIO, COM TAMPA DE ALUMÍNIO, CAPACIDADE 9,7 LITROS, COM APROXIMADAMENTE: DIÂMETRO 30 CM E ALTURA DE 14 CM, ESPESSURA MÍNIMA 1,0 MM N° 30</w:t>
            </w:r>
          </w:p>
        </w:tc>
        <w:tc>
          <w:tcPr>
            <w:tcW w:w="1559" w:type="dxa"/>
            <w:tcBorders>
              <w:top w:val="nil"/>
              <w:left w:val="nil"/>
              <w:bottom w:val="single" w:sz="4" w:space="0" w:color="000000"/>
              <w:right w:val="single" w:sz="4" w:space="0" w:color="000000"/>
            </w:tcBorders>
            <w:shd w:val="clear" w:color="000000" w:fill="FFFFFF"/>
          </w:tcPr>
          <w:p w:rsidR="001F0044" w:rsidRPr="00A11C6D" w:rsidRDefault="009857CB" w:rsidP="001F0044">
            <w:pPr>
              <w:jc w:val="center"/>
              <w:rPr>
                <w:rFonts w:ascii="Arial" w:hAnsi="Arial" w:cs="Arial"/>
                <w:color w:val="000000" w:themeColor="text1"/>
              </w:rPr>
            </w:pPr>
            <w:r>
              <w:rPr>
                <w:rFonts w:ascii="Arial" w:hAnsi="Arial" w:cs="Arial"/>
                <w:color w:val="000000" w:themeColor="text1"/>
              </w:rPr>
              <w:t>ASJ</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08</w:t>
            </w: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R$ 57,00</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R$ 456,00</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Pr="00DB03DC" w:rsidRDefault="001F0044" w:rsidP="001F0044">
            <w:pPr>
              <w:jc w:val="center"/>
              <w:rPr>
                <w:rFonts w:ascii="Arial" w:hAnsi="Arial" w:cs="Arial"/>
                <w:color w:val="000000"/>
              </w:rPr>
            </w:pPr>
            <w:r>
              <w:rPr>
                <w:rFonts w:ascii="Arial" w:hAnsi="Arial" w:cs="Arial"/>
                <w:color w:val="000000"/>
              </w:rPr>
              <w:t>42</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tabs>
                <w:tab w:val="left" w:pos="2418"/>
              </w:tabs>
              <w:jc w:val="both"/>
              <w:rPr>
                <w:rFonts w:ascii="Arial" w:hAnsi="Arial" w:cs="Arial"/>
                <w:color w:val="000000" w:themeColor="text1"/>
              </w:rPr>
            </w:pPr>
            <w:r w:rsidRPr="00A11C6D">
              <w:rPr>
                <w:rFonts w:ascii="Arial" w:hAnsi="Arial" w:cs="Arial"/>
                <w:color w:val="000000" w:themeColor="text1"/>
              </w:rPr>
              <w:t>CANECA PLÁSTICA REFORÇADA 320 ML</w:t>
            </w:r>
          </w:p>
        </w:tc>
        <w:tc>
          <w:tcPr>
            <w:tcW w:w="1559" w:type="dxa"/>
            <w:tcBorders>
              <w:top w:val="nil"/>
              <w:left w:val="nil"/>
              <w:bottom w:val="single" w:sz="4" w:space="0" w:color="000000"/>
              <w:right w:val="single" w:sz="4" w:space="0" w:color="000000"/>
            </w:tcBorders>
            <w:shd w:val="clear" w:color="000000" w:fill="FFFFFF"/>
          </w:tcPr>
          <w:p w:rsidR="001F0044" w:rsidRPr="00A11C6D" w:rsidRDefault="00965E59" w:rsidP="001F0044">
            <w:pPr>
              <w:jc w:val="center"/>
              <w:rPr>
                <w:rFonts w:ascii="Arial" w:hAnsi="Arial" w:cs="Arial"/>
                <w:color w:val="000000" w:themeColor="text1"/>
              </w:rPr>
            </w:pPr>
            <w:r>
              <w:rPr>
                <w:rFonts w:ascii="Arial" w:hAnsi="Arial" w:cs="Arial"/>
                <w:color w:val="000000" w:themeColor="text1"/>
              </w:rPr>
              <w:t>INPLAST</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tabs>
                <w:tab w:val="left" w:pos="2418"/>
              </w:tabs>
              <w:jc w:val="center"/>
              <w:rPr>
                <w:rFonts w:ascii="Arial" w:hAnsi="Arial" w:cs="Arial"/>
                <w:color w:val="000000" w:themeColor="text1"/>
              </w:rPr>
            </w:pPr>
            <w:r w:rsidRPr="00A11C6D">
              <w:rPr>
                <w:rFonts w:ascii="Arial" w:hAnsi="Arial" w:cs="Arial"/>
                <w:color w:val="000000" w:themeColor="text1"/>
              </w:rPr>
              <w:t>620</w:t>
            </w: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R$ 1,27</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R$ 787,40</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Pr="00DB03DC" w:rsidRDefault="001F0044" w:rsidP="001F0044">
            <w:pPr>
              <w:jc w:val="center"/>
              <w:rPr>
                <w:rFonts w:ascii="Arial" w:hAnsi="Arial" w:cs="Arial"/>
                <w:color w:val="000000"/>
              </w:rPr>
            </w:pPr>
            <w:r>
              <w:rPr>
                <w:rFonts w:ascii="Arial" w:hAnsi="Arial" w:cs="Arial"/>
                <w:color w:val="000000"/>
              </w:rPr>
              <w:t>44</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tabs>
                <w:tab w:val="left" w:pos="2418"/>
              </w:tabs>
              <w:jc w:val="both"/>
              <w:rPr>
                <w:rFonts w:ascii="Arial" w:hAnsi="Arial" w:cs="Arial"/>
                <w:color w:val="000000" w:themeColor="text1"/>
              </w:rPr>
            </w:pPr>
            <w:r w:rsidRPr="00A11C6D">
              <w:rPr>
                <w:rFonts w:ascii="Arial" w:hAnsi="Arial" w:cs="Arial"/>
                <w:color w:val="000000" w:themeColor="text1"/>
              </w:rPr>
              <w:t>CANECO DE ALUMÍNIO COM ALÇA REFORÇAD 3 LITROS</w:t>
            </w:r>
          </w:p>
        </w:tc>
        <w:tc>
          <w:tcPr>
            <w:tcW w:w="1559" w:type="dxa"/>
            <w:tcBorders>
              <w:top w:val="nil"/>
              <w:left w:val="nil"/>
              <w:bottom w:val="single" w:sz="4" w:space="0" w:color="000000"/>
              <w:right w:val="single" w:sz="4" w:space="0" w:color="000000"/>
            </w:tcBorders>
            <w:shd w:val="clear" w:color="000000" w:fill="FFFFFF"/>
          </w:tcPr>
          <w:p w:rsidR="001F0044" w:rsidRPr="00A11C6D" w:rsidRDefault="0019483B" w:rsidP="001F0044">
            <w:pPr>
              <w:jc w:val="center"/>
              <w:rPr>
                <w:rFonts w:ascii="Arial" w:hAnsi="Arial" w:cs="Arial"/>
                <w:color w:val="000000" w:themeColor="text1"/>
              </w:rPr>
            </w:pPr>
            <w:r>
              <w:rPr>
                <w:rFonts w:ascii="Arial" w:hAnsi="Arial" w:cs="Arial"/>
                <w:color w:val="000000" w:themeColor="text1"/>
              </w:rPr>
              <w:t>ASJ</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101</w:t>
            </w:r>
          </w:p>
          <w:p w:rsidR="001F0044" w:rsidRPr="00A11C6D" w:rsidRDefault="001F0044" w:rsidP="001F0044">
            <w:pPr>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R$ 22,80</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R$ 2.302,80</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Pr="00DB03DC" w:rsidRDefault="001F0044" w:rsidP="001F0044">
            <w:pPr>
              <w:jc w:val="center"/>
              <w:rPr>
                <w:rFonts w:ascii="Arial" w:hAnsi="Arial" w:cs="Arial"/>
                <w:color w:val="000000"/>
              </w:rPr>
            </w:pPr>
            <w:r>
              <w:rPr>
                <w:rFonts w:ascii="Arial" w:hAnsi="Arial" w:cs="Arial"/>
                <w:color w:val="000000"/>
              </w:rPr>
              <w:t>49</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tabs>
                <w:tab w:val="left" w:pos="2418"/>
              </w:tabs>
              <w:jc w:val="both"/>
              <w:rPr>
                <w:rFonts w:ascii="Arial" w:hAnsi="Arial" w:cs="Arial"/>
                <w:color w:val="000000" w:themeColor="text1"/>
              </w:rPr>
            </w:pPr>
            <w:r w:rsidRPr="00A11C6D">
              <w:rPr>
                <w:rFonts w:ascii="Arial" w:hAnsi="Arial" w:cs="Arial"/>
                <w:color w:val="000000" w:themeColor="text1"/>
              </w:rPr>
              <w:t>CESTO PARA LIXO EM PLÁSTICO, TELADO, FORMATO CILÍNDRICO, FUNDO PLANO, CAPACIDADE MINIMA 8 LITROS</w:t>
            </w:r>
          </w:p>
        </w:tc>
        <w:tc>
          <w:tcPr>
            <w:tcW w:w="1559" w:type="dxa"/>
            <w:tcBorders>
              <w:top w:val="nil"/>
              <w:left w:val="nil"/>
              <w:bottom w:val="single" w:sz="4" w:space="0" w:color="000000"/>
              <w:right w:val="single" w:sz="4" w:space="0" w:color="000000"/>
            </w:tcBorders>
            <w:shd w:val="clear" w:color="000000" w:fill="FFFFFF"/>
          </w:tcPr>
          <w:p w:rsidR="001F0044" w:rsidRPr="00A11C6D" w:rsidRDefault="001338C3" w:rsidP="001F0044">
            <w:pPr>
              <w:jc w:val="center"/>
              <w:rPr>
                <w:rFonts w:ascii="Arial" w:hAnsi="Arial" w:cs="Arial"/>
                <w:color w:val="000000" w:themeColor="text1"/>
              </w:rPr>
            </w:pPr>
            <w:r>
              <w:rPr>
                <w:rFonts w:ascii="Arial" w:hAnsi="Arial" w:cs="Arial"/>
                <w:color w:val="000000" w:themeColor="text1"/>
              </w:rPr>
              <w:t>ARQPLAST</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72</w:t>
            </w:r>
          </w:p>
          <w:p w:rsidR="001F0044" w:rsidRPr="00A11C6D" w:rsidRDefault="001F0044" w:rsidP="001F0044">
            <w:pPr>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R$ 2,23</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R$ 160,56</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Pr="00DB03DC" w:rsidRDefault="001F0044" w:rsidP="001F0044">
            <w:pPr>
              <w:jc w:val="center"/>
              <w:rPr>
                <w:rFonts w:ascii="Arial" w:hAnsi="Arial" w:cs="Arial"/>
                <w:color w:val="000000"/>
              </w:rPr>
            </w:pPr>
            <w:r>
              <w:rPr>
                <w:rFonts w:ascii="Arial" w:hAnsi="Arial" w:cs="Arial"/>
                <w:color w:val="000000"/>
              </w:rPr>
              <w:t>54</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jc w:val="both"/>
              <w:rPr>
                <w:rFonts w:ascii="Arial" w:hAnsi="Arial" w:cs="Arial"/>
                <w:color w:val="000000" w:themeColor="text1"/>
              </w:rPr>
            </w:pPr>
            <w:r w:rsidRPr="00A11C6D">
              <w:rPr>
                <w:rFonts w:ascii="Arial" w:hAnsi="Arial" w:cs="Arial"/>
                <w:color w:val="000000" w:themeColor="text1"/>
              </w:rPr>
              <w:t>COLHER DE SOPA INOX</w:t>
            </w:r>
          </w:p>
        </w:tc>
        <w:tc>
          <w:tcPr>
            <w:tcW w:w="1559" w:type="dxa"/>
            <w:tcBorders>
              <w:top w:val="nil"/>
              <w:left w:val="nil"/>
              <w:bottom w:val="single" w:sz="4" w:space="0" w:color="000000"/>
              <w:right w:val="single" w:sz="4" w:space="0" w:color="000000"/>
            </w:tcBorders>
            <w:shd w:val="clear" w:color="000000" w:fill="FFFFFF"/>
          </w:tcPr>
          <w:p w:rsidR="001F0044" w:rsidRPr="00A11C6D" w:rsidRDefault="001E1D12" w:rsidP="001F0044">
            <w:pPr>
              <w:jc w:val="center"/>
              <w:rPr>
                <w:rFonts w:ascii="Arial" w:hAnsi="Arial" w:cs="Arial"/>
                <w:color w:val="000000" w:themeColor="text1"/>
              </w:rPr>
            </w:pPr>
            <w:r>
              <w:rPr>
                <w:rFonts w:ascii="Arial" w:hAnsi="Arial" w:cs="Arial"/>
                <w:color w:val="000000" w:themeColor="text1"/>
              </w:rPr>
              <w:t>MARTINAZZO</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536</w:t>
            </w:r>
          </w:p>
          <w:p w:rsidR="001F0044" w:rsidRPr="00A11C6D" w:rsidRDefault="001F0044" w:rsidP="001F0044">
            <w:pPr>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R$ 1,15</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R$ 616,40</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Pr="00DB03DC" w:rsidRDefault="001F0044" w:rsidP="001F0044">
            <w:pPr>
              <w:jc w:val="center"/>
              <w:rPr>
                <w:rFonts w:ascii="Arial" w:hAnsi="Arial" w:cs="Arial"/>
                <w:color w:val="000000"/>
              </w:rPr>
            </w:pPr>
            <w:r>
              <w:rPr>
                <w:rFonts w:ascii="Arial" w:hAnsi="Arial" w:cs="Arial"/>
                <w:color w:val="000000"/>
              </w:rPr>
              <w:t>55</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jc w:val="both"/>
              <w:rPr>
                <w:rFonts w:ascii="Arial" w:hAnsi="Arial" w:cs="Arial"/>
                <w:color w:val="000000" w:themeColor="text1"/>
              </w:rPr>
            </w:pPr>
            <w:r w:rsidRPr="00A11C6D">
              <w:rPr>
                <w:rFonts w:ascii="Arial" w:hAnsi="Arial" w:cs="Arial"/>
                <w:color w:val="000000" w:themeColor="text1"/>
              </w:rPr>
              <w:t>COLHER DESCARTAVEL PACOTE COM 50 UNIDADES</w:t>
            </w:r>
          </w:p>
        </w:tc>
        <w:tc>
          <w:tcPr>
            <w:tcW w:w="1559" w:type="dxa"/>
            <w:tcBorders>
              <w:top w:val="nil"/>
              <w:left w:val="nil"/>
              <w:bottom w:val="single" w:sz="4" w:space="0" w:color="000000"/>
              <w:right w:val="single" w:sz="4" w:space="0" w:color="000000"/>
            </w:tcBorders>
            <w:shd w:val="clear" w:color="000000" w:fill="FFFFFF"/>
          </w:tcPr>
          <w:p w:rsidR="001F0044" w:rsidRPr="00A11C6D" w:rsidRDefault="0099382C" w:rsidP="001F0044">
            <w:pPr>
              <w:jc w:val="center"/>
              <w:rPr>
                <w:rFonts w:ascii="Arial" w:hAnsi="Arial" w:cs="Arial"/>
                <w:color w:val="000000" w:themeColor="text1"/>
              </w:rPr>
            </w:pPr>
            <w:r>
              <w:rPr>
                <w:rFonts w:ascii="Arial" w:hAnsi="Arial" w:cs="Arial"/>
                <w:color w:val="000000" w:themeColor="text1"/>
              </w:rPr>
              <w:t>MAGITUS</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130</w:t>
            </w: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R$ 2,44</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R$ 317,20</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Pr="00DB03DC" w:rsidRDefault="001F0044" w:rsidP="001F0044">
            <w:pPr>
              <w:jc w:val="center"/>
              <w:rPr>
                <w:rFonts w:ascii="Arial" w:hAnsi="Arial" w:cs="Arial"/>
                <w:color w:val="000000"/>
              </w:rPr>
            </w:pPr>
            <w:r>
              <w:rPr>
                <w:rFonts w:ascii="Arial" w:hAnsi="Arial" w:cs="Arial"/>
                <w:color w:val="000000"/>
              </w:rPr>
              <w:t>71</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jc w:val="both"/>
              <w:rPr>
                <w:rFonts w:ascii="Arial" w:hAnsi="Arial" w:cs="Arial"/>
                <w:color w:val="000000" w:themeColor="text1"/>
              </w:rPr>
            </w:pPr>
            <w:r w:rsidRPr="00A11C6D">
              <w:rPr>
                <w:rFonts w:ascii="Arial" w:hAnsi="Arial" w:cs="Arial"/>
                <w:color w:val="000000" w:themeColor="text1"/>
              </w:rPr>
              <w:t xml:space="preserve">DESODORIZADOR DE AMBIENTE EM SPRAY, ESSÊNCIAS DIVERSAS, FORMATO CILÍNDRICO. EMBALAGEM COM NO MÍNIMO 360 ML, COM IDENTIFICAÇÃO DO PRODUTO, MARCA DO FABRICANTE, DATA DE FABRICAÇÃO E PRAZO DE VALIDADE. UNIDADE </w:t>
            </w:r>
          </w:p>
        </w:tc>
        <w:tc>
          <w:tcPr>
            <w:tcW w:w="1559" w:type="dxa"/>
            <w:tcBorders>
              <w:top w:val="nil"/>
              <w:left w:val="nil"/>
              <w:bottom w:val="single" w:sz="4" w:space="0" w:color="000000"/>
              <w:right w:val="single" w:sz="4" w:space="0" w:color="000000"/>
            </w:tcBorders>
            <w:shd w:val="clear" w:color="000000" w:fill="FFFFFF"/>
          </w:tcPr>
          <w:p w:rsidR="001F0044" w:rsidRPr="00A11C6D" w:rsidRDefault="005C3985" w:rsidP="001F0044">
            <w:pPr>
              <w:jc w:val="center"/>
              <w:rPr>
                <w:rFonts w:ascii="Arial" w:hAnsi="Arial" w:cs="Arial"/>
                <w:color w:val="000000" w:themeColor="text1"/>
              </w:rPr>
            </w:pPr>
            <w:r>
              <w:rPr>
                <w:rFonts w:ascii="Arial" w:hAnsi="Arial" w:cs="Arial"/>
                <w:color w:val="000000" w:themeColor="text1"/>
              </w:rPr>
              <w:t>ULTRA FLASH</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900</w:t>
            </w:r>
          </w:p>
          <w:p w:rsidR="001F0044" w:rsidRPr="00A11C6D" w:rsidRDefault="001F0044" w:rsidP="001F0044">
            <w:pPr>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R$ 6,48</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R$ 5.832,00</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Pr="00DB03DC" w:rsidRDefault="001F0044" w:rsidP="001F0044">
            <w:pPr>
              <w:jc w:val="center"/>
              <w:rPr>
                <w:rFonts w:ascii="Arial" w:hAnsi="Arial" w:cs="Arial"/>
                <w:color w:val="000000"/>
              </w:rPr>
            </w:pPr>
            <w:r>
              <w:rPr>
                <w:rFonts w:ascii="Arial" w:hAnsi="Arial" w:cs="Arial"/>
                <w:color w:val="000000"/>
              </w:rPr>
              <w:t>72</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jc w:val="both"/>
              <w:rPr>
                <w:rFonts w:ascii="Arial" w:hAnsi="Arial" w:cs="Arial"/>
                <w:color w:val="000000" w:themeColor="text1"/>
              </w:rPr>
            </w:pPr>
            <w:r w:rsidRPr="00A11C6D">
              <w:rPr>
                <w:rFonts w:ascii="Arial" w:hAnsi="Arial" w:cs="Arial"/>
                <w:color w:val="000000" w:themeColor="text1"/>
              </w:rPr>
              <w:t>DESODORIZANTE DE VASO COM SUPORTE CONTENDO 25 GRAMAS</w:t>
            </w:r>
          </w:p>
        </w:tc>
        <w:tc>
          <w:tcPr>
            <w:tcW w:w="1559" w:type="dxa"/>
            <w:tcBorders>
              <w:top w:val="nil"/>
              <w:left w:val="nil"/>
              <w:bottom w:val="single" w:sz="4" w:space="0" w:color="000000"/>
              <w:right w:val="single" w:sz="4" w:space="0" w:color="000000"/>
            </w:tcBorders>
            <w:shd w:val="clear" w:color="000000" w:fill="FFFFFF"/>
          </w:tcPr>
          <w:p w:rsidR="001F0044" w:rsidRPr="00A11C6D" w:rsidRDefault="00837C71" w:rsidP="001F0044">
            <w:pPr>
              <w:jc w:val="center"/>
              <w:rPr>
                <w:rFonts w:ascii="Arial" w:hAnsi="Arial" w:cs="Arial"/>
                <w:color w:val="000000" w:themeColor="text1"/>
              </w:rPr>
            </w:pPr>
            <w:r>
              <w:rPr>
                <w:rFonts w:ascii="Arial" w:hAnsi="Arial" w:cs="Arial"/>
                <w:color w:val="000000" w:themeColor="text1"/>
              </w:rPr>
              <w:t>SANY</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20</w:t>
            </w: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R$ 0,81</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R$ 16,20</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Pr="00DB03DC" w:rsidRDefault="001F0044" w:rsidP="001F0044">
            <w:pPr>
              <w:jc w:val="center"/>
              <w:rPr>
                <w:rFonts w:ascii="Arial" w:hAnsi="Arial" w:cs="Arial"/>
                <w:color w:val="000000"/>
              </w:rPr>
            </w:pPr>
            <w:r>
              <w:rPr>
                <w:rFonts w:ascii="Arial" w:hAnsi="Arial" w:cs="Arial"/>
                <w:color w:val="000000"/>
              </w:rPr>
              <w:t>89</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jc w:val="both"/>
              <w:rPr>
                <w:rFonts w:ascii="Arial" w:hAnsi="Arial" w:cs="Arial"/>
                <w:color w:val="000000" w:themeColor="text1"/>
              </w:rPr>
            </w:pPr>
            <w:r w:rsidRPr="00A11C6D">
              <w:rPr>
                <w:rFonts w:ascii="Arial" w:hAnsi="Arial" w:cs="Arial"/>
                <w:color w:val="000000" w:themeColor="text1"/>
              </w:rPr>
              <w:t xml:space="preserve">ESPONJA DE LÃ DE AÇO, EM AÇO CARBONO, ABRASIVIDADE FINA, PARA LIMPEZA E BRILHO, PESO LÍQUIDO NÃO INFERIOR A 50G, ACONDICIONADO EM FARDO CONTENDO PACOTE COM 8 UNIDADES. PRODUTO </w:t>
            </w:r>
            <w:r w:rsidRPr="00A11C6D">
              <w:rPr>
                <w:rFonts w:ascii="Arial" w:hAnsi="Arial" w:cs="Arial"/>
                <w:color w:val="000000" w:themeColor="text1"/>
              </w:rPr>
              <w:lastRenderedPageBreak/>
              <w:t>COM DADOS DE IDENTIFICAÇÃO DO FABRICANTE</w:t>
            </w:r>
          </w:p>
        </w:tc>
        <w:tc>
          <w:tcPr>
            <w:tcW w:w="1559" w:type="dxa"/>
            <w:tcBorders>
              <w:top w:val="nil"/>
              <w:left w:val="nil"/>
              <w:bottom w:val="single" w:sz="4" w:space="0" w:color="000000"/>
              <w:right w:val="single" w:sz="4" w:space="0" w:color="000000"/>
            </w:tcBorders>
            <w:shd w:val="clear" w:color="000000" w:fill="FFFFFF"/>
          </w:tcPr>
          <w:p w:rsidR="001F0044" w:rsidRPr="00A11C6D" w:rsidRDefault="007B01EC" w:rsidP="001F0044">
            <w:pPr>
              <w:jc w:val="center"/>
              <w:rPr>
                <w:rFonts w:ascii="Arial" w:hAnsi="Arial" w:cs="Arial"/>
                <w:color w:val="000000" w:themeColor="text1"/>
              </w:rPr>
            </w:pPr>
            <w:r>
              <w:rPr>
                <w:rFonts w:ascii="Arial" w:hAnsi="Arial" w:cs="Arial"/>
                <w:color w:val="000000" w:themeColor="text1"/>
              </w:rPr>
              <w:lastRenderedPageBreak/>
              <w:t>INOVE</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PACOTE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332</w:t>
            </w:r>
          </w:p>
          <w:p w:rsidR="001F0044" w:rsidRPr="00A11C6D" w:rsidRDefault="001F0044" w:rsidP="001F0044">
            <w:pPr>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R$ 1,09</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R$ 361,88</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Pr="00DB03DC" w:rsidRDefault="001F0044" w:rsidP="001F0044">
            <w:pPr>
              <w:jc w:val="center"/>
              <w:rPr>
                <w:rFonts w:ascii="Arial" w:hAnsi="Arial" w:cs="Arial"/>
                <w:color w:val="000000"/>
              </w:rPr>
            </w:pPr>
            <w:r>
              <w:rPr>
                <w:rFonts w:ascii="Arial" w:hAnsi="Arial" w:cs="Arial"/>
                <w:color w:val="000000"/>
              </w:rPr>
              <w:t>90</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jc w:val="both"/>
              <w:rPr>
                <w:rFonts w:ascii="Arial" w:hAnsi="Arial" w:cs="Arial"/>
                <w:color w:val="000000" w:themeColor="text1"/>
              </w:rPr>
            </w:pPr>
            <w:r w:rsidRPr="00A11C6D">
              <w:rPr>
                <w:rFonts w:ascii="Arial" w:hAnsi="Arial" w:cs="Arial"/>
                <w:color w:val="000000" w:themeColor="text1"/>
              </w:rPr>
              <w:t>ESPONJA DUPLA FACE - ESPONJA PARA LAVAGEM DE LOUÇAS E LIMPEZA EM GERAL DUPLA FACE, SINTÉTICA PARA LIMPEZA - ESPUMA DE POLIURETANO, COM ABRASIVO EM UMA FACE, ANTIBACTÉRIAS; FORMATO QUADRADO. MEDIDAS APROXIMADAS (VARIÁVEL 10%): 12 CM X 8 CM X 2 CM DE ESPESSURA</w:t>
            </w:r>
          </w:p>
        </w:tc>
        <w:tc>
          <w:tcPr>
            <w:tcW w:w="1559" w:type="dxa"/>
            <w:tcBorders>
              <w:top w:val="nil"/>
              <w:left w:val="nil"/>
              <w:bottom w:val="single" w:sz="4" w:space="0" w:color="000000"/>
              <w:right w:val="single" w:sz="4" w:space="0" w:color="000000"/>
            </w:tcBorders>
            <w:shd w:val="clear" w:color="000000" w:fill="FFFFFF"/>
          </w:tcPr>
          <w:p w:rsidR="001F0044" w:rsidRPr="00A11C6D" w:rsidRDefault="004D6877" w:rsidP="001F0044">
            <w:pPr>
              <w:jc w:val="center"/>
              <w:rPr>
                <w:rFonts w:ascii="Arial" w:hAnsi="Arial" w:cs="Arial"/>
                <w:color w:val="000000" w:themeColor="text1"/>
              </w:rPr>
            </w:pPr>
            <w:r>
              <w:rPr>
                <w:rFonts w:ascii="Arial" w:hAnsi="Arial" w:cs="Arial"/>
                <w:color w:val="000000" w:themeColor="text1"/>
              </w:rPr>
              <w:t>BETTANIN</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PACOTE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800</w:t>
            </w:r>
          </w:p>
          <w:p w:rsidR="001F0044" w:rsidRPr="00A11C6D" w:rsidRDefault="001F0044" w:rsidP="001F0044">
            <w:pPr>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R$ 0,48</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R$ 384,00</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Pr="00DB03DC" w:rsidRDefault="001F0044" w:rsidP="001F0044">
            <w:pPr>
              <w:jc w:val="center"/>
              <w:rPr>
                <w:rFonts w:ascii="Arial" w:hAnsi="Arial" w:cs="Arial"/>
                <w:color w:val="000000"/>
              </w:rPr>
            </w:pPr>
            <w:r>
              <w:rPr>
                <w:rFonts w:ascii="Arial" w:hAnsi="Arial" w:cs="Arial"/>
                <w:color w:val="000000"/>
              </w:rPr>
              <w:t>91</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jc w:val="both"/>
              <w:rPr>
                <w:rFonts w:ascii="Arial" w:hAnsi="Arial" w:cs="Arial"/>
                <w:color w:val="000000" w:themeColor="text1"/>
              </w:rPr>
            </w:pPr>
            <w:r w:rsidRPr="00A11C6D">
              <w:rPr>
                <w:rFonts w:ascii="Arial" w:hAnsi="Arial" w:cs="Arial"/>
                <w:color w:val="000000" w:themeColor="text1"/>
              </w:rPr>
              <w:t>ESPONJA METÁLICA INOX DE USO EXCLUSIVAMENTE DOMÉSTICO LIMPEZA PESADA. EMBALAGEM CONTENDO 01 UNID</w:t>
            </w:r>
          </w:p>
        </w:tc>
        <w:tc>
          <w:tcPr>
            <w:tcW w:w="1559" w:type="dxa"/>
            <w:tcBorders>
              <w:top w:val="nil"/>
              <w:left w:val="nil"/>
              <w:bottom w:val="single" w:sz="4" w:space="0" w:color="000000"/>
              <w:right w:val="single" w:sz="4" w:space="0" w:color="000000"/>
            </w:tcBorders>
            <w:shd w:val="clear" w:color="000000" w:fill="FFFFFF"/>
          </w:tcPr>
          <w:p w:rsidR="001F0044" w:rsidRPr="00A11C6D" w:rsidRDefault="00F51A55" w:rsidP="001F0044">
            <w:pPr>
              <w:jc w:val="center"/>
              <w:rPr>
                <w:rFonts w:ascii="Arial" w:hAnsi="Arial" w:cs="Arial"/>
                <w:color w:val="000000" w:themeColor="text1"/>
              </w:rPr>
            </w:pPr>
            <w:r>
              <w:rPr>
                <w:rFonts w:ascii="Arial" w:hAnsi="Arial" w:cs="Arial"/>
                <w:color w:val="000000" w:themeColor="text1"/>
              </w:rPr>
              <w:t>INOVE</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PACOTE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105</w:t>
            </w: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R$ 0,92</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R$ 96,60</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Pr="00DB03DC" w:rsidRDefault="001F0044" w:rsidP="001F0044">
            <w:pPr>
              <w:jc w:val="center"/>
              <w:rPr>
                <w:rFonts w:ascii="Arial" w:hAnsi="Arial" w:cs="Arial"/>
                <w:color w:val="000000"/>
              </w:rPr>
            </w:pPr>
            <w:r>
              <w:rPr>
                <w:rFonts w:ascii="Arial" w:hAnsi="Arial" w:cs="Arial"/>
                <w:color w:val="000000"/>
              </w:rPr>
              <w:t>93</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jc w:val="both"/>
              <w:rPr>
                <w:rFonts w:ascii="Arial" w:hAnsi="Arial" w:cs="Arial"/>
                <w:color w:val="000000" w:themeColor="text1"/>
              </w:rPr>
            </w:pPr>
            <w:r w:rsidRPr="00A11C6D">
              <w:rPr>
                <w:rFonts w:ascii="Arial" w:hAnsi="Arial" w:cs="Arial"/>
                <w:color w:val="000000" w:themeColor="text1"/>
              </w:rPr>
              <w:t xml:space="preserve">FACA DE MESA INOX COMUM </w:t>
            </w:r>
          </w:p>
        </w:tc>
        <w:tc>
          <w:tcPr>
            <w:tcW w:w="1559" w:type="dxa"/>
            <w:tcBorders>
              <w:top w:val="nil"/>
              <w:left w:val="nil"/>
              <w:bottom w:val="single" w:sz="4" w:space="0" w:color="000000"/>
              <w:right w:val="single" w:sz="4" w:space="0" w:color="000000"/>
            </w:tcBorders>
            <w:shd w:val="clear" w:color="000000" w:fill="FFFFFF"/>
          </w:tcPr>
          <w:p w:rsidR="001F0044" w:rsidRPr="00A11C6D" w:rsidRDefault="00A62DA6" w:rsidP="001F0044">
            <w:pPr>
              <w:jc w:val="center"/>
              <w:rPr>
                <w:rFonts w:ascii="Arial" w:hAnsi="Arial" w:cs="Arial"/>
                <w:color w:val="000000" w:themeColor="text1"/>
              </w:rPr>
            </w:pPr>
            <w:r>
              <w:rPr>
                <w:rFonts w:ascii="Arial" w:hAnsi="Arial" w:cs="Arial"/>
                <w:color w:val="000000" w:themeColor="text1"/>
              </w:rPr>
              <w:t>MARTINAZZO</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190</w:t>
            </w:r>
          </w:p>
          <w:p w:rsidR="001F0044" w:rsidRPr="00A11C6D" w:rsidRDefault="001F0044" w:rsidP="001F0044">
            <w:pPr>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R$ 1,92</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R$ 364,80</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Pr="00DB03DC" w:rsidRDefault="001F0044" w:rsidP="001F0044">
            <w:pPr>
              <w:jc w:val="center"/>
              <w:rPr>
                <w:rFonts w:ascii="Arial" w:hAnsi="Arial" w:cs="Arial"/>
                <w:color w:val="000000"/>
              </w:rPr>
            </w:pPr>
            <w:r>
              <w:rPr>
                <w:rFonts w:ascii="Arial" w:hAnsi="Arial" w:cs="Arial"/>
                <w:color w:val="000000"/>
              </w:rPr>
              <w:t>102</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jc w:val="both"/>
              <w:rPr>
                <w:rFonts w:ascii="Arial" w:hAnsi="Arial" w:cs="Arial"/>
                <w:color w:val="000000" w:themeColor="text1"/>
              </w:rPr>
            </w:pPr>
            <w:r w:rsidRPr="00A11C6D">
              <w:rPr>
                <w:rFonts w:ascii="Arial" w:hAnsi="Arial" w:cs="Arial"/>
                <w:color w:val="000000" w:themeColor="text1"/>
              </w:rPr>
              <w:t>GARFO DE MESA INOX COMUM DE PRIMEIRA QUALIDADE, COM COMPRIMENTO APROXIMADO DE 19 CM</w:t>
            </w:r>
          </w:p>
        </w:tc>
        <w:tc>
          <w:tcPr>
            <w:tcW w:w="1559" w:type="dxa"/>
            <w:tcBorders>
              <w:top w:val="nil"/>
              <w:left w:val="nil"/>
              <w:bottom w:val="single" w:sz="4" w:space="0" w:color="000000"/>
              <w:right w:val="single" w:sz="4" w:space="0" w:color="000000"/>
            </w:tcBorders>
            <w:shd w:val="clear" w:color="000000" w:fill="FFFFFF"/>
          </w:tcPr>
          <w:p w:rsidR="001F0044" w:rsidRPr="00A11C6D" w:rsidRDefault="00F95B28" w:rsidP="001F0044">
            <w:pPr>
              <w:jc w:val="center"/>
              <w:rPr>
                <w:rFonts w:ascii="Arial" w:hAnsi="Arial" w:cs="Arial"/>
                <w:color w:val="000000" w:themeColor="text1"/>
              </w:rPr>
            </w:pPr>
            <w:r>
              <w:rPr>
                <w:rFonts w:ascii="Arial" w:hAnsi="Arial" w:cs="Arial"/>
                <w:color w:val="000000" w:themeColor="text1"/>
              </w:rPr>
              <w:t>MARTINAZZO</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250</w:t>
            </w:r>
          </w:p>
          <w:p w:rsidR="001F0044" w:rsidRPr="00A11C6D" w:rsidRDefault="001F0044" w:rsidP="001F0044">
            <w:pPr>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R$ 1,15</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R$ 287,50</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Pr="00DB03DC" w:rsidRDefault="001F0044" w:rsidP="001F0044">
            <w:pPr>
              <w:jc w:val="center"/>
              <w:rPr>
                <w:rFonts w:ascii="Arial" w:hAnsi="Arial" w:cs="Arial"/>
                <w:color w:val="000000"/>
              </w:rPr>
            </w:pPr>
            <w:r>
              <w:rPr>
                <w:rFonts w:ascii="Arial" w:hAnsi="Arial" w:cs="Arial"/>
                <w:color w:val="000000"/>
              </w:rPr>
              <w:t>103</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jc w:val="both"/>
              <w:rPr>
                <w:rFonts w:ascii="Arial" w:hAnsi="Arial" w:cs="Arial"/>
                <w:color w:val="000000" w:themeColor="text1"/>
              </w:rPr>
            </w:pPr>
            <w:r w:rsidRPr="00A11C6D">
              <w:rPr>
                <w:rFonts w:ascii="Arial" w:hAnsi="Arial" w:cs="Arial"/>
                <w:color w:val="000000" w:themeColor="text1"/>
              </w:rPr>
              <w:t>GARFO PARA REFEIÇÃO - EM PLÁSTICO DESCARTÁVEL, TRANSPARENTE, COMPRIMENTO MÍNIMA 16 CM, COM VARIAÇÃO DE +/- 0,5 CM. PACOTE COM 50 UNIDADES.</w:t>
            </w:r>
          </w:p>
        </w:tc>
        <w:tc>
          <w:tcPr>
            <w:tcW w:w="1559" w:type="dxa"/>
            <w:tcBorders>
              <w:top w:val="nil"/>
              <w:left w:val="nil"/>
              <w:bottom w:val="single" w:sz="4" w:space="0" w:color="000000"/>
              <w:right w:val="single" w:sz="4" w:space="0" w:color="000000"/>
            </w:tcBorders>
            <w:shd w:val="clear" w:color="000000" w:fill="FFFFFF"/>
          </w:tcPr>
          <w:p w:rsidR="001F0044" w:rsidRPr="00A11C6D" w:rsidRDefault="00F95B28" w:rsidP="001F0044">
            <w:pPr>
              <w:jc w:val="center"/>
              <w:rPr>
                <w:rFonts w:ascii="Arial" w:hAnsi="Arial" w:cs="Arial"/>
                <w:color w:val="000000" w:themeColor="text1"/>
              </w:rPr>
            </w:pPr>
            <w:r>
              <w:rPr>
                <w:rFonts w:ascii="Arial" w:hAnsi="Arial" w:cs="Arial"/>
                <w:color w:val="000000" w:themeColor="text1"/>
              </w:rPr>
              <w:t>MARTINAZZO</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450</w:t>
            </w:r>
          </w:p>
          <w:p w:rsidR="001F0044" w:rsidRPr="00A11C6D" w:rsidRDefault="001F0044" w:rsidP="001F0044">
            <w:pPr>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R$ 2,44</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R$ 1.098,00</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Pr="00DB03DC" w:rsidRDefault="001F0044" w:rsidP="001F0044">
            <w:pPr>
              <w:jc w:val="center"/>
              <w:rPr>
                <w:rFonts w:ascii="Arial" w:hAnsi="Arial" w:cs="Arial"/>
                <w:color w:val="000000"/>
              </w:rPr>
            </w:pPr>
            <w:r>
              <w:rPr>
                <w:rFonts w:ascii="Arial" w:hAnsi="Arial" w:cs="Arial"/>
                <w:color w:val="000000"/>
              </w:rPr>
              <w:t>106</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jc w:val="both"/>
              <w:rPr>
                <w:rFonts w:ascii="Arial" w:hAnsi="Arial" w:cs="Arial"/>
                <w:color w:val="000000" w:themeColor="text1"/>
              </w:rPr>
            </w:pPr>
            <w:r w:rsidRPr="00A11C6D">
              <w:rPr>
                <w:rFonts w:ascii="Arial" w:hAnsi="Arial" w:cs="Arial"/>
                <w:color w:val="000000" w:themeColor="text1"/>
              </w:rPr>
              <w:t xml:space="preserve">GARRAFA TERMICA 3 LITROS PLASTICO RESISTENTE COM TAMPA </w:t>
            </w:r>
          </w:p>
        </w:tc>
        <w:tc>
          <w:tcPr>
            <w:tcW w:w="1559" w:type="dxa"/>
            <w:tcBorders>
              <w:top w:val="nil"/>
              <w:left w:val="nil"/>
              <w:bottom w:val="single" w:sz="4" w:space="0" w:color="000000"/>
              <w:right w:val="single" w:sz="4" w:space="0" w:color="000000"/>
            </w:tcBorders>
            <w:shd w:val="clear" w:color="000000" w:fill="FFFFFF"/>
          </w:tcPr>
          <w:p w:rsidR="001F0044" w:rsidRPr="00A11C6D" w:rsidRDefault="00F95B28" w:rsidP="001F0044">
            <w:pPr>
              <w:jc w:val="center"/>
              <w:rPr>
                <w:rFonts w:ascii="Arial" w:hAnsi="Arial" w:cs="Arial"/>
                <w:color w:val="000000" w:themeColor="text1"/>
              </w:rPr>
            </w:pPr>
            <w:r>
              <w:rPr>
                <w:rFonts w:ascii="Arial" w:hAnsi="Arial" w:cs="Arial"/>
                <w:color w:val="000000" w:themeColor="text1"/>
              </w:rPr>
              <w:t>INVICTA</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28</w:t>
            </w:r>
          </w:p>
          <w:p w:rsidR="001F0044" w:rsidRPr="00A11C6D" w:rsidRDefault="001F0044" w:rsidP="001F0044">
            <w:pPr>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R$ 23,98</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R$ 671,44</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Default="001F0044" w:rsidP="001F0044">
            <w:pPr>
              <w:jc w:val="center"/>
              <w:rPr>
                <w:rFonts w:ascii="Arial" w:hAnsi="Arial" w:cs="Arial"/>
                <w:color w:val="000000"/>
              </w:rPr>
            </w:pPr>
            <w:r>
              <w:rPr>
                <w:rFonts w:ascii="Arial" w:hAnsi="Arial" w:cs="Arial"/>
                <w:color w:val="000000"/>
              </w:rPr>
              <w:t>112</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jc w:val="both"/>
              <w:rPr>
                <w:rFonts w:ascii="Arial" w:hAnsi="Arial" w:cs="Arial"/>
                <w:color w:val="000000" w:themeColor="text1"/>
              </w:rPr>
            </w:pPr>
            <w:r w:rsidRPr="00A11C6D">
              <w:rPr>
                <w:rFonts w:ascii="Arial" w:hAnsi="Arial" w:cs="Arial"/>
                <w:color w:val="000000" w:themeColor="text1"/>
              </w:rPr>
              <w:t xml:space="preserve">INSETICIDA AEROSOL – INODORO, A BASE DE AGUA PARA INSETOS  EFICAZ CONTRA BARATA, MOSQUITO E MOSCAS COM NO MINIMO 300 ML AEROSOL </w:t>
            </w:r>
          </w:p>
        </w:tc>
        <w:tc>
          <w:tcPr>
            <w:tcW w:w="1559" w:type="dxa"/>
            <w:tcBorders>
              <w:top w:val="nil"/>
              <w:left w:val="nil"/>
              <w:bottom w:val="single" w:sz="4" w:space="0" w:color="000000"/>
              <w:right w:val="single" w:sz="4" w:space="0" w:color="000000"/>
            </w:tcBorders>
            <w:shd w:val="clear" w:color="000000" w:fill="FFFFFF"/>
          </w:tcPr>
          <w:p w:rsidR="001F0044" w:rsidRPr="00A11C6D" w:rsidRDefault="00975EA6" w:rsidP="001F0044">
            <w:pPr>
              <w:jc w:val="center"/>
              <w:rPr>
                <w:rFonts w:ascii="Arial" w:hAnsi="Arial" w:cs="Arial"/>
                <w:color w:val="000000" w:themeColor="text1"/>
              </w:rPr>
            </w:pPr>
            <w:r>
              <w:rPr>
                <w:rFonts w:ascii="Arial" w:hAnsi="Arial" w:cs="Arial"/>
                <w:color w:val="000000" w:themeColor="text1"/>
              </w:rPr>
              <w:t>ROGAMA</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295</w:t>
            </w:r>
          </w:p>
          <w:p w:rsidR="001F0044" w:rsidRPr="00A11C6D" w:rsidRDefault="001F0044" w:rsidP="001F0044">
            <w:pPr>
              <w:tabs>
                <w:tab w:val="left" w:pos="2418"/>
              </w:tabs>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R$ 5,88</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R$ 1.734,60</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Default="001F0044" w:rsidP="001F0044">
            <w:pPr>
              <w:jc w:val="center"/>
              <w:rPr>
                <w:rFonts w:ascii="Arial" w:hAnsi="Arial" w:cs="Arial"/>
                <w:color w:val="000000"/>
              </w:rPr>
            </w:pPr>
            <w:r>
              <w:rPr>
                <w:rFonts w:ascii="Arial" w:hAnsi="Arial" w:cs="Arial"/>
                <w:color w:val="000000"/>
              </w:rPr>
              <w:t>132</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jc w:val="both"/>
              <w:rPr>
                <w:rFonts w:ascii="Arial" w:hAnsi="Arial" w:cs="Arial"/>
                <w:color w:val="000000" w:themeColor="text1"/>
              </w:rPr>
            </w:pPr>
            <w:r w:rsidRPr="00A11C6D">
              <w:rPr>
                <w:rFonts w:ascii="Arial" w:hAnsi="Arial" w:cs="Arial"/>
                <w:color w:val="000000" w:themeColor="text1"/>
              </w:rPr>
              <w:t>LUVA DESCARTAVEL MATERIAL PLASTICO PCT COM 100 UNIDADES PARA MANUSEIO DE ALIMENTOS</w:t>
            </w:r>
          </w:p>
        </w:tc>
        <w:tc>
          <w:tcPr>
            <w:tcW w:w="1559" w:type="dxa"/>
            <w:tcBorders>
              <w:top w:val="nil"/>
              <w:left w:val="nil"/>
              <w:bottom w:val="single" w:sz="4" w:space="0" w:color="000000"/>
              <w:right w:val="single" w:sz="4" w:space="0" w:color="000000"/>
            </w:tcBorders>
            <w:shd w:val="clear" w:color="000000" w:fill="FFFFFF"/>
          </w:tcPr>
          <w:p w:rsidR="001F0044" w:rsidRPr="00A11C6D" w:rsidRDefault="00E67388" w:rsidP="001F0044">
            <w:pPr>
              <w:jc w:val="center"/>
              <w:rPr>
                <w:rFonts w:ascii="Arial" w:hAnsi="Arial" w:cs="Arial"/>
                <w:color w:val="000000" w:themeColor="text1"/>
              </w:rPr>
            </w:pPr>
            <w:r>
              <w:rPr>
                <w:rFonts w:ascii="Arial" w:hAnsi="Arial" w:cs="Arial"/>
                <w:color w:val="000000" w:themeColor="text1"/>
              </w:rPr>
              <w:t>TALGE</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PACOTE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285</w:t>
            </w:r>
          </w:p>
          <w:p w:rsidR="001F0044" w:rsidRPr="00A11C6D" w:rsidRDefault="001F0044" w:rsidP="001F0044">
            <w:pPr>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R$ 1,25</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R$ 356,25</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Default="001F0044" w:rsidP="001F0044">
            <w:pPr>
              <w:jc w:val="center"/>
              <w:rPr>
                <w:rFonts w:ascii="Arial" w:hAnsi="Arial" w:cs="Arial"/>
                <w:color w:val="000000"/>
              </w:rPr>
            </w:pPr>
            <w:r>
              <w:rPr>
                <w:rFonts w:ascii="Arial" w:hAnsi="Arial" w:cs="Arial"/>
                <w:color w:val="000000"/>
              </w:rPr>
              <w:t>134</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jc w:val="both"/>
              <w:rPr>
                <w:rFonts w:ascii="Arial" w:hAnsi="Arial" w:cs="Arial"/>
                <w:color w:val="000000" w:themeColor="text1"/>
              </w:rPr>
            </w:pPr>
            <w:r w:rsidRPr="00A11C6D">
              <w:rPr>
                <w:rFonts w:ascii="Arial" w:hAnsi="Arial" w:cs="Arial"/>
                <w:color w:val="000000" w:themeColor="text1"/>
              </w:rPr>
              <w:t xml:space="preserve">LUVAS DE BORRACHA - MATERIAL LÁTEX NATURAL, COM </w:t>
            </w:r>
            <w:proofErr w:type="gramStart"/>
            <w:r w:rsidRPr="00A11C6D">
              <w:rPr>
                <w:rFonts w:ascii="Arial" w:hAnsi="Arial" w:cs="Arial"/>
                <w:color w:val="000000" w:themeColor="text1"/>
              </w:rPr>
              <w:t>C.ª</w:t>
            </w:r>
            <w:proofErr w:type="gramEnd"/>
            <w:r w:rsidRPr="00A11C6D">
              <w:rPr>
                <w:rFonts w:ascii="Arial" w:hAnsi="Arial" w:cs="Arial"/>
                <w:color w:val="000000" w:themeColor="text1"/>
              </w:rPr>
              <w:t xml:space="preserve"> (CERTIFICADO DE AVALIAÇÃO DO MINISTÉRIO DO TRABALHO), TAMANHO GRANDE, COR AMARELA, CARACTERÍSTICAS ADICIONAIS AVELUDADA INTERNAMENTE E ANTIDERRAPANTE, USO DOMÉSTICO. </w:t>
            </w:r>
            <w:r w:rsidRPr="00A11C6D">
              <w:rPr>
                <w:rFonts w:ascii="Arial" w:hAnsi="Arial" w:cs="Arial"/>
                <w:b/>
                <w:color w:val="000000" w:themeColor="text1"/>
              </w:rPr>
              <w:t>CANO MÉDIO</w:t>
            </w:r>
            <w:r w:rsidRPr="00A11C6D">
              <w:rPr>
                <w:rFonts w:ascii="Arial" w:hAnsi="Arial" w:cs="Arial"/>
                <w:color w:val="000000" w:themeColor="text1"/>
              </w:rPr>
              <w:t>. PAR 700 576054</w:t>
            </w:r>
          </w:p>
        </w:tc>
        <w:tc>
          <w:tcPr>
            <w:tcW w:w="1559" w:type="dxa"/>
            <w:tcBorders>
              <w:top w:val="nil"/>
              <w:left w:val="nil"/>
              <w:bottom w:val="single" w:sz="4" w:space="0" w:color="000000"/>
              <w:right w:val="single" w:sz="4" w:space="0" w:color="000000"/>
            </w:tcBorders>
            <w:shd w:val="clear" w:color="000000" w:fill="FFFFFF"/>
          </w:tcPr>
          <w:p w:rsidR="001F0044" w:rsidRPr="00A11C6D" w:rsidRDefault="00585356" w:rsidP="001F0044">
            <w:pPr>
              <w:jc w:val="center"/>
              <w:rPr>
                <w:rFonts w:ascii="Arial" w:hAnsi="Arial" w:cs="Arial"/>
                <w:color w:val="000000" w:themeColor="text1"/>
              </w:rPr>
            </w:pPr>
            <w:r>
              <w:rPr>
                <w:rFonts w:ascii="Arial" w:hAnsi="Arial" w:cs="Arial"/>
                <w:color w:val="000000" w:themeColor="text1"/>
              </w:rPr>
              <w:t>TALGE</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PACOTE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120</w:t>
            </w:r>
          </w:p>
          <w:p w:rsidR="001F0044" w:rsidRPr="00A11C6D" w:rsidRDefault="001F0044" w:rsidP="001F0044">
            <w:pPr>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R$ 2,00</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R$ 240,00</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Default="001F0044" w:rsidP="001F0044">
            <w:pPr>
              <w:jc w:val="center"/>
              <w:rPr>
                <w:rFonts w:ascii="Arial" w:hAnsi="Arial" w:cs="Arial"/>
                <w:color w:val="000000"/>
              </w:rPr>
            </w:pPr>
            <w:r>
              <w:rPr>
                <w:rFonts w:ascii="Arial" w:hAnsi="Arial" w:cs="Arial"/>
                <w:color w:val="000000"/>
              </w:rPr>
              <w:t>135</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jc w:val="both"/>
              <w:rPr>
                <w:rFonts w:ascii="Arial" w:hAnsi="Arial" w:cs="Arial"/>
                <w:color w:val="000000" w:themeColor="text1"/>
              </w:rPr>
            </w:pPr>
            <w:r w:rsidRPr="00A11C6D">
              <w:rPr>
                <w:rFonts w:ascii="Arial" w:hAnsi="Arial" w:cs="Arial"/>
                <w:color w:val="000000" w:themeColor="text1"/>
              </w:rPr>
              <w:t xml:space="preserve">LUVAS DE BORRACHA - MATERIAL LÁTEX NATURAL, </w:t>
            </w:r>
            <w:r w:rsidRPr="00A11C6D">
              <w:rPr>
                <w:rFonts w:ascii="Arial" w:hAnsi="Arial" w:cs="Arial"/>
                <w:color w:val="000000" w:themeColor="text1"/>
              </w:rPr>
              <w:lastRenderedPageBreak/>
              <w:t xml:space="preserve">COM </w:t>
            </w:r>
            <w:proofErr w:type="gramStart"/>
            <w:r w:rsidRPr="00A11C6D">
              <w:rPr>
                <w:rFonts w:ascii="Arial" w:hAnsi="Arial" w:cs="Arial"/>
                <w:color w:val="000000" w:themeColor="text1"/>
              </w:rPr>
              <w:t>C.ª</w:t>
            </w:r>
            <w:proofErr w:type="gramEnd"/>
            <w:r w:rsidRPr="00A11C6D">
              <w:rPr>
                <w:rFonts w:ascii="Arial" w:hAnsi="Arial" w:cs="Arial"/>
                <w:color w:val="000000" w:themeColor="text1"/>
              </w:rPr>
              <w:t xml:space="preserve"> (CERTIFICADO DE AVALIAÇÃO DO MINISTÉRIO DO TRABALHO), TAMANHO MÉDIO, COR AMARELA, CARACTERÍSTICAS ADICIONAIS AVELUDADA INTERNAMENTE E ANTIDERRAPANTE, USO DOMÉSTICO. </w:t>
            </w:r>
            <w:r w:rsidRPr="00A11C6D">
              <w:rPr>
                <w:rFonts w:ascii="Arial" w:hAnsi="Arial" w:cs="Arial"/>
                <w:b/>
                <w:color w:val="000000" w:themeColor="text1"/>
              </w:rPr>
              <w:t>CANO MÉDIO</w:t>
            </w:r>
            <w:r w:rsidRPr="00A11C6D">
              <w:rPr>
                <w:rFonts w:ascii="Arial" w:hAnsi="Arial" w:cs="Arial"/>
                <w:color w:val="000000" w:themeColor="text1"/>
              </w:rPr>
              <w:t>. PAR 700 576055</w:t>
            </w:r>
          </w:p>
        </w:tc>
        <w:tc>
          <w:tcPr>
            <w:tcW w:w="1559" w:type="dxa"/>
            <w:tcBorders>
              <w:top w:val="nil"/>
              <w:left w:val="nil"/>
              <w:bottom w:val="single" w:sz="4" w:space="0" w:color="000000"/>
              <w:right w:val="single" w:sz="4" w:space="0" w:color="000000"/>
            </w:tcBorders>
            <w:shd w:val="clear" w:color="000000" w:fill="FFFFFF"/>
          </w:tcPr>
          <w:p w:rsidR="001F0044" w:rsidRPr="00A11C6D" w:rsidRDefault="00585356" w:rsidP="001F0044">
            <w:pPr>
              <w:jc w:val="center"/>
              <w:rPr>
                <w:rFonts w:ascii="Arial" w:hAnsi="Arial" w:cs="Arial"/>
                <w:color w:val="000000" w:themeColor="text1"/>
              </w:rPr>
            </w:pPr>
            <w:r>
              <w:rPr>
                <w:rFonts w:ascii="Arial" w:hAnsi="Arial" w:cs="Arial"/>
                <w:color w:val="000000" w:themeColor="text1"/>
              </w:rPr>
              <w:lastRenderedPageBreak/>
              <w:t>TALGE</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PACOTE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150</w:t>
            </w: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R$ 2,00</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R$ 300,00</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Default="001F0044" w:rsidP="001F0044">
            <w:pPr>
              <w:jc w:val="center"/>
              <w:rPr>
                <w:rFonts w:ascii="Arial" w:hAnsi="Arial" w:cs="Arial"/>
                <w:color w:val="000000"/>
              </w:rPr>
            </w:pPr>
            <w:r>
              <w:rPr>
                <w:rFonts w:ascii="Arial" w:hAnsi="Arial" w:cs="Arial"/>
                <w:color w:val="000000"/>
              </w:rPr>
              <w:t>136</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jc w:val="both"/>
              <w:rPr>
                <w:rFonts w:ascii="Arial" w:hAnsi="Arial" w:cs="Arial"/>
                <w:color w:val="000000" w:themeColor="text1"/>
              </w:rPr>
            </w:pPr>
            <w:r w:rsidRPr="00A11C6D">
              <w:rPr>
                <w:rFonts w:ascii="Arial" w:hAnsi="Arial" w:cs="Arial"/>
                <w:color w:val="000000" w:themeColor="text1"/>
              </w:rPr>
              <w:t xml:space="preserve">LUVAS DE BORRACHA - MATERIAL LÁTEX NATURAL, COM </w:t>
            </w:r>
            <w:proofErr w:type="gramStart"/>
            <w:r w:rsidRPr="00A11C6D">
              <w:rPr>
                <w:rFonts w:ascii="Arial" w:hAnsi="Arial" w:cs="Arial"/>
                <w:color w:val="000000" w:themeColor="text1"/>
              </w:rPr>
              <w:t>C.ª</w:t>
            </w:r>
            <w:proofErr w:type="gramEnd"/>
            <w:r w:rsidRPr="00A11C6D">
              <w:rPr>
                <w:rFonts w:ascii="Arial" w:hAnsi="Arial" w:cs="Arial"/>
                <w:color w:val="000000" w:themeColor="text1"/>
              </w:rPr>
              <w:t xml:space="preserve"> (CERTIFICADO DE AVALIAÇÃO DO MINISTÉRIO DO TRABALHO), TAMANHO PEQUENO, COR AMARELA, CARACTERÍSTICAS ADICIONAIS AVELUDADA INTERNAMENTE E ANTIDERRAPANTE, USO DOMÉSTICO. </w:t>
            </w:r>
            <w:r w:rsidRPr="00A11C6D">
              <w:rPr>
                <w:rFonts w:ascii="Arial" w:hAnsi="Arial" w:cs="Arial"/>
                <w:b/>
                <w:color w:val="000000" w:themeColor="text1"/>
              </w:rPr>
              <w:t>CANO MÉDIO</w:t>
            </w:r>
            <w:r w:rsidRPr="00A11C6D">
              <w:rPr>
                <w:rFonts w:ascii="Arial" w:hAnsi="Arial" w:cs="Arial"/>
                <w:color w:val="000000" w:themeColor="text1"/>
              </w:rPr>
              <w:t>. PAR 250 576056</w:t>
            </w:r>
          </w:p>
        </w:tc>
        <w:tc>
          <w:tcPr>
            <w:tcW w:w="1559" w:type="dxa"/>
            <w:tcBorders>
              <w:top w:val="nil"/>
              <w:left w:val="nil"/>
              <w:bottom w:val="single" w:sz="4" w:space="0" w:color="000000"/>
              <w:right w:val="single" w:sz="4" w:space="0" w:color="000000"/>
            </w:tcBorders>
            <w:shd w:val="clear" w:color="000000" w:fill="FFFFFF"/>
          </w:tcPr>
          <w:p w:rsidR="001F0044" w:rsidRPr="00A11C6D" w:rsidRDefault="0062077D" w:rsidP="001F0044">
            <w:pPr>
              <w:jc w:val="center"/>
              <w:rPr>
                <w:rFonts w:ascii="Arial" w:hAnsi="Arial" w:cs="Arial"/>
                <w:color w:val="000000" w:themeColor="text1"/>
              </w:rPr>
            </w:pPr>
            <w:r>
              <w:rPr>
                <w:rFonts w:ascii="Arial" w:hAnsi="Arial" w:cs="Arial"/>
                <w:color w:val="000000" w:themeColor="text1"/>
              </w:rPr>
              <w:t>TALGE</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PACOTE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120</w:t>
            </w: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R$ 2,00</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R$ 240,00</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Default="001F0044" w:rsidP="001F0044">
            <w:pPr>
              <w:jc w:val="center"/>
              <w:rPr>
                <w:rFonts w:ascii="Arial" w:hAnsi="Arial" w:cs="Arial"/>
                <w:color w:val="000000"/>
              </w:rPr>
            </w:pPr>
            <w:r>
              <w:rPr>
                <w:rFonts w:ascii="Arial" w:hAnsi="Arial" w:cs="Arial"/>
                <w:color w:val="000000"/>
              </w:rPr>
              <w:t>148</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tabs>
                <w:tab w:val="left" w:pos="2418"/>
              </w:tabs>
              <w:jc w:val="both"/>
              <w:rPr>
                <w:rFonts w:ascii="Arial" w:hAnsi="Arial" w:cs="Arial"/>
                <w:color w:val="000000" w:themeColor="text1"/>
              </w:rPr>
            </w:pPr>
            <w:r w:rsidRPr="00A11C6D">
              <w:rPr>
                <w:rFonts w:ascii="Arial" w:hAnsi="Arial" w:cs="Arial"/>
                <w:color w:val="000000" w:themeColor="text1"/>
              </w:rPr>
              <w:t>PANELA DE PRESSÃO - PANELA DE PRESSÃO DE 14 LITROS COM TAMPA EXTERNA, COM MODERNO SISTEMA DE VÁLVULAS DE SEGURANÇA, SISTEMA DE FECHAMENTO MODERNO E COM TOTAL SEGURANÇA. PRODUTO DE 1ª LINHA. APROVADA PELO INMETRO.</w:t>
            </w:r>
          </w:p>
        </w:tc>
        <w:tc>
          <w:tcPr>
            <w:tcW w:w="1559" w:type="dxa"/>
            <w:tcBorders>
              <w:top w:val="nil"/>
              <w:left w:val="nil"/>
              <w:bottom w:val="single" w:sz="4" w:space="0" w:color="000000"/>
              <w:right w:val="single" w:sz="4" w:space="0" w:color="000000"/>
            </w:tcBorders>
            <w:shd w:val="clear" w:color="000000" w:fill="FFFFFF"/>
          </w:tcPr>
          <w:p w:rsidR="001F0044" w:rsidRPr="00A11C6D" w:rsidRDefault="0062077D" w:rsidP="001F0044">
            <w:pPr>
              <w:jc w:val="center"/>
              <w:rPr>
                <w:rFonts w:ascii="Arial" w:hAnsi="Arial" w:cs="Arial"/>
                <w:color w:val="000000" w:themeColor="text1"/>
              </w:rPr>
            </w:pPr>
            <w:r>
              <w:rPr>
                <w:rFonts w:ascii="Arial" w:hAnsi="Arial" w:cs="Arial"/>
                <w:color w:val="000000" w:themeColor="text1"/>
              </w:rPr>
              <w:t>ASJ</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tabs>
                <w:tab w:val="left" w:pos="2418"/>
              </w:tabs>
              <w:jc w:val="center"/>
              <w:rPr>
                <w:rFonts w:ascii="Arial" w:hAnsi="Arial" w:cs="Arial"/>
                <w:color w:val="000000" w:themeColor="text1"/>
              </w:rPr>
            </w:pPr>
            <w:r w:rsidRPr="00A11C6D">
              <w:rPr>
                <w:rFonts w:ascii="Arial" w:hAnsi="Arial" w:cs="Arial"/>
                <w:color w:val="000000" w:themeColor="text1"/>
              </w:rPr>
              <w:t>2</w:t>
            </w: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R$ 305,23</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R$ 610,46</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Default="001F0044" w:rsidP="001F0044">
            <w:pPr>
              <w:jc w:val="center"/>
              <w:rPr>
                <w:rFonts w:ascii="Arial" w:hAnsi="Arial" w:cs="Arial"/>
                <w:color w:val="000000"/>
              </w:rPr>
            </w:pPr>
            <w:r>
              <w:rPr>
                <w:rFonts w:ascii="Arial" w:hAnsi="Arial" w:cs="Arial"/>
                <w:color w:val="000000"/>
              </w:rPr>
              <w:t>149</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tabs>
                <w:tab w:val="left" w:pos="2418"/>
              </w:tabs>
              <w:jc w:val="both"/>
              <w:rPr>
                <w:rFonts w:ascii="Arial" w:hAnsi="Arial" w:cs="Arial"/>
                <w:color w:val="000000" w:themeColor="text1"/>
              </w:rPr>
            </w:pPr>
            <w:r w:rsidRPr="00A11C6D">
              <w:rPr>
                <w:rFonts w:ascii="Arial" w:hAnsi="Arial" w:cs="Arial"/>
                <w:color w:val="000000" w:themeColor="text1"/>
              </w:rPr>
              <w:t>PANELA DE PRESSÃO - PANELA DE PRESSÃO DE 4,5 LITROS COM TAMPA EXTERNA, COM MODERNO SISTEMA DE VÁLVULAS DE SEGURANÇA, SISTEMA DE FECHAMENTO MODERNO E COM TOTAL SEGURANÇA. PRODUTO DE 1ª LINHA. APROVADA PELO INMETRO.</w:t>
            </w:r>
          </w:p>
        </w:tc>
        <w:tc>
          <w:tcPr>
            <w:tcW w:w="1559" w:type="dxa"/>
            <w:tcBorders>
              <w:top w:val="nil"/>
              <w:left w:val="nil"/>
              <w:bottom w:val="single" w:sz="4" w:space="0" w:color="000000"/>
              <w:right w:val="single" w:sz="4" w:space="0" w:color="000000"/>
            </w:tcBorders>
            <w:shd w:val="clear" w:color="000000" w:fill="FFFFFF"/>
          </w:tcPr>
          <w:p w:rsidR="001F0044" w:rsidRPr="00A11C6D" w:rsidRDefault="002E743B" w:rsidP="001F0044">
            <w:pPr>
              <w:jc w:val="center"/>
              <w:rPr>
                <w:rFonts w:ascii="Arial" w:hAnsi="Arial" w:cs="Arial"/>
                <w:color w:val="000000" w:themeColor="text1"/>
              </w:rPr>
            </w:pPr>
            <w:r>
              <w:rPr>
                <w:rFonts w:ascii="Arial" w:hAnsi="Arial" w:cs="Arial"/>
                <w:color w:val="000000" w:themeColor="text1"/>
              </w:rPr>
              <w:t>ASJ</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tabs>
                <w:tab w:val="left" w:pos="2418"/>
              </w:tabs>
              <w:jc w:val="center"/>
              <w:rPr>
                <w:rFonts w:ascii="Arial" w:hAnsi="Arial" w:cs="Arial"/>
                <w:color w:val="000000" w:themeColor="text1"/>
              </w:rPr>
            </w:pPr>
            <w:r w:rsidRPr="00A11C6D">
              <w:rPr>
                <w:rFonts w:ascii="Arial" w:hAnsi="Arial" w:cs="Arial"/>
                <w:color w:val="000000" w:themeColor="text1"/>
              </w:rPr>
              <w:t>5</w:t>
            </w: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R$ 49,80</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R$ 249,00</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Default="001F0044" w:rsidP="001F0044">
            <w:pPr>
              <w:jc w:val="center"/>
              <w:rPr>
                <w:rFonts w:ascii="Arial" w:hAnsi="Arial" w:cs="Arial"/>
                <w:color w:val="000000"/>
              </w:rPr>
            </w:pPr>
            <w:r>
              <w:rPr>
                <w:rFonts w:ascii="Arial" w:hAnsi="Arial" w:cs="Arial"/>
                <w:color w:val="000000"/>
              </w:rPr>
              <w:t>150</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jc w:val="both"/>
              <w:rPr>
                <w:rFonts w:ascii="Arial" w:hAnsi="Arial" w:cs="Arial"/>
                <w:color w:val="000000" w:themeColor="text1"/>
              </w:rPr>
            </w:pPr>
            <w:r w:rsidRPr="00A11C6D">
              <w:rPr>
                <w:rFonts w:ascii="Arial" w:hAnsi="Arial" w:cs="Arial"/>
                <w:color w:val="000000" w:themeColor="text1"/>
              </w:rPr>
              <w:t>PANELA DE PRESSÃO 20 LITROS - COM TAMPA EXTERNA, COM MODERNO SISTEMA DE VÁLVULAS DE SEGURANÇA, SISTEMA DE FECHAMENTO MODERNO E COM TOTAL SEGURANÇA. PRODUTO DE 1ª LINHA. APROVADA PELO INMETRO.</w:t>
            </w:r>
          </w:p>
        </w:tc>
        <w:tc>
          <w:tcPr>
            <w:tcW w:w="1559" w:type="dxa"/>
            <w:tcBorders>
              <w:top w:val="nil"/>
              <w:left w:val="nil"/>
              <w:bottom w:val="single" w:sz="4" w:space="0" w:color="000000"/>
              <w:right w:val="single" w:sz="4" w:space="0" w:color="000000"/>
            </w:tcBorders>
            <w:shd w:val="clear" w:color="000000" w:fill="FFFFFF"/>
          </w:tcPr>
          <w:p w:rsidR="001F0044" w:rsidRPr="00A11C6D" w:rsidRDefault="00565ADC" w:rsidP="001F0044">
            <w:pPr>
              <w:jc w:val="center"/>
              <w:rPr>
                <w:rFonts w:ascii="Arial" w:hAnsi="Arial" w:cs="Arial"/>
                <w:color w:val="000000" w:themeColor="text1"/>
              </w:rPr>
            </w:pPr>
            <w:r>
              <w:rPr>
                <w:rFonts w:ascii="Arial" w:hAnsi="Arial" w:cs="Arial"/>
                <w:color w:val="000000" w:themeColor="text1"/>
              </w:rPr>
              <w:t>ASJ</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tabs>
                <w:tab w:val="left" w:pos="2418"/>
              </w:tabs>
              <w:jc w:val="center"/>
              <w:rPr>
                <w:rFonts w:ascii="Arial" w:hAnsi="Arial" w:cs="Arial"/>
                <w:color w:val="000000" w:themeColor="text1"/>
              </w:rPr>
            </w:pPr>
            <w:r w:rsidRPr="00A11C6D">
              <w:rPr>
                <w:rFonts w:ascii="Arial" w:hAnsi="Arial" w:cs="Arial"/>
                <w:color w:val="000000" w:themeColor="text1"/>
              </w:rPr>
              <w:t>6</w:t>
            </w: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R$ 345,39</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R$ 2.072,34</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Default="001F0044" w:rsidP="001F0044">
            <w:pPr>
              <w:jc w:val="center"/>
              <w:rPr>
                <w:rFonts w:ascii="Arial" w:hAnsi="Arial" w:cs="Arial"/>
                <w:color w:val="000000"/>
              </w:rPr>
            </w:pPr>
            <w:r>
              <w:rPr>
                <w:rFonts w:ascii="Arial" w:hAnsi="Arial" w:cs="Arial"/>
                <w:color w:val="000000"/>
              </w:rPr>
              <w:t>151</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tabs>
                <w:tab w:val="left" w:pos="2418"/>
              </w:tabs>
              <w:jc w:val="both"/>
              <w:rPr>
                <w:rFonts w:ascii="Arial" w:hAnsi="Arial" w:cs="Arial"/>
                <w:color w:val="000000" w:themeColor="text1"/>
              </w:rPr>
            </w:pPr>
            <w:r w:rsidRPr="00A11C6D">
              <w:rPr>
                <w:rFonts w:ascii="Arial" w:hAnsi="Arial" w:cs="Arial"/>
                <w:color w:val="000000" w:themeColor="text1"/>
              </w:rPr>
              <w:t>PANELA DE PRESSÃO 7 LITROS EM ALUMINIO ESPECIAL COM MODERNO SISTEMA DE VALVULAS DE SEGURANÇA, SISTEMA DE FECHAMENTO MODERNO E COM TOTAL SEGURANÇA. PRODUTO DE 1² LINHA. APROVADA PELO INMETRO.</w:t>
            </w:r>
          </w:p>
        </w:tc>
        <w:tc>
          <w:tcPr>
            <w:tcW w:w="1559" w:type="dxa"/>
            <w:tcBorders>
              <w:top w:val="nil"/>
              <w:left w:val="nil"/>
              <w:bottom w:val="single" w:sz="4" w:space="0" w:color="000000"/>
              <w:right w:val="single" w:sz="4" w:space="0" w:color="000000"/>
            </w:tcBorders>
            <w:shd w:val="clear" w:color="000000" w:fill="FFFFFF"/>
          </w:tcPr>
          <w:p w:rsidR="001F0044" w:rsidRPr="00A11C6D" w:rsidRDefault="00565ADC" w:rsidP="001F0044">
            <w:pPr>
              <w:jc w:val="center"/>
              <w:rPr>
                <w:rFonts w:ascii="Arial" w:hAnsi="Arial" w:cs="Arial"/>
                <w:color w:val="000000" w:themeColor="text1"/>
              </w:rPr>
            </w:pPr>
            <w:r>
              <w:rPr>
                <w:rFonts w:ascii="Arial" w:hAnsi="Arial" w:cs="Arial"/>
                <w:color w:val="000000" w:themeColor="text1"/>
              </w:rPr>
              <w:t>ASJ</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17</w:t>
            </w:r>
          </w:p>
          <w:p w:rsidR="001F0044" w:rsidRPr="00A11C6D" w:rsidRDefault="001F0044" w:rsidP="001F0044">
            <w:pPr>
              <w:tabs>
                <w:tab w:val="left" w:pos="2418"/>
              </w:tabs>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R$ 67,47</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R$ 1.146,99</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Default="001F0044" w:rsidP="001F0044">
            <w:pPr>
              <w:jc w:val="center"/>
              <w:rPr>
                <w:rFonts w:ascii="Arial" w:hAnsi="Arial" w:cs="Arial"/>
                <w:color w:val="000000"/>
              </w:rPr>
            </w:pPr>
            <w:r>
              <w:rPr>
                <w:rFonts w:ascii="Arial" w:hAnsi="Arial" w:cs="Arial"/>
                <w:color w:val="000000"/>
              </w:rPr>
              <w:lastRenderedPageBreak/>
              <w:t>159</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tabs>
                <w:tab w:val="left" w:pos="2418"/>
              </w:tabs>
              <w:jc w:val="both"/>
              <w:rPr>
                <w:rFonts w:ascii="Arial" w:hAnsi="Arial" w:cs="Arial"/>
                <w:color w:val="000000" w:themeColor="text1"/>
              </w:rPr>
            </w:pPr>
            <w:r w:rsidRPr="00A11C6D">
              <w:rPr>
                <w:rFonts w:ascii="Arial" w:hAnsi="Arial" w:cs="Arial"/>
                <w:color w:val="000000" w:themeColor="text1"/>
              </w:rPr>
              <w:t>PANO DE CHÃO TIPO MICROFIBRA ALGODÃO 80 CM X 90 CM</w:t>
            </w:r>
          </w:p>
        </w:tc>
        <w:tc>
          <w:tcPr>
            <w:tcW w:w="1559" w:type="dxa"/>
            <w:tcBorders>
              <w:top w:val="nil"/>
              <w:left w:val="nil"/>
              <w:bottom w:val="single" w:sz="4" w:space="0" w:color="000000"/>
              <w:right w:val="single" w:sz="4" w:space="0" w:color="000000"/>
            </w:tcBorders>
            <w:shd w:val="clear" w:color="000000" w:fill="FFFFFF"/>
          </w:tcPr>
          <w:p w:rsidR="001F0044" w:rsidRPr="00A11C6D" w:rsidRDefault="002029A3" w:rsidP="001F0044">
            <w:pPr>
              <w:jc w:val="center"/>
              <w:rPr>
                <w:rFonts w:ascii="Arial" w:hAnsi="Arial" w:cs="Arial"/>
                <w:color w:val="000000" w:themeColor="text1"/>
              </w:rPr>
            </w:pPr>
            <w:r>
              <w:rPr>
                <w:rFonts w:ascii="Arial" w:hAnsi="Arial" w:cs="Arial"/>
                <w:color w:val="000000" w:themeColor="text1"/>
              </w:rPr>
              <w:t>MARTINS</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485</w:t>
            </w:r>
          </w:p>
          <w:p w:rsidR="001F0044" w:rsidRPr="00A11C6D" w:rsidRDefault="001F0044" w:rsidP="001F0044">
            <w:pPr>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R$ 6,65</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R$ 3.225,25</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Default="001F0044" w:rsidP="001F0044">
            <w:pPr>
              <w:jc w:val="center"/>
              <w:rPr>
                <w:rFonts w:ascii="Arial" w:hAnsi="Arial" w:cs="Arial"/>
                <w:color w:val="000000"/>
              </w:rPr>
            </w:pPr>
            <w:r>
              <w:rPr>
                <w:rFonts w:ascii="Arial" w:hAnsi="Arial" w:cs="Arial"/>
                <w:color w:val="000000"/>
              </w:rPr>
              <w:t>165</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jc w:val="both"/>
              <w:rPr>
                <w:rFonts w:ascii="Arial" w:hAnsi="Arial" w:cs="Arial"/>
                <w:color w:val="000000" w:themeColor="text1"/>
              </w:rPr>
            </w:pPr>
            <w:r w:rsidRPr="00A11C6D">
              <w:rPr>
                <w:rFonts w:ascii="Arial" w:hAnsi="Arial" w:cs="Arial"/>
                <w:color w:val="000000" w:themeColor="text1"/>
              </w:rPr>
              <w:t>PAPEL HIGIENICO. 100 % FIBRA NATURAIS, PICOTADO, GROFADO COM RELEVO, FOLHA SIMPLES NA COR BRANCA (100% BRANCA), NEUTRO, DE PRIMEIRA QUALIDADE. PACOTE COM 8 ROLOS MEDINDO 60M X 10 CM. A EMBALAGEM DEVERA TER BOA VISIBILIDADE DO PRODUTO</w:t>
            </w:r>
          </w:p>
        </w:tc>
        <w:tc>
          <w:tcPr>
            <w:tcW w:w="1559" w:type="dxa"/>
            <w:tcBorders>
              <w:top w:val="nil"/>
              <w:left w:val="nil"/>
              <w:bottom w:val="single" w:sz="4" w:space="0" w:color="000000"/>
              <w:right w:val="single" w:sz="4" w:space="0" w:color="000000"/>
            </w:tcBorders>
            <w:shd w:val="clear" w:color="000000" w:fill="FFFFFF"/>
          </w:tcPr>
          <w:p w:rsidR="001F0044" w:rsidRPr="00A11C6D" w:rsidRDefault="00BF3070" w:rsidP="00BF3070">
            <w:pPr>
              <w:jc w:val="center"/>
              <w:rPr>
                <w:rFonts w:ascii="Arial" w:hAnsi="Arial" w:cs="Arial"/>
                <w:color w:val="000000" w:themeColor="text1"/>
              </w:rPr>
            </w:pPr>
            <w:r>
              <w:rPr>
                <w:rFonts w:ascii="Arial" w:hAnsi="Arial" w:cs="Arial"/>
                <w:color w:val="000000" w:themeColor="text1"/>
              </w:rPr>
              <w:t>SENSATO</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FARDO</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1730</w:t>
            </w:r>
          </w:p>
          <w:p w:rsidR="001F0044" w:rsidRPr="00A11C6D" w:rsidRDefault="001F0044" w:rsidP="001F0044">
            <w:pPr>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R$ 7,87</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R$ 13.615,10</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Default="001F0044" w:rsidP="001F0044">
            <w:pPr>
              <w:jc w:val="center"/>
              <w:rPr>
                <w:rFonts w:ascii="Arial" w:hAnsi="Arial" w:cs="Arial"/>
                <w:color w:val="000000"/>
              </w:rPr>
            </w:pPr>
            <w:r>
              <w:rPr>
                <w:rFonts w:ascii="Arial" w:hAnsi="Arial" w:cs="Arial"/>
                <w:color w:val="000000"/>
              </w:rPr>
              <w:t>167</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jc w:val="both"/>
              <w:rPr>
                <w:rFonts w:ascii="Arial" w:hAnsi="Arial" w:cs="Arial"/>
                <w:color w:val="000000" w:themeColor="text1"/>
              </w:rPr>
            </w:pPr>
            <w:r w:rsidRPr="00A11C6D">
              <w:rPr>
                <w:rFonts w:ascii="Arial" w:hAnsi="Arial" w:cs="Arial"/>
                <w:color w:val="000000" w:themeColor="text1"/>
              </w:rPr>
              <w:t>PAPEL TOALHA PARA COZINHA - BRANCO, MACIO, ABSORVENTE, FOLHA DUPLA, PICOTADO - PACOTE COM 2 ROLOS DE 60 TOALHAS DE 22 X 20 CM CADA UMA.</w:t>
            </w:r>
          </w:p>
        </w:tc>
        <w:tc>
          <w:tcPr>
            <w:tcW w:w="1559" w:type="dxa"/>
            <w:tcBorders>
              <w:top w:val="nil"/>
              <w:left w:val="nil"/>
              <w:bottom w:val="single" w:sz="4" w:space="0" w:color="000000"/>
              <w:right w:val="single" w:sz="4" w:space="0" w:color="000000"/>
            </w:tcBorders>
            <w:shd w:val="clear" w:color="000000" w:fill="FFFFFF"/>
          </w:tcPr>
          <w:p w:rsidR="001F0044" w:rsidRPr="00A11C6D" w:rsidRDefault="005662AB" w:rsidP="005662AB">
            <w:pPr>
              <w:jc w:val="center"/>
              <w:rPr>
                <w:rFonts w:ascii="Arial" w:hAnsi="Arial" w:cs="Arial"/>
                <w:color w:val="000000" w:themeColor="text1"/>
              </w:rPr>
            </w:pPr>
            <w:r>
              <w:rPr>
                <w:rFonts w:ascii="Arial" w:hAnsi="Arial" w:cs="Arial"/>
                <w:color w:val="000000" w:themeColor="text1"/>
              </w:rPr>
              <w:t>MANNY</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tabs>
                <w:tab w:val="left" w:pos="2418"/>
              </w:tabs>
              <w:jc w:val="center"/>
              <w:rPr>
                <w:rFonts w:ascii="Arial" w:hAnsi="Arial" w:cs="Arial"/>
                <w:color w:val="000000" w:themeColor="text1"/>
              </w:rPr>
            </w:pPr>
            <w:r w:rsidRPr="00A11C6D">
              <w:rPr>
                <w:rFonts w:ascii="Arial" w:hAnsi="Arial" w:cs="Arial"/>
                <w:color w:val="000000" w:themeColor="text1"/>
              </w:rPr>
              <w:t>50</w:t>
            </w: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R$ 2,80</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R$ 140,00</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Default="001F0044" w:rsidP="001F0044">
            <w:pPr>
              <w:jc w:val="center"/>
              <w:rPr>
                <w:rFonts w:ascii="Arial" w:hAnsi="Arial" w:cs="Arial"/>
                <w:color w:val="000000"/>
              </w:rPr>
            </w:pPr>
            <w:r>
              <w:rPr>
                <w:rFonts w:ascii="Arial" w:hAnsi="Arial" w:cs="Arial"/>
                <w:color w:val="000000"/>
              </w:rPr>
              <w:t>170</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jc w:val="both"/>
              <w:rPr>
                <w:rFonts w:ascii="Arial" w:hAnsi="Arial" w:cs="Arial"/>
                <w:color w:val="000000" w:themeColor="text1"/>
              </w:rPr>
            </w:pPr>
            <w:r w:rsidRPr="00A11C6D">
              <w:rPr>
                <w:rFonts w:ascii="Arial" w:hAnsi="Arial" w:cs="Arial"/>
                <w:color w:val="000000" w:themeColor="text1"/>
              </w:rPr>
              <w:t>PILHA ALCALINA - 1,5V PALITO TIPO AAA, VALIDADE MÍNIMA DE 24 MESES, ACONDICIONADAS EM CARTELAS DE 2 UNIDADES.</w:t>
            </w:r>
          </w:p>
        </w:tc>
        <w:tc>
          <w:tcPr>
            <w:tcW w:w="1559" w:type="dxa"/>
            <w:tcBorders>
              <w:top w:val="nil"/>
              <w:left w:val="nil"/>
              <w:bottom w:val="single" w:sz="4" w:space="0" w:color="000000"/>
              <w:right w:val="single" w:sz="4" w:space="0" w:color="000000"/>
            </w:tcBorders>
            <w:shd w:val="clear" w:color="000000" w:fill="FFFFFF"/>
          </w:tcPr>
          <w:p w:rsidR="001F0044" w:rsidRPr="00A11C6D" w:rsidRDefault="00554CE9" w:rsidP="001F0044">
            <w:pPr>
              <w:jc w:val="center"/>
              <w:rPr>
                <w:rFonts w:ascii="Arial" w:hAnsi="Arial" w:cs="Arial"/>
                <w:color w:val="000000" w:themeColor="text1"/>
              </w:rPr>
            </w:pPr>
            <w:r>
              <w:rPr>
                <w:rFonts w:ascii="Arial" w:hAnsi="Arial" w:cs="Arial"/>
                <w:color w:val="000000" w:themeColor="text1"/>
              </w:rPr>
              <w:t>MAXPRINT</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230</w:t>
            </w:r>
          </w:p>
          <w:p w:rsidR="001F0044" w:rsidRPr="00A11C6D" w:rsidRDefault="001F0044" w:rsidP="001F0044">
            <w:pPr>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R$ 2,84</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R$ 653,20</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Default="001F0044" w:rsidP="001F0044">
            <w:pPr>
              <w:jc w:val="center"/>
              <w:rPr>
                <w:rFonts w:ascii="Arial" w:hAnsi="Arial" w:cs="Arial"/>
                <w:color w:val="000000"/>
              </w:rPr>
            </w:pPr>
            <w:r>
              <w:rPr>
                <w:rFonts w:ascii="Arial" w:hAnsi="Arial" w:cs="Arial"/>
                <w:color w:val="000000"/>
              </w:rPr>
              <w:t>171</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jc w:val="both"/>
              <w:rPr>
                <w:rFonts w:ascii="Arial" w:hAnsi="Arial" w:cs="Arial"/>
                <w:color w:val="000000" w:themeColor="text1"/>
              </w:rPr>
            </w:pPr>
            <w:r w:rsidRPr="00A11C6D">
              <w:rPr>
                <w:rFonts w:ascii="Arial" w:hAnsi="Arial" w:cs="Arial"/>
                <w:color w:val="000000" w:themeColor="text1"/>
              </w:rPr>
              <w:t xml:space="preserve">PILHA ALCALINA - 1,5V TIPO AA, VALIDADE MÍNIMA DE 24 MESES, ACONDICIONADAS EM CARTELAS DE 2 UNIDADES. COTAR EMBALAGEM COM 2 UNIDADES. </w:t>
            </w:r>
          </w:p>
        </w:tc>
        <w:tc>
          <w:tcPr>
            <w:tcW w:w="1559" w:type="dxa"/>
            <w:tcBorders>
              <w:top w:val="nil"/>
              <w:left w:val="nil"/>
              <w:bottom w:val="single" w:sz="4" w:space="0" w:color="000000"/>
              <w:right w:val="single" w:sz="4" w:space="0" w:color="000000"/>
            </w:tcBorders>
            <w:shd w:val="clear" w:color="000000" w:fill="FFFFFF"/>
          </w:tcPr>
          <w:p w:rsidR="001F0044" w:rsidRPr="00A11C6D" w:rsidRDefault="002F7291" w:rsidP="001F0044">
            <w:pPr>
              <w:jc w:val="center"/>
              <w:rPr>
                <w:rFonts w:ascii="Arial" w:hAnsi="Arial" w:cs="Arial"/>
                <w:color w:val="000000" w:themeColor="text1"/>
              </w:rPr>
            </w:pPr>
            <w:r>
              <w:rPr>
                <w:rFonts w:ascii="Arial" w:hAnsi="Arial" w:cs="Arial"/>
                <w:color w:val="000000" w:themeColor="text1"/>
              </w:rPr>
              <w:t>MAXPRINT</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190</w:t>
            </w: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R$ 2,84</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R$ 539,60</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Default="001F0044" w:rsidP="001F0044">
            <w:pPr>
              <w:jc w:val="center"/>
              <w:rPr>
                <w:rFonts w:ascii="Arial" w:hAnsi="Arial" w:cs="Arial"/>
                <w:color w:val="000000"/>
              </w:rPr>
            </w:pPr>
            <w:r>
              <w:rPr>
                <w:rFonts w:ascii="Arial" w:hAnsi="Arial" w:cs="Arial"/>
                <w:color w:val="000000"/>
              </w:rPr>
              <w:t>172</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tabs>
                <w:tab w:val="left" w:pos="2418"/>
              </w:tabs>
              <w:jc w:val="both"/>
              <w:rPr>
                <w:rFonts w:ascii="Arial" w:hAnsi="Arial" w:cs="Arial"/>
                <w:color w:val="000000" w:themeColor="text1"/>
              </w:rPr>
            </w:pPr>
            <w:r w:rsidRPr="00A11C6D">
              <w:rPr>
                <w:rFonts w:ascii="Arial" w:hAnsi="Arial" w:cs="Arial"/>
                <w:color w:val="000000" w:themeColor="text1"/>
              </w:rPr>
              <w:t>PILHA GRANDE ALCALINA COM 2 UNIDADES</w:t>
            </w:r>
          </w:p>
        </w:tc>
        <w:tc>
          <w:tcPr>
            <w:tcW w:w="1559" w:type="dxa"/>
            <w:tcBorders>
              <w:top w:val="nil"/>
              <w:left w:val="nil"/>
              <w:bottom w:val="single" w:sz="4" w:space="0" w:color="000000"/>
              <w:right w:val="single" w:sz="4" w:space="0" w:color="000000"/>
            </w:tcBorders>
            <w:shd w:val="clear" w:color="000000" w:fill="FFFFFF"/>
          </w:tcPr>
          <w:p w:rsidR="001F0044" w:rsidRPr="00A11C6D" w:rsidRDefault="002F7291" w:rsidP="001F0044">
            <w:pPr>
              <w:jc w:val="center"/>
              <w:rPr>
                <w:rFonts w:ascii="Arial" w:hAnsi="Arial" w:cs="Arial"/>
                <w:color w:val="000000" w:themeColor="text1"/>
              </w:rPr>
            </w:pPr>
            <w:r>
              <w:rPr>
                <w:rFonts w:ascii="Arial" w:hAnsi="Arial" w:cs="Arial"/>
                <w:color w:val="000000" w:themeColor="text1"/>
              </w:rPr>
              <w:t>MAXPRINT</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140</w:t>
            </w: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R$ 13,66</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R$ 1.912,40</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Default="001F0044" w:rsidP="001F0044">
            <w:pPr>
              <w:jc w:val="center"/>
              <w:rPr>
                <w:rFonts w:ascii="Arial" w:hAnsi="Arial" w:cs="Arial"/>
                <w:color w:val="000000"/>
              </w:rPr>
            </w:pPr>
            <w:r>
              <w:rPr>
                <w:rFonts w:ascii="Arial" w:hAnsi="Arial" w:cs="Arial"/>
                <w:color w:val="000000"/>
              </w:rPr>
              <w:t>196</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tabs>
                <w:tab w:val="left" w:pos="2418"/>
              </w:tabs>
              <w:jc w:val="both"/>
              <w:rPr>
                <w:rFonts w:ascii="Arial" w:hAnsi="Arial" w:cs="Arial"/>
                <w:color w:val="000000" w:themeColor="text1"/>
              </w:rPr>
            </w:pPr>
            <w:r w:rsidRPr="00A11C6D">
              <w:rPr>
                <w:rFonts w:ascii="Arial" w:hAnsi="Arial" w:cs="Arial"/>
                <w:color w:val="000000" w:themeColor="text1"/>
              </w:rPr>
              <w:t>SABAO EM PO, CAIXA COM 1 KG, DE 1ª QUALIDADE, COM TENSOATIVOS, COADJUVANTES CINERGISTAS, BRANQUEADORES, ELEVADORES DE ESPUMA, PERFUME DEVIDAMENTE IDENTIFICADO ACONDICIONADO EM CAIXA DE PAPEL</w:t>
            </w:r>
          </w:p>
        </w:tc>
        <w:tc>
          <w:tcPr>
            <w:tcW w:w="1559" w:type="dxa"/>
            <w:tcBorders>
              <w:top w:val="nil"/>
              <w:left w:val="nil"/>
              <w:bottom w:val="single" w:sz="4" w:space="0" w:color="000000"/>
              <w:right w:val="single" w:sz="4" w:space="0" w:color="000000"/>
            </w:tcBorders>
            <w:shd w:val="clear" w:color="000000" w:fill="FFFFFF"/>
          </w:tcPr>
          <w:p w:rsidR="001F0044" w:rsidRPr="00A11C6D" w:rsidRDefault="00322D9B" w:rsidP="001F0044">
            <w:pPr>
              <w:jc w:val="center"/>
              <w:rPr>
                <w:rFonts w:ascii="Arial" w:hAnsi="Arial" w:cs="Arial"/>
                <w:color w:val="000000" w:themeColor="text1"/>
              </w:rPr>
            </w:pPr>
            <w:r>
              <w:rPr>
                <w:rFonts w:ascii="Arial" w:hAnsi="Arial" w:cs="Arial"/>
                <w:color w:val="000000" w:themeColor="text1"/>
              </w:rPr>
              <w:t>ARCOFLASH</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3100</w:t>
            </w:r>
          </w:p>
          <w:p w:rsidR="001F0044" w:rsidRPr="00A11C6D" w:rsidRDefault="001F0044" w:rsidP="001F0044">
            <w:pPr>
              <w:tabs>
                <w:tab w:val="left" w:pos="2418"/>
              </w:tabs>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R$ 3,46</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R$ 10.726,00</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Default="001F0044" w:rsidP="001F0044">
            <w:pPr>
              <w:jc w:val="center"/>
              <w:rPr>
                <w:rFonts w:ascii="Arial" w:hAnsi="Arial" w:cs="Arial"/>
                <w:color w:val="000000"/>
              </w:rPr>
            </w:pPr>
            <w:r>
              <w:rPr>
                <w:rFonts w:ascii="Arial" w:hAnsi="Arial" w:cs="Arial"/>
                <w:color w:val="000000"/>
              </w:rPr>
              <w:t>206</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jc w:val="both"/>
              <w:rPr>
                <w:rFonts w:ascii="Arial" w:hAnsi="Arial" w:cs="Arial"/>
                <w:color w:val="000000" w:themeColor="text1"/>
              </w:rPr>
            </w:pPr>
            <w:r w:rsidRPr="00A11C6D">
              <w:rPr>
                <w:rFonts w:ascii="Arial" w:hAnsi="Arial" w:cs="Arial"/>
                <w:color w:val="000000" w:themeColor="text1"/>
              </w:rPr>
              <w:t>SACO DE LIXO DE 50 LITROS COM 100 UNIDADES</w:t>
            </w:r>
          </w:p>
        </w:tc>
        <w:tc>
          <w:tcPr>
            <w:tcW w:w="1559" w:type="dxa"/>
            <w:tcBorders>
              <w:top w:val="nil"/>
              <w:left w:val="nil"/>
              <w:bottom w:val="single" w:sz="4" w:space="0" w:color="000000"/>
              <w:right w:val="single" w:sz="4" w:space="0" w:color="000000"/>
            </w:tcBorders>
            <w:shd w:val="clear" w:color="000000" w:fill="FFFFFF"/>
          </w:tcPr>
          <w:p w:rsidR="001F0044" w:rsidRPr="00A11C6D" w:rsidRDefault="00096AC4" w:rsidP="001F0044">
            <w:pPr>
              <w:jc w:val="center"/>
              <w:rPr>
                <w:rFonts w:ascii="Arial" w:hAnsi="Arial" w:cs="Arial"/>
                <w:color w:val="000000" w:themeColor="text1"/>
              </w:rPr>
            </w:pPr>
            <w:r>
              <w:rPr>
                <w:rFonts w:ascii="Arial" w:hAnsi="Arial" w:cs="Arial"/>
                <w:color w:val="000000" w:themeColor="text1"/>
              </w:rPr>
              <w:t>EMBALAC</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500</w:t>
            </w: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R$ 8,78</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R$ 4.390,00</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Default="001F0044" w:rsidP="001F0044">
            <w:pPr>
              <w:jc w:val="center"/>
              <w:rPr>
                <w:rFonts w:ascii="Arial" w:hAnsi="Arial" w:cs="Arial"/>
                <w:color w:val="000000"/>
              </w:rPr>
            </w:pPr>
            <w:r>
              <w:rPr>
                <w:rFonts w:ascii="Arial" w:hAnsi="Arial" w:cs="Arial"/>
                <w:color w:val="000000"/>
              </w:rPr>
              <w:t>221</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jc w:val="both"/>
              <w:rPr>
                <w:rFonts w:ascii="Arial" w:hAnsi="Arial" w:cs="Arial"/>
                <w:color w:val="000000" w:themeColor="text1"/>
              </w:rPr>
            </w:pPr>
            <w:r w:rsidRPr="00A11C6D">
              <w:rPr>
                <w:rFonts w:ascii="Arial" w:hAnsi="Arial" w:cs="Arial"/>
                <w:color w:val="000000" w:themeColor="text1"/>
              </w:rPr>
              <w:t>TESOURA MULTIUSO TAMANHO MÉDIO 20 CM, RESISTENTE CABO DE POELITILENO TESOURA COM LÂMINA DE AÇO SEM SERRA - PONTA ARREDONDADA, CABO EM POLIPROPILENO MEDINO APROXIMADAMENTE 22 CM DA PONTA AO CABO.</w:t>
            </w:r>
          </w:p>
        </w:tc>
        <w:tc>
          <w:tcPr>
            <w:tcW w:w="1559" w:type="dxa"/>
            <w:tcBorders>
              <w:top w:val="nil"/>
              <w:left w:val="nil"/>
              <w:bottom w:val="single" w:sz="4" w:space="0" w:color="000000"/>
              <w:right w:val="single" w:sz="4" w:space="0" w:color="000000"/>
            </w:tcBorders>
            <w:shd w:val="clear" w:color="000000" w:fill="FFFFFF"/>
          </w:tcPr>
          <w:p w:rsidR="001F0044" w:rsidRPr="00A11C6D" w:rsidRDefault="001D6359" w:rsidP="001F0044">
            <w:pPr>
              <w:jc w:val="center"/>
              <w:rPr>
                <w:rFonts w:ascii="Arial" w:hAnsi="Arial" w:cs="Arial"/>
                <w:color w:val="000000" w:themeColor="text1"/>
              </w:rPr>
            </w:pPr>
            <w:r>
              <w:rPr>
                <w:rFonts w:ascii="Arial" w:hAnsi="Arial" w:cs="Arial"/>
                <w:color w:val="000000" w:themeColor="text1"/>
              </w:rPr>
              <w:t>MASTERPRINT</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87</w:t>
            </w:r>
          </w:p>
          <w:p w:rsidR="001F0044" w:rsidRPr="00A11C6D" w:rsidRDefault="001F0044" w:rsidP="001F0044">
            <w:pPr>
              <w:tabs>
                <w:tab w:val="left" w:pos="2418"/>
              </w:tabs>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R$ 5,29</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R$ 460,23</w:t>
            </w:r>
          </w:p>
        </w:tc>
      </w:tr>
      <w:tr w:rsidR="001F004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F0044" w:rsidRDefault="001F0044" w:rsidP="001F0044">
            <w:pPr>
              <w:jc w:val="center"/>
              <w:rPr>
                <w:rFonts w:ascii="Arial" w:hAnsi="Arial" w:cs="Arial"/>
                <w:color w:val="000000"/>
              </w:rPr>
            </w:pPr>
            <w:r>
              <w:rPr>
                <w:rFonts w:ascii="Arial" w:hAnsi="Arial" w:cs="Arial"/>
                <w:color w:val="000000"/>
              </w:rPr>
              <w:t>231</w:t>
            </w:r>
          </w:p>
        </w:tc>
        <w:tc>
          <w:tcPr>
            <w:tcW w:w="3260" w:type="dxa"/>
            <w:tcBorders>
              <w:top w:val="nil"/>
              <w:left w:val="nil"/>
              <w:bottom w:val="single" w:sz="4" w:space="0" w:color="000000"/>
              <w:right w:val="single" w:sz="4" w:space="0" w:color="000000"/>
            </w:tcBorders>
            <w:shd w:val="clear" w:color="000000" w:fill="FFFFFF"/>
          </w:tcPr>
          <w:p w:rsidR="001F0044" w:rsidRPr="00A11C6D" w:rsidRDefault="001F0044" w:rsidP="001F0044">
            <w:pPr>
              <w:jc w:val="both"/>
              <w:rPr>
                <w:rFonts w:ascii="Arial" w:hAnsi="Arial" w:cs="Arial"/>
                <w:color w:val="000000" w:themeColor="text1"/>
              </w:rPr>
            </w:pPr>
            <w:r w:rsidRPr="00A11C6D">
              <w:rPr>
                <w:rFonts w:ascii="Arial" w:hAnsi="Arial" w:cs="Arial"/>
                <w:color w:val="000000" w:themeColor="text1"/>
              </w:rPr>
              <w:t xml:space="preserve">VASSOURA, EM NYLON, BASE RETANGULAR EM MADEIRA LARGURA MINIMA 250MM, CABO EM MADEIRA </w:t>
            </w:r>
            <w:r w:rsidRPr="00A11C6D">
              <w:rPr>
                <w:rFonts w:ascii="Arial" w:hAnsi="Arial" w:cs="Arial"/>
                <w:color w:val="000000" w:themeColor="text1"/>
              </w:rPr>
              <w:lastRenderedPageBreak/>
              <w:t>COMPRIMENTO MINIMO 1100MM DEVENDO CONTER EMBALAGEM COM IDENTIFICAÇÃO DO PRODUTO, MARCA DO FABRICANTE, DATA DE FABRICAÇÃO E DATA DE VALIDADE</w:t>
            </w:r>
          </w:p>
        </w:tc>
        <w:tc>
          <w:tcPr>
            <w:tcW w:w="1559" w:type="dxa"/>
            <w:tcBorders>
              <w:top w:val="nil"/>
              <w:left w:val="nil"/>
              <w:bottom w:val="single" w:sz="4" w:space="0" w:color="000000"/>
              <w:right w:val="single" w:sz="4" w:space="0" w:color="000000"/>
            </w:tcBorders>
            <w:shd w:val="clear" w:color="000000" w:fill="FFFFFF"/>
          </w:tcPr>
          <w:p w:rsidR="001F0044" w:rsidRPr="00A11C6D" w:rsidRDefault="005D69F4" w:rsidP="001F0044">
            <w:pPr>
              <w:jc w:val="center"/>
              <w:rPr>
                <w:rFonts w:ascii="Arial" w:hAnsi="Arial" w:cs="Arial"/>
                <w:color w:val="000000" w:themeColor="text1"/>
              </w:rPr>
            </w:pPr>
            <w:r>
              <w:rPr>
                <w:rFonts w:ascii="Arial" w:hAnsi="Arial" w:cs="Arial"/>
                <w:color w:val="000000" w:themeColor="text1"/>
              </w:rPr>
              <w:lastRenderedPageBreak/>
              <w:t>DSR</w:t>
            </w:r>
          </w:p>
        </w:tc>
        <w:tc>
          <w:tcPr>
            <w:tcW w:w="105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276</w:t>
            </w:r>
          </w:p>
          <w:p w:rsidR="001F0044" w:rsidRPr="00A11C6D" w:rsidRDefault="001F0044" w:rsidP="001F0044">
            <w:pPr>
              <w:tabs>
                <w:tab w:val="left" w:pos="2418"/>
              </w:tabs>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themeColor="text1"/>
              </w:rPr>
            </w:pPr>
            <w:r w:rsidRPr="00A11C6D">
              <w:rPr>
                <w:rFonts w:ascii="Arial" w:hAnsi="Arial" w:cs="Arial"/>
                <w:color w:val="000000" w:themeColor="text1"/>
              </w:rPr>
              <w:t>R$ 4,10</w:t>
            </w:r>
          </w:p>
        </w:tc>
        <w:tc>
          <w:tcPr>
            <w:tcW w:w="1427" w:type="dxa"/>
            <w:tcBorders>
              <w:top w:val="nil"/>
              <w:left w:val="nil"/>
              <w:bottom w:val="single" w:sz="4" w:space="0" w:color="000000"/>
              <w:right w:val="single" w:sz="4" w:space="0" w:color="000000"/>
            </w:tcBorders>
            <w:shd w:val="clear" w:color="000000" w:fill="FFFFFF"/>
          </w:tcPr>
          <w:p w:rsidR="001F0044" w:rsidRPr="00A11C6D" w:rsidRDefault="001F0044" w:rsidP="001F0044">
            <w:pPr>
              <w:jc w:val="center"/>
              <w:rPr>
                <w:rFonts w:ascii="Arial" w:hAnsi="Arial" w:cs="Arial"/>
                <w:color w:val="000000"/>
              </w:rPr>
            </w:pPr>
            <w:r w:rsidRPr="00A11C6D">
              <w:rPr>
                <w:rFonts w:ascii="Arial" w:hAnsi="Arial" w:cs="Arial"/>
                <w:color w:val="000000"/>
              </w:rPr>
              <w:t>R$ 1.131,60</w:t>
            </w:r>
          </w:p>
        </w:tc>
      </w:tr>
      <w:tr w:rsidR="001F0044" w:rsidRPr="008346C3" w:rsidTr="008E605D">
        <w:trPr>
          <w:trHeight w:val="67"/>
        </w:trPr>
        <w:tc>
          <w:tcPr>
            <w:tcW w:w="9063" w:type="dxa"/>
            <w:gridSpan w:val="6"/>
            <w:tcBorders>
              <w:top w:val="nil"/>
              <w:left w:val="single" w:sz="4" w:space="0" w:color="auto"/>
              <w:bottom w:val="single" w:sz="4" w:space="0" w:color="auto"/>
              <w:right w:val="single" w:sz="4" w:space="0" w:color="auto"/>
            </w:tcBorders>
            <w:shd w:val="clear" w:color="auto" w:fill="auto"/>
            <w:noWrap/>
            <w:vAlign w:val="bottom"/>
            <w:hideMark/>
          </w:tcPr>
          <w:p w:rsidR="001F0044" w:rsidRPr="00DD2B96" w:rsidRDefault="001F0044" w:rsidP="001F0044">
            <w:pPr>
              <w:rPr>
                <w:rFonts w:ascii="Arial" w:hAnsi="Arial" w:cs="Arial"/>
                <w:b/>
              </w:rPr>
            </w:pPr>
          </w:p>
          <w:p w:rsidR="001F0044" w:rsidRPr="00DD2B96" w:rsidRDefault="001F0044" w:rsidP="001F0044">
            <w:pPr>
              <w:jc w:val="both"/>
              <w:rPr>
                <w:rFonts w:ascii="Arial" w:hAnsi="Arial" w:cs="Arial"/>
                <w:b/>
              </w:rPr>
            </w:pPr>
            <w:r w:rsidRPr="00DD2B96">
              <w:rPr>
                <w:rFonts w:ascii="Arial" w:hAnsi="Arial" w:cs="Arial"/>
                <w:b/>
              </w:rPr>
              <w:t xml:space="preserve">VALOR TOTAL: R$ </w:t>
            </w:r>
            <w:r>
              <w:rPr>
                <w:rFonts w:ascii="Arial" w:hAnsi="Arial" w:cs="Arial"/>
                <w:b/>
              </w:rPr>
              <w:t>60.707,51</w:t>
            </w:r>
            <w:r w:rsidRPr="00DD2B96">
              <w:rPr>
                <w:rFonts w:ascii="Arial" w:hAnsi="Arial" w:cs="Arial"/>
                <w:b/>
              </w:rPr>
              <w:t xml:space="preserve"> (</w:t>
            </w:r>
            <w:r>
              <w:rPr>
                <w:rFonts w:ascii="Arial" w:hAnsi="Arial" w:cs="Arial"/>
                <w:b/>
              </w:rPr>
              <w:t>SESSENTA MIL, SETECENTOS E SETE REAIS E CINQUENTA E UM CENTAVOS</w:t>
            </w:r>
            <w:r w:rsidRPr="00DD2B96">
              <w:rPr>
                <w:rFonts w:ascii="Arial" w:hAnsi="Arial" w:cs="Arial"/>
                <w:b/>
              </w:rPr>
              <w:t>)</w:t>
            </w:r>
          </w:p>
          <w:p w:rsidR="001F0044" w:rsidRPr="00DD2B96" w:rsidRDefault="001F0044" w:rsidP="001F0044">
            <w:pPr>
              <w:rPr>
                <w:rFonts w:ascii="Arial" w:hAnsi="Arial" w:cs="Arial"/>
                <w:b/>
              </w:rPr>
            </w:pPr>
            <w:r w:rsidRPr="00DD2B96">
              <w:rPr>
                <w:rFonts w:ascii="Arial" w:hAnsi="Arial" w:cs="Arial"/>
                <w:b/>
              </w:rPr>
              <w:t xml:space="preserve">                                                                                                                                                                                                                          </w:t>
            </w:r>
          </w:p>
        </w:tc>
        <w:tc>
          <w:tcPr>
            <w:tcW w:w="1427" w:type="dxa"/>
            <w:tcBorders>
              <w:top w:val="nil"/>
              <w:left w:val="single" w:sz="4" w:space="0" w:color="auto"/>
              <w:bottom w:val="single" w:sz="4" w:space="0" w:color="auto"/>
              <w:right w:val="single" w:sz="4" w:space="0" w:color="auto"/>
            </w:tcBorders>
          </w:tcPr>
          <w:p w:rsidR="001F0044" w:rsidRPr="00DD2B96" w:rsidRDefault="001F0044" w:rsidP="001F0044">
            <w:pPr>
              <w:rPr>
                <w:rFonts w:ascii="Arial" w:hAnsi="Arial" w:cs="Arial"/>
                <w:b/>
                <w:color w:val="000000"/>
              </w:rPr>
            </w:pPr>
          </w:p>
          <w:p w:rsidR="001F0044" w:rsidRPr="00DD2B96" w:rsidRDefault="001F0044" w:rsidP="001F0044">
            <w:pPr>
              <w:rPr>
                <w:rFonts w:ascii="Arial" w:hAnsi="Arial" w:cs="Arial"/>
                <w:b/>
                <w:color w:val="000000"/>
              </w:rPr>
            </w:pPr>
            <w:r w:rsidRPr="00DD2B96">
              <w:rPr>
                <w:rFonts w:ascii="Arial" w:hAnsi="Arial" w:cs="Arial"/>
                <w:b/>
                <w:color w:val="000000"/>
              </w:rPr>
              <w:t xml:space="preserve">R$ </w:t>
            </w:r>
            <w:r>
              <w:rPr>
                <w:rFonts w:ascii="Arial" w:hAnsi="Arial" w:cs="Arial"/>
                <w:b/>
                <w:color w:val="000000"/>
              </w:rPr>
              <w:t>60.707,51</w:t>
            </w:r>
          </w:p>
        </w:tc>
      </w:tr>
    </w:tbl>
    <w:p w:rsidR="00A63A4C" w:rsidRDefault="00A63A4C" w:rsidP="00C42025">
      <w:pPr>
        <w:pStyle w:val="TextosemFormatao"/>
        <w:ind w:left="708"/>
        <w:jc w:val="center"/>
        <w:rPr>
          <w:rFonts w:ascii="Arial" w:hAnsi="Arial" w:cs="Arial"/>
          <w:b/>
          <w:sz w:val="22"/>
          <w:bdr w:val="single" w:sz="4" w:space="0" w:color="auto"/>
        </w:rPr>
      </w:pPr>
    </w:p>
    <w:p w:rsidR="00C42025" w:rsidRPr="000B34DC" w:rsidRDefault="00C42025" w:rsidP="00C42025">
      <w:pPr>
        <w:pStyle w:val="TextosemFormatao"/>
        <w:ind w:left="708"/>
        <w:jc w:val="center"/>
        <w:rPr>
          <w:rFonts w:ascii="Arial" w:hAnsi="Arial" w:cs="Arial"/>
          <w:b/>
          <w:sz w:val="22"/>
        </w:rPr>
      </w:pPr>
      <w:r w:rsidRPr="000B34DC">
        <w:rPr>
          <w:rFonts w:ascii="Arial" w:hAnsi="Arial" w:cs="Arial"/>
          <w:b/>
          <w:sz w:val="22"/>
          <w:bdr w:val="single" w:sz="4" w:space="0" w:color="auto"/>
        </w:rPr>
        <w:t>CLÁUSULA TERCEIRA</w:t>
      </w:r>
    </w:p>
    <w:p w:rsidR="00C42025" w:rsidRPr="000B34DC" w:rsidRDefault="00C42025" w:rsidP="00F06625">
      <w:pPr>
        <w:pStyle w:val="Corpodetexto"/>
        <w:spacing w:line="276" w:lineRule="auto"/>
        <w:ind w:firstLine="5"/>
        <w:jc w:val="center"/>
        <w:rPr>
          <w:rFonts w:ascii="Arial" w:hAnsi="Arial" w:cs="Arial"/>
          <w:color w:val="000000"/>
          <w:sz w:val="22"/>
          <w:szCs w:val="20"/>
        </w:rPr>
      </w:pPr>
      <w:r w:rsidRPr="000B34DC">
        <w:rPr>
          <w:rFonts w:ascii="Arial" w:hAnsi="Arial" w:cs="Arial"/>
          <w:b/>
          <w:sz w:val="22"/>
          <w:szCs w:val="20"/>
        </w:rPr>
        <w:t xml:space="preserve">         DA VALIDADE DA ATA DE REGISTRO DE PREÇOS</w:t>
      </w:r>
    </w:p>
    <w:p w:rsidR="00C42025" w:rsidRDefault="00C42025" w:rsidP="00F06625">
      <w:pPr>
        <w:pStyle w:val="TextosemFormatao"/>
        <w:spacing w:line="276" w:lineRule="auto"/>
        <w:jc w:val="both"/>
        <w:rPr>
          <w:rFonts w:ascii="Arial" w:hAnsi="Arial" w:cs="Arial"/>
          <w:sz w:val="22"/>
        </w:rPr>
      </w:pPr>
      <w:r w:rsidRPr="000B34DC">
        <w:rPr>
          <w:rFonts w:ascii="Arial" w:hAnsi="Arial" w:cs="Arial"/>
          <w:sz w:val="22"/>
        </w:rPr>
        <w:t>3.1</w:t>
      </w:r>
      <w:r w:rsidRPr="000B34DC">
        <w:rPr>
          <w:rFonts w:ascii="Arial" w:hAnsi="Arial" w:cs="Arial"/>
          <w:b/>
          <w:sz w:val="22"/>
        </w:rPr>
        <w:t>.</w:t>
      </w:r>
      <w:r w:rsidRPr="000B34DC">
        <w:rPr>
          <w:rFonts w:ascii="Arial" w:hAnsi="Arial" w:cs="Arial"/>
          <w:sz w:val="22"/>
        </w:rPr>
        <w:t xml:space="preserve"> A validade da Ata de Registro de Preços será de 12 (DOZE) meses, a partir da data de publicação do seu extrato no </w:t>
      </w:r>
      <w:r w:rsidRPr="000B34DC">
        <w:rPr>
          <w:rStyle w:val="FontStyle63"/>
          <w:rFonts w:ascii="Arial" w:hAnsi="Arial" w:cs="Arial"/>
          <w:sz w:val="22"/>
          <w:szCs w:val="20"/>
        </w:rPr>
        <w:t xml:space="preserve">Diário Oficial da AMM- Associação Mato-grossense dos Municípios do Estado de mato Grosso, </w:t>
      </w:r>
      <w:r w:rsidRPr="000B34DC">
        <w:rPr>
          <w:rFonts w:ascii="Arial" w:hAnsi="Arial" w:cs="Arial"/>
          <w:sz w:val="22"/>
        </w:rPr>
        <w:t>não podendo ser prorrogada.</w:t>
      </w:r>
    </w:p>
    <w:p w:rsidR="006951D9" w:rsidRPr="000B34DC" w:rsidRDefault="006951D9" w:rsidP="00F06625">
      <w:pPr>
        <w:pStyle w:val="TextosemFormatao"/>
        <w:spacing w:line="276" w:lineRule="auto"/>
        <w:jc w:val="both"/>
        <w:rPr>
          <w:rFonts w:ascii="Arial" w:hAnsi="Arial" w:cs="Arial"/>
          <w:sz w:val="22"/>
        </w:rPr>
      </w:pPr>
    </w:p>
    <w:p w:rsidR="00D65DC7" w:rsidRPr="000B34DC" w:rsidRDefault="00D65DC7" w:rsidP="00D65DC7">
      <w:pPr>
        <w:pStyle w:val="TextosemFormatao"/>
        <w:ind w:left="708"/>
        <w:jc w:val="center"/>
        <w:rPr>
          <w:rFonts w:ascii="Arial" w:hAnsi="Arial" w:cs="Arial"/>
          <w:b/>
          <w:sz w:val="22"/>
        </w:rPr>
      </w:pPr>
      <w:r w:rsidRPr="000B34DC">
        <w:rPr>
          <w:rFonts w:ascii="Arial" w:hAnsi="Arial" w:cs="Arial"/>
          <w:b/>
          <w:sz w:val="22"/>
          <w:bdr w:val="single" w:sz="4" w:space="0" w:color="auto"/>
        </w:rPr>
        <w:t>CLÁUSULA QUARTA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FORNECEDOR REGISTRADO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 São obrigações do FORNECEDOR REGISTRADO:</w:t>
      </w:r>
    </w:p>
    <w:p w:rsidR="00D65DC7" w:rsidRPr="000B34DC" w:rsidRDefault="00D65DC7" w:rsidP="00F06625">
      <w:pPr>
        <w:spacing w:line="276" w:lineRule="auto"/>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4.1.1. Manter, durante a vigência da presente Ata de Registro de Preço, as condições de habilitação exigidas no Edital do Pregão Presencial n. º 3</w:t>
      </w:r>
      <w:r w:rsidR="00A25951">
        <w:rPr>
          <w:rFonts w:ascii="Arial" w:hAnsi="Arial" w:cs="Arial"/>
          <w:sz w:val="22"/>
        </w:rPr>
        <w:t>9</w:t>
      </w:r>
      <w:r w:rsidRPr="000B34DC">
        <w:rPr>
          <w:rFonts w:ascii="Arial" w:hAnsi="Arial" w:cs="Arial"/>
          <w:sz w:val="22"/>
        </w:rPr>
        <w:t>/2019;</w:t>
      </w:r>
    </w:p>
    <w:p w:rsidR="00D5090A" w:rsidRPr="000B34DC" w:rsidRDefault="00D5090A"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4.1.2. Comunicar ao ÓRGÃO GERENCIADOR ou ao Fiscal do Contrato, qualquer problema ocorrido na execução do objeto da Ata de registro de preços;</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4.1.3. Atender aos chamados do ÓRGÃO GERENCIADOR e/ou do Fiscal do Contrato, </w:t>
      </w:r>
      <w:r w:rsidRPr="00C357B2">
        <w:rPr>
          <w:rFonts w:ascii="Arial" w:hAnsi="Arial" w:cs="Arial"/>
          <w:sz w:val="22"/>
        </w:rPr>
        <w:t>visando efetuar reparos em eventuais atrasos, paralisações ou defeitos cometidos n</w:t>
      </w:r>
      <w:r w:rsidR="00C357B2" w:rsidRPr="00C357B2">
        <w:rPr>
          <w:rFonts w:ascii="Arial" w:hAnsi="Arial" w:cs="Arial"/>
          <w:sz w:val="22"/>
        </w:rPr>
        <w:t xml:space="preserve">a </w:t>
      </w:r>
      <w:r w:rsidR="00671BC3">
        <w:rPr>
          <w:rFonts w:ascii="Arial" w:hAnsi="Arial" w:cs="Arial"/>
          <w:sz w:val="22"/>
        </w:rPr>
        <w:t xml:space="preserve">entrega dos produtos/materiais </w:t>
      </w:r>
      <w:r w:rsidRPr="00C357B2">
        <w:rPr>
          <w:rFonts w:ascii="Arial" w:hAnsi="Arial" w:cs="Arial"/>
          <w:sz w:val="22"/>
        </w:rPr>
        <w:t>objeto da presente Ata de Registro de Preços, e dos contratos administrativos dela decorrentes</w:t>
      </w:r>
      <w:r w:rsidRPr="000B34DC">
        <w:rPr>
          <w:rFonts w:ascii="Arial" w:hAnsi="Arial" w:cs="Arial"/>
          <w:sz w:val="22"/>
        </w:rPr>
        <w:t>;</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4.1.4. Abster-se de transferir direitos ou obrigações decorrentes da presente Ata de Registro de Preços sem a expressa concordância do ÓRGÃO GERENCIADOR.</w:t>
      </w:r>
    </w:p>
    <w:p w:rsidR="0056536F" w:rsidRPr="000B34DC" w:rsidRDefault="0056536F"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4.1.5. Não subcontratar o objeto da presente licitação, sem o consentimento prévio do ÓRGÃO GERENCIADOR, o qual, caso haja, será dado por escrito.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4.1.6. Responder, solidariamente, pelos atos praticados pela subcontratada, relacionados com o objeto do Edital do Pregão Presencial nº 3</w:t>
      </w:r>
      <w:r w:rsidR="00A25951">
        <w:rPr>
          <w:rFonts w:ascii="Arial" w:hAnsi="Arial" w:cs="Arial"/>
          <w:sz w:val="22"/>
        </w:rPr>
        <w:t>9</w:t>
      </w:r>
      <w:r w:rsidRPr="000B34DC">
        <w:rPr>
          <w:rFonts w:ascii="Arial" w:hAnsi="Arial" w:cs="Arial"/>
          <w:sz w:val="22"/>
        </w:rPr>
        <w:t>/2019 e da presente Ata de Registro de Preços, desde que autorizada a subcontratação;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4.1.7. Promover por sua conta, através de seguros, a cobertura dos riscos a que se julgar exposta em vista das responsabilidades que lhe cabem na execução do objeto do Edital do Pregão Presencial n. º 3</w:t>
      </w:r>
      <w:r w:rsidR="00A25951">
        <w:rPr>
          <w:rFonts w:ascii="Arial" w:hAnsi="Arial" w:cs="Arial"/>
          <w:sz w:val="22"/>
        </w:rPr>
        <w:t>9</w:t>
      </w:r>
      <w:r w:rsidRPr="000B34DC">
        <w:rPr>
          <w:rFonts w:ascii="Arial" w:hAnsi="Arial" w:cs="Arial"/>
          <w:sz w:val="22"/>
        </w:rPr>
        <w:t>/2019 e da presente Ata de Registro de Preços;</w:t>
      </w:r>
    </w:p>
    <w:p w:rsidR="00D65DC7" w:rsidRPr="000B34DC" w:rsidRDefault="00D65DC7" w:rsidP="00F06625">
      <w:pPr>
        <w:spacing w:line="276" w:lineRule="auto"/>
        <w:ind w:left="708"/>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lastRenderedPageBreak/>
        <w:t>4.1.8. Retirar as requisições referentes ao objeto dos Contratos Administrativos decorrentes da presente Ata de Registro de Preços, junto ao Poder Executivo Municipal, precisamente, no Departamento de Departamento de Compras, Materiais e Licitações, sito Rua Mato Grosso,</w:t>
      </w:r>
      <w:r w:rsidR="00BB6F62" w:rsidRPr="000B34DC">
        <w:rPr>
          <w:rFonts w:ascii="Arial" w:hAnsi="Arial" w:cs="Arial"/>
          <w:sz w:val="22"/>
        </w:rPr>
        <w:t xml:space="preserve"> n° </w:t>
      </w:r>
      <w:r w:rsidRPr="000B34DC">
        <w:rPr>
          <w:rFonts w:ascii="Arial" w:hAnsi="Arial" w:cs="Arial"/>
          <w:sz w:val="22"/>
        </w:rPr>
        <w:t>84, bairro centro, Castanheira-MT.</w:t>
      </w:r>
    </w:p>
    <w:p w:rsidR="00A25BF7" w:rsidRPr="000B34DC" w:rsidRDefault="00A25BF7"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4.1.9. Aceitar os acréscimos ou supressões do objeto desta Ata de Registro de Preços, nos limites fixados no art. 65, § 1.º, da Lei Federal n. º 8.666/93;</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4.1.10. Proceder à entrega do objeto desta Ata de Registro de Preços e dos Contratos Administrativos decorrentes, com os deveres e garantias constantes no ANEXO I - TERMO DE REFERÊNCIA, do Edital do Pregão Presencial n. º 3</w:t>
      </w:r>
      <w:r w:rsidR="00A25951">
        <w:rPr>
          <w:rFonts w:ascii="Arial" w:hAnsi="Arial" w:cs="Arial"/>
          <w:sz w:val="22"/>
        </w:rPr>
        <w:t>9</w:t>
      </w:r>
      <w:r w:rsidRPr="000B34DC">
        <w:rPr>
          <w:rFonts w:ascii="Arial" w:hAnsi="Arial" w:cs="Arial"/>
          <w:sz w:val="22"/>
        </w:rPr>
        <w:t>/2019;</w:t>
      </w:r>
    </w:p>
    <w:p w:rsidR="00D65DC7" w:rsidRPr="000B34DC" w:rsidRDefault="00D65DC7" w:rsidP="00D65DC7">
      <w:pPr>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4.1.11. Credenciar junto ao Poder Executivo Municipal, precisamente, no Departamento de Compras, Materiais e Licitações, funcionário ou preposto,</w:t>
      </w:r>
      <w:r w:rsidR="00671BC3">
        <w:rPr>
          <w:rFonts w:ascii="Arial" w:hAnsi="Arial" w:cs="Arial"/>
          <w:sz w:val="22"/>
        </w:rPr>
        <w:t xml:space="preserve"> que atenderá às solicitações da entrega dos produtos/materiais</w:t>
      </w:r>
      <w:r w:rsidR="00C357B2">
        <w:rPr>
          <w:rFonts w:ascii="Arial" w:hAnsi="Arial" w:cs="Arial"/>
          <w:sz w:val="22"/>
        </w:rPr>
        <w:t xml:space="preserve"> </w:t>
      </w:r>
      <w:r w:rsidRPr="000B34DC">
        <w:rPr>
          <w:rFonts w:ascii="Arial" w:hAnsi="Arial" w:cs="Arial"/>
          <w:sz w:val="22"/>
        </w:rPr>
        <w:t>objeto do Edital do Pregão Presencial n. º 3</w:t>
      </w:r>
      <w:r w:rsidR="00A25951">
        <w:rPr>
          <w:rFonts w:ascii="Arial" w:hAnsi="Arial" w:cs="Arial"/>
          <w:sz w:val="22"/>
        </w:rPr>
        <w:t>9</w:t>
      </w:r>
      <w:r w:rsidRPr="000B34DC">
        <w:rPr>
          <w:rFonts w:ascii="Arial" w:hAnsi="Arial" w:cs="Arial"/>
          <w:sz w:val="22"/>
        </w:rPr>
        <w:t xml:space="preserve">/2019 e da presente Ata de Registro de Preços, disponibilizando ao Departamento telefones, </w:t>
      </w:r>
      <w:r w:rsidRPr="000B34DC">
        <w:rPr>
          <w:rFonts w:ascii="Arial" w:hAnsi="Arial" w:cs="Arial"/>
          <w:i/>
          <w:sz w:val="22"/>
        </w:rPr>
        <w:t>fax</w:t>
      </w:r>
      <w:r w:rsidRPr="000B34DC">
        <w:rPr>
          <w:rFonts w:ascii="Arial" w:hAnsi="Arial" w:cs="Arial"/>
          <w:sz w:val="22"/>
        </w:rPr>
        <w:t xml:space="preserve">, </w:t>
      </w:r>
      <w:r w:rsidRPr="000B34DC">
        <w:rPr>
          <w:rFonts w:ascii="Arial" w:hAnsi="Arial" w:cs="Arial"/>
          <w:i/>
          <w:sz w:val="22"/>
        </w:rPr>
        <w:t>e-mail</w:t>
      </w:r>
      <w:r w:rsidRPr="000B34DC">
        <w:rPr>
          <w:rFonts w:ascii="Arial" w:hAnsi="Arial" w:cs="Arial"/>
          <w:sz w:val="22"/>
        </w:rPr>
        <w:t xml:space="preserve"> e outros meios de contato plenamente disponíveis e diuturnamente em funcionamento;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4.1.12. </w:t>
      </w:r>
      <w:r w:rsidR="00C357B2">
        <w:rPr>
          <w:rFonts w:ascii="Arial" w:hAnsi="Arial" w:cs="Arial"/>
          <w:sz w:val="22"/>
        </w:rPr>
        <w:t>Prestar</w:t>
      </w:r>
      <w:r w:rsidR="000610E6">
        <w:rPr>
          <w:rFonts w:ascii="Arial" w:hAnsi="Arial" w:cs="Arial"/>
          <w:sz w:val="22"/>
        </w:rPr>
        <w:t>, por meio de seu representante as informações necessárias, bem como atestar as Notas Fiscais oriundas das obrigações contraídas, depois do fornecimento dos produtos/materiais</w:t>
      </w:r>
      <w:r w:rsidR="00C357B2">
        <w:rPr>
          <w:rFonts w:ascii="Arial" w:hAnsi="Arial" w:cs="Arial"/>
          <w:sz w:val="22"/>
        </w:rPr>
        <w:t xml:space="preserve"> </w:t>
      </w:r>
      <w:bookmarkStart w:id="0" w:name="_GoBack"/>
      <w:bookmarkEnd w:id="0"/>
      <w:r w:rsidRPr="000B34DC">
        <w:rPr>
          <w:rFonts w:ascii="Arial" w:hAnsi="Arial" w:cs="Arial"/>
          <w:sz w:val="22"/>
        </w:rPr>
        <w:t>solicitados, em estrita conformidade com disposições e especificações do Edi</w:t>
      </w:r>
      <w:r w:rsidR="005663D8">
        <w:rPr>
          <w:rFonts w:ascii="Arial" w:hAnsi="Arial" w:cs="Arial"/>
          <w:sz w:val="22"/>
        </w:rPr>
        <w:t>tal do Pregão Presencial n. º 3</w:t>
      </w:r>
      <w:r w:rsidR="00A25951">
        <w:rPr>
          <w:rFonts w:ascii="Arial" w:hAnsi="Arial" w:cs="Arial"/>
          <w:sz w:val="22"/>
        </w:rPr>
        <w:t>9</w:t>
      </w:r>
      <w:r w:rsidRPr="000B34DC">
        <w:rPr>
          <w:rFonts w:ascii="Arial" w:hAnsi="Arial" w:cs="Arial"/>
          <w:sz w:val="22"/>
        </w:rPr>
        <w:t>/2019;</w:t>
      </w:r>
    </w:p>
    <w:p w:rsidR="00D65DC7" w:rsidRPr="000B34DC" w:rsidRDefault="00D65DC7" w:rsidP="00F06625">
      <w:pPr>
        <w:spacing w:line="276" w:lineRule="auto"/>
        <w:ind w:left="708"/>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 º 8.666/93; e,</w:t>
      </w:r>
    </w:p>
    <w:p w:rsidR="00A25BF7" w:rsidRPr="000B34DC" w:rsidRDefault="00A25BF7"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4.1.14. Cumprir todas as demais obrigações e exigências previstas no</w:t>
      </w:r>
      <w:r w:rsidR="00A25BF7">
        <w:rPr>
          <w:rFonts w:ascii="Arial" w:hAnsi="Arial" w:cs="Arial"/>
          <w:sz w:val="22"/>
        </w:rPr>
        <w:t xml:space="preserve"> Edital do Pregão Presencial </w:t>
      </w:r>
      <w:proofErr w:type="gramStart"/>
      <w:r w:rsidR="00A25BF7">
        <w:rPr>
          <w:rFonts w:ascii="Arial" w:hAnsi="Arial" w:cs="Arial"/>
          <w:sz w:val="22"/>
        </w:rPr>
        <w:t>n.</w:t>
      </w:r>
      <w:r w:rsidRPr="000B34DC">
        <w:rPr>
          <w:rFonts w:ascii="Arial" w:hAnsi="Arial" w:cs="Arial"/>
          <w:sz w:val="22"/>
        </w:rPr>
        <w:t>º</w:t>
      </w:r>
      <w:proofErr w:type="gramEnd"/>
      <w:r w:rsidRPr="000B34DC">
        <w:rPr>
          <w:rFonts w:ascii="Arial" w:hAnsi="Arial" w:cs="Arial"/>
          <w:sz w:val="22"/>
        </w:rPr>
        <w:t xml:space="preserve"> 3</w:t>
      </w:r>
      <w:r w:rsidR="00A25951">
        <w:rPr>
          <w:rFonts w:ascii="Arial" w:hAnsi="Arial" w:cs="Arial"/>
          <w:sz w:val="22"/>
        </w:rPr>
        <w:t>9</w:t>
      </w:r>
      <w:r w:rsidRPr="000B34DC">
        <w:rPr>
          <w:rFonts w:ascii="Arial" w:hAnsi="Arial" w:cs="Arial"/>
          <w:sz w:val="22"/>
        </w:rPr>
        <w:t>/2019 e seus respectivos ANEXOS.</w:t>
      </w:r>
    </w:p>
    <w:p w:rsidR="00026CEC" w:rsidRPr="000B34DC" w:rsidRDefault="00026CEC" w:rsidP="00822D57">
      <w:pPr>
        <w:spacing w:line="360" w:lineRule="auto"/>
        <w:jc w:val="both"/>
        <w:rPr>
          <w:rFonts w:ascii="Arial" w:hAnsi="Arial" w:cs="Arial"/>
          <w:sz w:val="22"/>
        </w:rPr>
      </w:pPr>
    </w:p>
    <w:p w:rsidR="00D65DC7" w:rsidRPr="000B34DC" w:rsidRDefault="00D65DC7" w:rsidP="00D65DC7">
      <w:pPr>
        <w:pStyle w:val="TextosemFormatao"/>
        <w:ind w:left="708"/>
        <w:jc w:val="center"/>
        <w:rPr>
          <w:rFonts w:ascii="Arial" w:hAnsi="Arial" w:cs="Arial"/>
          <w:b/>
          <w:sz w:val="22"/>
          <w:bdr w:val="single" w:sz="4" w:space="0" w:color="auto"/>
        </w:rPr>
      </w:pPr>
      <w:r w:rsidRPr="000B34DC">
        <w:rPr>
          <w:rFonts w:ascii="Arial" w:hAnsi="Arial" w:cs="Arial"/>
          <w:b/>
          <w:sz w:val="22"/>
          <w:bdr w:val="single" w:sz="4" w:space="0" w:color="auto"/>
        </w:rPr>
        <w:t>CLÁUSULA QUINTA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ÓRGÃO GERENCIADOR</w:t>
      </w:r>
    </w:p>
    <w:p w:rsidR="00D65DC7" w:rsidRPr="000B34DC" w:rsidRDefault="00D65DC7" w:rsidP="00F06625">
      <w:pPr>
        <w:spacing w:line="276" w:lineRule="auto"/>
        <w:ind w:left="708"/>
        <w:jc w:val="center"/>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 São obrigações do ÓRGÃO GERENCIADOR:</w:t>
      </w:r>
    </w:p>
    <w:p w:rsidR="00D65DC7" w:rsidRPr="000B34DC" w:rsidRDefault="00D65DC7" w:rsidP="00D65DC7">
      <w:pPr>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5.1.1. Gerenciar a presente Ata de Registro de Preços:</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5.1.2. Prestar, por meio de seu representante as informações necessárias, bem como atestar as Notas Fiscais oriundas das </w:t>
      </w:r>
      <w:r w:rsidR="00FD1670">
        <w:rPr>
          <w:rFonts w:ascii="Arial" w:hAnsi="Arial" w:cs="Arial"/>
          <w:sz w:val="22"/>
        </w:rPr>
        <w:t xml:space="preserve">obrigações contraídas, depois que </w:t>
      </w:r>
      <w:r w:rsidR="00671BC3">
        <w:rPr>
          <w:rFonts w:ascii="Arial" w:hAnsi="Arial" w:cs="Arial"/>
          <w:sz w:val="22"/>
        </w:rPr>
        <w:t>o produto/material</w:t>
      </w:r>
      <w:r w:rsidR="00FD1670">
        <w:rPr>
          <w:rFonts w:ascii="Arial" w:hAnsi="Arial" w:cs="Arial"/>
          <w:sz w:val="22"/>
        </w:rPr>
        <w:t xml:space="preserve"> </w:t>
      </w:r>
      <w:r w:rsidRPr="000B34DC">
        <w:rPr>
          <w:rFonts w:ascii="Arial" w:hAnsi="Arial" w:cs="Arial"/>
          <w:sz w:val="22"/>
        </w:rPr>
        <w:t>for atestado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5.1.3. Emitir pareceres sobre atos relativos à execução da Ata de Registro de Preços, em especial, quanto ao acompanhamento e fiscalização </w:t>
      </w:r>
      <w:r w:rsidR="00671BC3">
        <w:rPr>
          <w:rFonts w:ascii="Arial" w:hAnsi="Arial" w:cs="Arial"/>
          <w:sz w:val="22"/>
        </w:rPr>
        <w:t>dos produtos/materiais</w:t>
      </w:r>
      <w:r w:rsidRPr="000B34DC">
        <w:rPr>
          <w:rFonts w:ascii="Arial" w:hAnsi="Arial" w:cs="Arial"/>
          <w:sz w:val="22"/>
        </w:rPr>
        <w:t>, à exigência de condições estabelecidas no Edi</w:t>
      </w:r>
      <w:r w:rsidR="005E1701" w:rsidRPr="000B34DC">
        <w:rPr>
          <w:rFonts w:ascii="Arial" w:hAnsi="Arial" w:cs="Arial"/>
          <w:sz w:val="22"/>
        </w:rPr>
        <w:t>tal do Pregão Presencial n. º 3</w:t>
      </w:r>
      <w:r w:rsidR="00A25951">
        <w:rPr>
          <w:rFonts w:ascii="Arial" w:hAnsi="Arial" w:cs="Arial"/>
          <w:sz w:val="22"/>
        </w:rPr>
        <w:t>9</w:t>
      </w:r>
      <w:r w:rsidRPr="000B34DC">
        <w:rPr>
          <w:rFonts w:ascii="Arial" w:hAnsi="Arial" w:cs="Arial"/>
          <w:sz w:val="22"/>
        </w:rPr>
        <w:t>/2019 e à proposta de aplicação de sanções, conforme relatório e fiscalização realizada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5.1.4. Assegurar-se do fiel cumprimento das condições estabelecidas na ata, no instrumento convocatório e seus anexos, conforme fiscalização realizada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5.1.5. Assegurar-se de que os preços contratados são os mais vantajosos para a Administração, por meio de estudo comparativo dos preços praticados pelo mercado, ouvido sempre, neste caso, o Fiscal do Contrato;</w:t>
      </w:r>
    </w:p>
    <w:p w:rsidR="009F6DB7" w:rsidRDefault="009F6DB7"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D65DC7" w:rsidRPr="000B34DC" w:rsidRDefault="00D65DC7" w:rsidP="00D65DC7">
      <w:pPr>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5.1.7. Fiscalizar o cumprimento das obrigações assumidas pelo FORNECEDOR REGISTRADO, por intermédio do Fiscal do Contrato.</w:t>
      </w:r>
    </w:p>
    <w:p w:rsidR="00D65DC7" w:rsidRPr="000B34DC" w:rsidRDefault="00D65DC7" w:rsidP="00F06625">
      <w:pPr>
        <w:spacing w:line="276" w:lineRule="auto"/>
        <w:ind w:left="708"/>
        <w:jc w:val="both"/>
        <w:rPr>
          <w:rFonts w:ascii="Arial" w:hAnsi="Arial" w:cs="Arial"/>
          <w:sz w:val="22"/>
        </w:rPr>
      </w:pPr>
    </w:p>
    <w:p w:rsidR="00D65DC7" w:rsidRPr="0066755B" w:rsidRDefault="00D65DC7" w:rsidP="00F06625">
      <w:pPr>
        <w:spacing w:line="276" w:lineRule="auto"/>
        <w:jc w:val="both"/>
        <w:rPr>
          <w:rFonts w:ascii="Arial" w:hAnsi="Arial" w:cs="Arial"/>
          <w:sz w:val="22"/>
        </w:rPr>
      </w:pPr>
      <w:r w:rsidRPr="0066755B">
        <w:rPr>
          <w:rFonts w:ascii="Arial" w:hAnsi="Arial" w:cs="Arial"/>
          <w:sz w:val="22"/>
        </w:rPr>
        <w:t>5.2. A fiscalização exercida pelo ÓRGÃO GERENCIADOR, por intermédio do Fiscal de Contrato, não excluirá ou reduzirá a responsabilidade do FORNECEDOR REGISTRADO pela completa e perfeita execução da Ata de Registro de Preços.</w:t>
      </w:r>
    </w:p>
    <w:p w:rsidR="00D65DC7" w:rsidRPr="0066755B" w:rsidRDefault="00D65DC7" w:rsidP="00F06625">
      <w:pPr>
        <w:spacing w:line="276" w:lineRule="auto"/>
        <w:ind w:left="708"/>
        <w:jc w:val="both"/>
        <w:rPr>
          <w:rFonts w:ascii="Arial" w:hAnsi="Arial" w:cs="Arial"/>
          <w:sz w:val="22"/>
        </w:rPr>
      </w:pPr>
    </w:p>
    <w:p w:rsidR="00D51312" w:rsidRDefault="00D65DC7" w:rsidP="009454A7">
      <w:pPr>
        <w:spacing w:line="276" w:lineRule="auto"/>
        <w:jc w:val="both"/>
        <w:rPr>
          <w:rFonts w:ascii="Arial" w:hAnsi="Arial" w:cs="Arial"/>
          <w:sz w:val="22"/>
        </w:rPr>
      </w:pPr>
      <w:r w:rsidRPr="0066755B">
        <w:rPr>
          <w:rFonts w:ascii="Arial" w:hAnsi="Arial" w:cs="Arial"/>
          <w:sz w:val="22"/>
        </w:rPr>
        <w:t>5.3. Caberá ao ÓRGÃO GERENCIADOR à análise técnica e a Procuradoria Geral do Município a análise jurídica quanto à possibilidade de atender a substituição do serviço, material, produto e/ou equipamento registrado.</w:t>
      </w:r>
    </w:p>
    <w:p w:rsidR="00D51312" w:rsidRPr="0066755B" w:rsidRDefault="00D51312" w:rsidP="009454A7">
      <w:pPr>
        <w:spacing w:line="276" w:lineRule="auto"/>
        <w:jc w:val="both"/>
        <w:rPr>
          <w:rFonts w:ascii="Arial" w:hAnsi="Arial" w:cs="Arial"/>
          <w:sz w:val="22"/>
        </w:rPr>
      </w:pPr>
    </w:p>
    <w:p w:rsidR="0056536F" w:rsidRPr="0066755B" w:rsidRDefault="0056536F" w:rsidP="0056536F">
      <w:pPr>
        <w:pStyle w:val="TextosemFormatao"/>
        <w:ind w:left="708"/>
        <w:jc w:val="center"/>
        <w:rPr>
          <w:rFonts w:ascii="Arial" w:hAnsi="Arial" w:cs="Arial"/>
          <w:b/>
          <w:sz w:val="22"/>
        </w:rPr>
      </w:pPr>
      <w:r w:rsidRPr="0066755B">
        <w:rPr>
          <w:rFonts w:ascii="Arial" w:hAnsi="Arial" w:cs="Arial"/>
          <w:b/>
          <w:sz w:val="22"/>
          <w:bdr w:val="single" w:sz="4" w:space="0" w:color="auto"/>
        </w:rPr>
        <w:t>CLÁUSULA SEXTA</w:t>
      </w:r>
    </w:p>
    <w:p w:rsidR="0056536F" w:rsidRDefault="0056536F" w:rsidP="0056536F">
      <w:pPr>
        <w:pStyle w:val="TextosemFormatao"/>
        <w:ind w:left="708"/>
        <w:jc w:val="center"/>
        <w:rPr>
          <w:rFonts w:ascii="Arial" w:hAnsi="Arial" w:cs="Arial"/>
          <w:b/>
          <w:sz w:val="22"/>
        </w:rPr>
      </w:pPr>
      <w:r w:rsidRPr="0066755B">
        <w:rPr>
          <w:rFonts w:ascii="Arial" w:hAnsi="Arial" w:cs="Arial"/>
          <w:b/>
          <w:sz w:val="22"/>
        </w:rPr>
        <w:t>DA REVISÃO E CANCELAMENTO DA ATA DE REGISTRO</w:t>
      </w:r>
    </w:p>
    <w:p w:rsidR="00D5090A" w:rsidRPr="0066755B" w:rsidRDefault="00D5090A" w:rsidP="0056536F">
      <w:pPr>
        <w:pStyle w:val="TextosemFormatao"/>
        <w:ind w:left="708"/>
        <w:jc w:val="center"/>
        <w:rPr>
          <w:rFonts w:ascii="Arial" w:hAnsi="Arial" w:cs="Arial"/>
          <w:b/>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6.1. O Departamento de Compras e Licitações do Poder Executivo do Município de Castanheira, Estado de Mato Grosso, poderá realizar pesquisa de mercado periodicamente, a fim de verificar a </w:t>
      </w:r>
      <w:proofErr w:type="spellStart"/>
      <w:r w:rsidRPr="0066755B">
        <w:rPr>
          <w:rFonts w:ascii="Arial" w:hAnsi="Arial" w:cs="Arial"/>
          <w:sz w:val="22"/>
        </w:rPr>
        <w:t>vantajosidade</w:t>
      </w:r>
      <w:proofErr w:type="spellEnd"/>
      <w:r w:rsidRPr="0066755B">
        <w:rPr>
          <w:rFonts w:ascii="Arial" w:hAnsi="Arial" w:cs="Arial"/>
          <w:sz w:val="22"/>
        </w:rPr>
        <w:t xml:space="preserve"> dos preços registrados na presente Ata.</w:t>
      </w:r>
    </w:p>
    <w:p w:rsidR="00153A1F" w:rsidRDefault="00153A1F" w:rsidP="00F06625">
      <w:pPr>
        <w:pStyle w:val="TextosemFormatao"/>
        <w:spacing w:line="276" w:lineRule="auto"/>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66755B">
        <w:rPr>
          <w:rFonts w:ascii="Arial" w:hAnsi="Arial" w:cs="Arial"/>
          <w:i/>
          <w:sz w:val="22"/>
        </w:rPr>
        <w:t>caput</w:t>
      </w:r>
      <w:r w:rsidRPr="0066755B">
        <w:rPr>
          <w:rFonts w:ascii="Arial" w:hAnsi="Arial" w:cs="Arial"/>
          <w:sz w:val="22"/>
        </w:rPr>
        <w:t>, do art. 65, da Lei Federal n. º 8.666/1993.</w:t>
      </w:r>
    </w:p>
    <w:p w:rsidR="00F06625" w:rsidRPr="0066755B" w:rsidRDefault="00F06625"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C42025" w:rsidRPr="0066755B" w:rsidRDefault="00C42025" w:rsidP="00F06625">
      <w:pPr>
        <w:pStyle w:val="Corpodetexto"/>
        <w:spacing w:line="276" w:lineRule="auto"/>
        <w:rPr>
          <w:rFonts w:ascii="Arial" w:hAnsi="Arial" w:cs="Arial"/>
          <w:color w:val="000000"/>
          <w:sz w:val="22"/>
          <w:szCs w:val="20"/>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6.3.1. O FORNECEDOR REGISTRADO que não aceitar reduzir seus preços aos valores praticados pelo mercado serão liberados do compromisso assumido, sem aplicação de penalidade.</w:t>
      </w:r>
    </w:p>
    <w:p w:rsidR="0056536F" w:rsidRPr="003E5CB5" w:rsidRDefault="0056536F" w:rsidP="00F06625">
      <w:pPr>
        <w:pStyle w:val="TextosemFormatao"/>
        <w:spacing w:line="276" w:lineRule="auto"/>
        <w:ind w:left="708"/>
        <w:jc w:val="both"/>
        <w:rPr>
          <w:rFonts w:ascii="Arial" w:hAnsi="Arial" w:cs="Arial"/>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6.3.2. A ordem de classificação dos FORNECEDORES REGISTRADOS que aceitarem reduzir seus preços aos valores de mercado observará a classificação original.</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lastRenderedPageBreak/>
        <w:t>6.4. Quando o preço de mercado se tornar superior aos preços registrados e o FORNECEDOR REGISTRADO não puder cumprir o compromisso, o ÓRGÃO GERENCIADOR poderá:</w:t>
      </w:r>
    </w:p>
    <w:p w:rsidR="0056536F" w:rsidRPr="0066755B" w:rsidRDefault="0056536F" w:rsidP="0056536F">
      <w:pPr>
        <w:pStyle w:val="TextosemFormata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6.4.1. Liberar o FORNECEDOR REGISTRADO do compromisso assumido, caso a comunicação ocorra antes do pedido de fornecimento do </w:t>
      </w:r>
      <w:r w:rsidR="00EC6001">
        <w:rPr>
          <w:rFonts w:ascii="Arial" w:hAnsi="Arial" w:cs="Arial"/>
          <w:sz w:val="22"/>
        </w:rPr>
        <w:t>material/</w:t>
      </w:r>
      <w:r w:rsidRPr="0066755B">
        <w:rPr>
          <w:rFonts w:ascii="Arial" w:hAnsi="Arial" w:cs="Arial"/>
          <w:sz w:val="22"/>
        </w:rPr>
        <w:t>produto e sem aplicação da penalidade se confirmada à veracidade dos motivos e comprovantes apresentados;</w:t>
      </w:r>
    </w:p>
    <w:p w:rsidR="0056536F" w:rsidRPr="0066755B" w:rsidRDefault="0056536F"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6.4.2. Convocar os demais FORNECEDORES REGISTRADOS para assegurar igual oportunidade de negociação.</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6.5. Não havendo êxito nas negociações, o ÓRGÃO GERENCIADOR deverá proceder à revogação da Ata de Registro de Preços, adotando as medidas cabíveis para obtenção da contratação mais vantajosa.</w:t>
      </w:r>
    </w:p>
    <w:p w:rsidR="0056536F" w:rsidRPr="0066755B" w:rsidRDefault="0056536F" w:rsidP="00F06625">
      <w:pPr>
        <w:pStyle w:val="TextosemFormatao"/>
        <w:spacing w:line="276" w:lineRule="auto"/>
        <w:ind w:left="708"/>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 O registro do FORNECEDOR REGISTRADO será cancelado quando:</w:t>
      </w: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6.6.1. Descumprir as condições da presente Ata de Registro de Preços;</w:t>
      </w:r>
    </w:p>
    <w:p w:rsidR="0056536F" w:rsidRPr="003E5CB5" w:rsidRDefault="0056536F" w:rsidP="00F06625">
      <w:pPr>
        <w:pStyle w:val="TextosemFormatao"/>
        <w:spacing w:line="276" w:lineRule="auto"/>
        <w:ind w:left="708"/>
        <w:jc w:val="both"/>
        <w:rPr>
          <w:rFonts w:ascii="Arial" w:hAnsi="Arial" w:cs="Arial"/>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6.6.2. Não retirar a nota de empenho ou instrumento equivalente no prazo estabelecido pela administração, sem justificativa aceitável;</w:t>
      </w:r>
    </w:p>
    <w:p w:rsidR="00B56F95" w:rsidRPr="0066755B" w:rsidRDefault="00B56F95"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6.6.3. Não aceitar reduzir o seu preço registrado, na hipótese deste se tornar superior àqueles praticados no mercado;</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6.6.4. Sofrer a sanção prevista nos incisos III ou IV, do </w:t>
      </w:r>
      <w:r w:rsidRPr="0066755B">
        <w:rPr>
          <w:rFonts w:ascii="Arial" w:hAnsi="Arial" w:cs="Arial"/>
          <w:i/>
          <w:sz w:val="22"/>
        </w:rPr>
        <w:t>caput</w:t>
      </w:r>
      <w:r w:rsidRPr="0066755B">
        <w:rPr>
          <w:rFonts w:ascii="Arial" w:hAnsi="Arial" w:cs="Arial"/>
          <w:sz w:val="22"/>
        </w:rPr>
        <w:t>, do art. 87, da Lei Federal n. º 8.666/1993, ou no art. 7.º, da Lei Federal n. º 10.520/2002.</w:t>
      </w:r>
    </w:p>
    <w:p w:rsidR="0056536F" w:rsidRPr="0066755B" w:rsidRDefault="0056536F" w:rsidP="0056536F">
      <w:pPr>
        <w:pStyle w:val="TextosemFormatao"/>
        <w:ind w:left="708"/>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6.7. O cancelamento de registros nas hipóteses previstas nos itens 6.6.1., 6.6.2. </w:t>
      </w:r>
      <w:proofErr w:type="gramStart"/>
      <w:r w:rsidRPr="0066755B">
        <w:rPr>
          <w:rFonts w:ascii="Arial" w:hAnsi="Arial" w:cs="Arial"/>
          <w:sz w:val="22"/>
        </w:rPr>
        <w:t>e</w:t>
      </w:r>
      <w:proofErr w:type="gramEnd"/>
      <w:r w:rsidRPr="0066755B">
        <w:rPr>
          <w:rFonts w:ascii="Arial" w:hAnsi="Arial" w:cs="Arial"/>
          <w:sz w:val="22"/>
        </w:rPr>
        <w:t xml:space="preserve"> 6.6.4. </w:t>
      </w:r>
      <w:proofErr w:type="gramStart"/>
      <w:r w:rsidRPr="0066755B">
        <w:rPr>
          <w:rFonts w:ascii="Arial" w:hAnsi="Arial" w:cs="Arial"/>
          <w:sz w:val="22"/>
        </w:rPr>
        <w:t>da</w:t>
      </w:r>
      <w:proofErr w:type="gramEnd"/>
      <w:r w:rsidRPr="0066755B">
        <w:rPr>
          <w:rFonts w:ascii="Arial" w:hAnsi="Arial" w:cs="Arial"/>
          <w:sz w:val="22"/>
        </w:rPr>
        <w:t xml:space="preserve"> presente Ata, será formalizado por despacho do Prefeito Municipal, assegurado o contraditório e a ampla defesa.</w:t>
      </w:r>
    </w:p>
    <w:p w:rsidR="00922636" w:rsidRPr="0066755B" w:rsidRDefault="00922636" w:rsidP="00F06625">
      <w:pPr>
        <w:pStyle w:val="TextosemFormatao"/>
        <w:spacing w:line="276" w:lineRule="auto"/>
        <w:jc w:val="both"/>
        <w:rPr>
          <w:rFonts w:ascii="Arial" w:hAnsi="Arial" w:cs="Arial"/>
          <w:sz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56536F" w:rsidRPr="00725E1C" w:rsidRDefault="0056536F" w:rsidP="00F06625">
      <w:pPr>
        <w:pStyle w:val="TextosemFormatao"/>
        <w:spacing w:line="276" w:lineRule="auto"/>
        <w:ind w:left="708"/>
        <w:jc w:val="both"/>
        <w:rPr>
          <w:rFonts w:ascii="Arial" w:hAnsi="Arial" w:cs="Arial"/>
          <w:sz w:val="22"/>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6.8.1. Por razão de interesse público; ou,</w:t>
      </w:r>
    </w:p>
    <w:p w:rsidR="0056536F" w:rsidRPr="00725E1C" w:rsidRDefault="0056536F" w:rsidP="00F06625">
      <w:pPr>
        <w:pStyle w:val="TextosemFormatao"/>
        <w:spacing w:line="276" w:lineRule="auto"/>
        <w:ind w:left="708"/>
        <w:jc w:val="both"/>
        <w:rPr>
          <w:rFonts w:ascii="Arial" w:hAnsi="Arial" w:cs="Arial"/>
          <w:sz w:val="22"/>
          <w:szCs w:val="22"/>
        </w:rPr>
      </w:pPr>
    </w:p>
    <w:p w:rsidR="0056536F" w:rsidRDefault="007919B0" w:rsidP="00F06625">
      <w:pPr>
        <w:pStyle w:val="TextosemFormatao"/>
        <w:spacing w:line="276" w:lineRule="auto"/>
        <w:jc w:val="both"/>
        <w:rPr>
          <w:rFonts w:ascii="Arial" w:hAnsi="Arial" w:cs="Arial"/>
          <w:sz w:val="22"/>
          <w:szCs w:val="22"/>
        </w:rPr>
      </w:pPr>
      <w:r w:rsidRPr="00725E1C">
        <w:rPr>
          <w:rFonts w:ascii="Arial" w:hAnsi="Arial" w:cs="Arial"/>
          <w:sz w:val="22"/>
          <w:szCs w:val="22"/>
        </w:rPr>
        <w:t>6.8.2. A</w:t>
      </w:r>
      <w:r w:rsidR="0056536F" w:rsidRPr="00725E1C">
        <w:rPr>
          <w:rFonts w:ascii="Arial" w:hAnsi="Arial" w:cs="Arial"/>
          <w:sz w:val="22"/>
          <w:szCs w:val="22"/>
        </w:rPr>
        <w:t xml:space="preserve"> pedido do FORNECEDOR REGISTRADO.</w:t>
      </w:r>
    </w:p>
    <w:p w:rsidR="00026CEC" w:rsidRDefault="00026CEC" w:rsidP="00BB56AE">
      <w:pPr>
        <w:pStyle w:val="TextosemFormatao"/>
        <w:spacing w:line="276" w:lineRule="auto"/>
        <w:jc w:val="both"/>
        <w:rPr>
          <w:rFonts w:ascii="Arial" w:hAnsi="Arial" w:cs="Arial"/>
          <w:sz w:val="22"/>
          <w:szCs w:val="22"/>
        </w:rPr>
      </w:pPr>
    </w:p>
    <w:p w:rsidR="00822D57" w:rsidRPr="00725E1C" w:rsidRDefault="00822D57" w:rsidP="00BB56AE">
      <w:pPr>
        <w:pStyle w:val="TextosemFormatao"/>
        <w:spacing w:line="276" w:lineRule="auto"/>
        <w:jc w:val="both"/>
        <w:rPr>
          <w:rFonts w:ascii="Arial" w:hAnsi="Arial" w:cs="Arial"/>
          <w:sz w:val="22"/>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SÉTIMA</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rPr>
        <w:t>DA VINCULAÇÃO AO INSTRUMENTO CONVOCATÓRIO</w:t>
      </w:r>
    </w:p>
    <w:p w:rsidR="00AA4D2B" w:rsidRPr="00725E1C" w:rsidRDefault="00AA4D2B" w:rsidP="0056536F">
      <w:pPr>
        <w:ind w:left="708"/>
        <w:jc w:val="center"/>
        <w:rPr>
          <w:rFonts w:ascii="Arial" w:hAnsi="Arial" w:cs="Arial"/>
          <w:b/>
          <w:sz w:val="22"/>
          <w:szCs w:val="22"/>
        </w:rPr>
      </w:pP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7.1. Integram a presente Ata de Registro de Preços, como se nela estivessem transcritas, as cláusulas e condições estabelecidas no Edital do Pregão Presencial nº 3</w:t>
      </w:r>
      <w:r w:rsidR="00A25951">
        <w:rPr>
          <w:rFonts w:ascii="Arial" w:hAnsi="Arial" w:cs="Arial"/>
          <w:sz w:val="22"/>
          <w:szCs w:val="22"/>
        </w:rPr>
        <w:t>9</w:t>
      </w:r>
      <w:r w:rsidRPr="00725E1C">
        <w:rPr>
          <w:rFonts w:ascii="Arial" w:hAnsi="Arial" w:cs="Arial"/>
          <w:sz w:val="22"/>
          <w:szCs w:val="22"/>
        </w:rPr>
        <w:t>/2019, realizada pelo Poder Executivo do Município de Castanheira, Estado de Mato Grosso.</w:t>
      </w:r>
    </w:p>
    <w:p w:rsidR="00822D57" w:rsidRPr="00725E1C" w:rsidRDefault="00822D57" w:rsidP="009454A7">
      <w:pPr>
        <w:pStyle w:val="TextosemFormatao"/>
        <w:spacing w:line="360" w:lineRule="auto"/>
        <w:jc w:val="both"/>
        <w:rPr>
          <w:rFonts w:ascii="Arial" w:hAnsi="Arial" w:cs="Arial"/>
          <w:sz w:val="22"/>
          <w:szCs w:val="22"/>
        </w:rPr>
      </w:pPr>
    </w:p>
    <w:p w:rsidR="0056536F" w:rsidRPr="00725E1C" w:rsidRDefault="0056536F" w:rsidP="00862EA9">
      <w:pPr>
        <w:pStyle w:val="Style26"/>
        <w:widowControl/>
        <w:tabs>
          <w:tab w:val="left" w:pos="542"/>
        </w:tabs>
        <w:spacing w:line="240" w:lineRule="auto"/>
        <w:ind w:left="708" w:firstLine="0"/>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OITAVA</w:t>
      </w:r>
    </w:p>
    <w:p w:rsidR="0056536F" w:rsidRPr="00725E1C" w:rsidRDefault="0056536F" w:rsidP="00862EA9">
      <w:pPr>
        <w:ind w:left="708"/>
        <w:jc w:val="center"/>
        <w:rPr>
          <w:rFonts w:ascii="Arial" w:hAnsi="Arial" w:cs="Arial"/>
          <w:b/>
          <w:bCs/>
          <w:sz w:val="22"/>
          <w:szCs w:val="22"/>
        </w:rPr>
      </w:pPr>
      <w:r w:rsidRPr="00725E1C">
        <w:rPr>
          <w:rFonts w:ascii="Arial" w:hAnsi="Arial" w:cs="Arial"/>
          <w:b/>
          <w:bCs/>
          <w:kern w:val="2"/>
          <w:sz w:val="22"/>
          <w:szCs w:val="22"/>
        </w:rPr>
        <w:lastRenderedPageBreak/>
        <w:t>DAS OMISSÕES E DÚVIDAS DAS CLÁUSULAS E DISPOSIÇÕES</w:t>
      </w:r>
    </w:p>
    <w:p w:rsidR="0056536F" w:rsidRPr="00725E1C" w:rsidRDefault="0056536F" w:rsidP="00862EA9">
      <w:pPr>
        <w:ind w:left="708"/>
        <w:jc w:val="both"/>
        <w:rPr>
          <w:rFonts w:ascii="Arial" w:hAnsi="Arial" w:cs="Arial"/>
          <w:kern w:val="2"/>
          <w:sz w:val="22"/>
          <w:szCs w:val="22"/>
        </w:rPr>
      </w:pPr>
    </w:p>
    <w:p w:rsidR="0056536F" w:rsidRDefault="0056536F" w:rsidP="00F06625">
      <w:pPr>
        <w:spacing w:line="276" w:lineRule="auto"/>
        <w:jc w:val="both"/>
        <w:rPr>
          <w:rStyle w:val="FontStyle63"/>
          <w:rFonts w:ascii="Arial" w:eastAsiaTheme="minorEastAsia" w:hAnsi="Arial" w:cs="Arial"/>
          <w:kern w:val="24"/>
          <w:sz w:val="22"/>
          <w:szCs w:val="22"/>
        </w:rPr>
      </w:pPr>
      <w:r w:rsidRPr="00725E1C">
        <w:rPr>
          <w:rStyle w:val="FontStyle63"/>
          <w:rFonts w:ascii="Arial" w:eastAsiaTheme="minorEastAsia" w:hAnsi="Arial" w:cs="Arial"/>
          <w:kern w:val="24"/>
          <w:sz w:val="22"/>
          <w:szCs w:val="22"/>
        </w:rPr>
        <w:t xml:space="preserve">8.1. Nos casos de omissões e dúvidas, prevalecem às disposições </w:t>
      </w:r>
      <w:proofErr w:type="spellStart"/>
      <w:r w:rsidRPr="00725E1C">
        <w:rPr>
          <w:rStyle w:val="FontStyle63"/>
          <w:rFonts w:ascii="Arial" w:eastAsiaTheme="minorEastAsia" w:hAnsi="Arial" w:cs="Arial"/>
          <w:kern w:val="24"/>
          <w:sz w:val="22"/>
          <w:szCs w:val="22"/>
        </w:rPr>
        <w:t>Editalícias</w:t>
      </w:r>
      <w:proofErr w:type="spellEnd"/>
      <w:r w:rsidRPr="00725E1C">
        <w:rPr>
          <w:rStyle w:val="FontStyle63"/>
          <w:rFonts w:ascii="Arial" w:eastAsiaTheme="minorEastAsia" w:hAnsi="Arial" w:cs="Arial"/>
          <w:kern w:val="24"/>
          <w:sz w:val="22"/>
          <w:szCs w:val="22"/>
        </w:rPr>
        <w:t xml:space="preserve"> do </w:t>
      </w:r>
      <w:r w:rsidRPr="00725E1C">
        <w:rPr>
          <w:rFonts w:ascii="Arial" w:hAnsi="Arial" w:cs="Arial"/>
          <w:sz w:val="22"/>
          <w:szCs w:val="22"/>
        </w:rPr>
        <w:t>Pregão Presencial n.º 3</w:t>
      </w:r>
      <w:r w:rsidR="00A25951">
        <w:rPr>
          <w:rFonts w:ascii="Arial" w:hAnsi="Arial" w:cs="Arial"/>
          <w:sz w:val="22"/>
          <w:szCs w:val="22"/>
        </w:rPr>
        <w:t>9</w:t>
      </w:r>
      <w:r w:rsidRPr="00725E1C">
        <w:rPr>
          <w:rFonts w:ascii="Arial" w:hAnsi="Arial" w:cs="Arial"/>
          <w:sz w:val="22"/>
          <w:szCs w:val="22"/>
        </w:rPr>
        <w:t xml:space="preserve">/2019 </w:t>
      </w:r>
      <w:r w:rsidRPr="00725E1C">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3A67A4" w:rsidRDefault="003A67A4" w:rsidP="00F06625">
      <w:pPr>
        <w:spacing w:line="276" w:lineRule="auto"/>
        <w:jc w:val="both"/>
        <w:rPr>
          <w:rStyle w:val="FontStyle63"/>
          <w:rFonts w:ascii="Arial" w:eastAsiaTheme="minorEastAsia" w:hAnsi="Arial" w:cs="Arial"/>
          <w:kern w:val="24"/>
          <w:sz w:val="22"/>
          <w:szCs w:val="22"/>
        </w:rPr>
      </w:pPr>
    </w:p>
    <w:p w:rsidR="00822D57" w:rsidRDefault="00822D57" w:rsidP="00F06625">
      <w:pPr>
        <w:spacing w:line="276" w:lineRule="auto"/>
        <w:jc w:val="both"/>
        <w:rPr>
          <w:rStyle w:val="FontStyle63"/>
          <w:rFonts w:ascii="Arial" w:eastAsiaTheme="minorEastAsia" w:hAnsi="Arial" w:cs="Arial"/>
          <w:kern w:val="24"/>
          <w:sz w:val="22"/>
          <w:szCs w:val="22"/>
        </w:rPr>
      </w:pPr>
    </w:p>
    <w:p w:rsidR="0056536F" w:rsidRPr="00725E1C" w:rsidRDefault="0056536F" w:rsidP="0056536F">
      <w:pPr>
        <w:pStyle w:val="Style17"/>
        <w:widowControl/>
        <w:spacing w:line="240" w:lineRule="auto"/>
        <w:ind w:left="708"/>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NONA</w:t>
      </w:r>
    </w:p>
    <w:p w:rsidR="0056536F" w:rsidRPr="00725E1C" w:rsidRDefault="0056536F" w:rsidP="0056536F">
      <w:pPr>
        <w:ind w:left="708"/>
        <w:jc w:val="center"/>
        <w:rPr>
          <w:rFonts w:ascii="Arial" w:hAnsi="Arial" w:cs="Arial"/>
          <w:b/>
          <w:kern w:val="2"/>
          <w:sz w:val="22"/>
          <w:szCs w:val="22"/>
        </w:rPr>
      </w:pPr>
      <w:r w:rsidRPr="00725E1C">
        <w:rPr>
          <w:rFonts w:ascii="Arial" w:hAnsi="Arial" w:cs="Arial"/>
          <w:b/>
          <w:kern w:val="2"/>
          <w:sz w:val="22"/>
          <w:szCs w:val="22"/>
        </w:rPr>
        <w:t>DA PUBLICAÇÃO RESUMIDA DA ATA DE REGISTRO</w:t>
      </w:r>
    </w:p>
    <w:p w:rsidR="0056536F" w:rsidRPr="00725E1C" w:rsidRDefault="0056536F" w:rsidP="0056536F">
      <w:pPr>
        <w:ind w:left="708"/>
        <w:jc w:val="both"/>
        <w:rPr>
          <w:rFonts w:ascii="Arial" w:hAnsi="Arial" w:cs="Arial"/>
          <w:kern w:val="2"/>
          <w:sz w:val="22"/>
          <w:szCs w:val="22"/>
        </w:rPr>
      </w:pPr>
    </w:p>
    <w:p w:rsidR="0056536F"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725E1C">
        <w:rPr>
          <w:rFonts w:ascii="Arial" w:hAnsi="Arial" w:cs="Arial"/>
          <w:bCs/>
          <w:kern w:val="2"/>
          <w:sz w:val="22"/>
          <w:szCs w:val="22"/>
        </w:rPr>
        <w:t>5.º (quinto)</w:t>
      </w:r>
      <w:r w:rsidRPr="00725E1C">
        <w:rPr>
          <w:rFonts w:ascii="Arial" w:hAnsi="Arial" w:cs="Arial"/>
          <w:kern w:val="2"/>
          <w:sz w:val="22"/>
          <w:szCs w:val="22"/>
        </w:rPr>
        <w:t xml:space="preserve"> dia útil do mês seguinte ao de sua assinatura, sendo condição indispensável para sua eficácia, a teor do art. 61, Parágrafo Único, da Lei Federal n. º 8.666/93, correndo as despesas às custas do </w:t>
      </w:r>
      <w:r w:rsidRPr="00725E1C">
        <w:rPr>
          <w:rStyle w:val="FontStyle63"/>
          <w:rFonts w:ascii="Arial" w:eastAsiaTheme="minorEastAsia" w:hAnsi="Arial" w:cs="Arial"/>
          <w:kern w:val="24"/>
          <w:sz w:val="22"/>
          <w:szCs w:val="22"/>
        </w:rPr>
        <w:t>ÓRGÃO GERENCIADOR</w:t>
      </w:r>
      <w:r w:rsidRPr="00725E1C">
        <w:rPr>
          <w:rFonts w:ascii="Arial" w:hAnsi="Arial" w:cs="Arial"/>
          <w:kern w:val="2"/>
          <w:sz w:val="22"/>
          <w:szCs w:val="22"/>
        </w:rPr>
        <w:t>.</w:t>
      </w:r>
    </w:p>
    <w:p w:rsidR="006951D9" w:rsidRDefault="006951D9" w:rsidP="00F06625">
      <w:pPr>
        <w:spacing w:line="276" w:lineRule="auto"/>
        <w:jc w:val="both"/>
        <w:rPr>
          <w:rFonts w:ascii="Arial" w:hAnsi="Arial" w:cs="Arial"/>
          <w:kern w:val="2"/>
          <w:sz w:val="22"/>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w:t>
      </w:r>
    </w:p>
    <w:p w:rsidR="0056536F" w:rsidRPr="00725E1C" w:rsidRDefault="0056536F" w:rsidP="0056536F">
      <w:pPr>
        <w:ind w:left="708"/>
        <w:jc w:val="center"/>
        <w:rPr>
          <w:rFonts w:ascii="Arial" w:hAnsi="Arial" w:cs="Arial"/>
          <w:b/>
          <w:sz w:val="22"/>
          <w:szCs w:val="22"/>
        </w:rPr>
      </w:pPr>
      <w:r w:rsidRPr="00725E1C">
        <w:rPr>
          <w:rFonts w:ascii="Arial" w:hAnsi="Arial" w:cs="Arial"/>
          <w:b/>
          <w:bCs/>
          <w:kern w:val="2"/>
          <w:sz w:val="22"/>
          <w:szCs w:val="22"/>
        </w:rPr>
        <w:t>DO FORO</w:t>
      </w:r>
    </w:p>
    <w:p w:rsidR="0056536F" w:rsidRPr="003E5CB5" w:rsidRDefault="0056536F" w:rsidP="0056536F">
      <w:pPr>
        <w:ind w:left="708"/>
        <w:jc w:val="center"/>
        <w:rPr>
          <w:rFonts w:ascii="Arial" w:hAnsi="Arial" w:cs="Arial"/>
          <w:b/>
          <w:kern w:val="2"/>
        </w:rPr>
      </w:pPr>
    </w:p>
    <w:p w:rsidR="0056536F" w:rsidRPr="00725E1C"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5003C0" w:rsidRDefault="005003C0" w:rsidP="0056536F">
      <w:pPr>
        <w:ind w:left="708"/>
        <w:jc w:val="center"/>
        <w:rPr>
          <w:rFonts w:ascii="Arial" w:hAnsi="Arial" w:cs="Arial"/>
          <w:b/>
          <w:sz w:val="22"/>
          <w:szCs w:val="22"/>
          <w:bdr w:val="single" w:sz="4" w:space="0" w:color="auto"/>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 PRIMEIRA</w:t>
      </w:r>
    </w:p>
    <w:p w:rsidR="0056536F" w:rsidRDefault="0056536F" w:rsidP="0056536F">
      <w:pPr>
        <w:ind w:left="708"/>
        <w:jc w:val="center"/>
        <w:rPr>
          <w:rFonts w:ascii="Arial" w:hAnsi="Arial" w:cs="Arial"/>
          <w:b/>
          <w:bCs/>
          <w:sz w:val="22"/>
          <w:szCs w:val="22"/>
          <w:lang w:val="pt-PT"/>
        </w:rPr>
      </w:pPr>
      <w:r w:rsidRPr="00725E1C">
        <w:rPr>
          <w:rFonts w:ascii="Arial" w:hAnsi="Arial" w:cs="Arial"/>
          <w:b/>
          <w:bCs/>
          <w:sz w:val="22"/>
          <w:szCs w:val="22"/>
          <w:lang w:val="pt-PT"/>
        </w:rPr>
        <w:t>DAS DISPOSIÇÕES FINAIS</w:t>
      </w:r>
    </w:p>
    <w:p w:rsidR="00E87B93" w:rsidRPr="00725E1C" w:rsidRDefault="00E87B93" w:rsidP="0056536F">
      <w:pPr>
        <w:ind w:left="708"/>
        <w:jc w:val="center"/>
        <w:rPr>
          <w:rFonts w:ascii="Arial" w:hAnsi="Arial" w:cs="Arial"/>
          <w:b/>
          <w:bCs/>
          <w:sz w:val="22"/>
          <w:szCs w:val="22"/>
          <w:lang w:val="pt-PT"/>
        </w:rPr>
      </w:pPr>
    </w:p>
    <w:p w:rsidR="0056536F" w:rsidRPr="00725E1C" w:rsidRDefault="00D55538" w:rsidP="00F06625">
      <w:pPr>
        <w:pStyle w:val="TextosemFormatao"/>
        <w:spacing w:line="276" w:lineRule="auto"/>
        <w:jc w:val="both"/>
        <w:rPr>
          <w:rFonts w:ascii="Arial" w:hAnsi="Arial" w:cs="Arial"/>
          <w:sz w:val="22"/>
          <w:szCs w:val="22"/>
        </w:rPr>
      </w:pPr>
      <w:r>
        <w:rPr>
          <w:rFonts w:ascii="Arial" w:hAnsi="Arial" w:cs="Arial"/>
          <w:sz w:val="22"/>
          <w:szCs w:val="22"/>
        </w:rPr>
        <w:t xml:space="preserve">11.1. As condições gerais </w:t>
      </w:r>
      <w:r w:rsidR="00671BC3">
        <w:rPr>
          <w:rFonts w:ascii="Arial" w:hAnsi="Arial" w:cs="Arial"/>
          <w:sz w:val="22"/>
          <w:szCs w:val="22"/>
        </w:rPr>
        <w:t>dos produtos/materiais</w:t>
      </w:r>
      <w:r w:rsidR="0056536F" w:rsidRPr="00725E1C">
        <w:rPr>
          <w:rFonts w:ascii="Arial" w:hAnsi="Arial" w:cs="Arial"/>
          <w:sz w:val="22"/>
          <w:szCs w:val="22"/>
        </w:rPr>
        <w:t xml:space="preserve">, tais como os prazos para entrega e recebimento do objeto, as obrigações do Poder Executivo Municipal e do FORNECEDOR REGISTRADO, sanções, rescisão e demais condições do ajuste, encontram-se definidos no </w:t>
      </w:r>
      <w:r w:rsidR="0056536F" w:rsidRPr="00725E1C">
        <w:rPr>
          <w:rStyle w:val="FontStyle63"/>
          <w:rFonts w:ascii="Arial" w:eastAsiaTheme="minorEastAsia" w:hAnsi="Arial" w:cs="Arial"/>
          <w:kern w:val="24"/>
          <w:sz w:val="22"/>
          <w:szCs w:val="22"/>
        </w:rPr>
        <w:t xml:space="preserve">Edital do </w:t>
      </w:r>
      <w:r w:rsidR="0056536F" w:rsidRPr="00725E1C">
        <w:rPr>
          <w:rFonts w:ascii="Arial" w:hAnsi="Arial" w:cs="Arial"/>
          <w:sz w:val="22"/>
          <w:szCs w:val="22"/>
        </w:rPr>
        <w:t>Pregão Presencial n. º 3</w:t>
      </w:r>
      <w:r w:rsidR="00A25951">
        <w:rPr>
          <w:rFonts w:ascii="Arial" w:hAnsi="Arial" w:cs="Arial"/>
          <w:sz w:val="22"/>
          <w:szCs w:val="22"/>
        </w:rPr>
        <w:t>9</w:t>
      </w:r>
      <w:r w:rsidR="0056536F" w:rsidRPr="00725E1C">
        <w:rPr>
          <w:rFonts w:ascii="Arial" w:hAnsi="Arial" w:cs="Arial"/>
          <w:sz w:val="22"/>
          <w:szCs w:val="22"/>
        </w:rPr>
        <w:t xml:space="preserve">/2019, em especial, no seu ANEXO I - TERMO DE REFERÊNCIA, e na </w:t>
      </w:r>
      <w:r w:rsidR="00B367D3" w:rsidRPr="00725E1C">
        <w:rPr>
          <w:rFonts w:ascii="Arial" w:hAnsi="Arial" w:cs="Arial"/>
          <w:sz w:val="22"/>
          <w:szCs w:val="22"/>
        </w:rPr>
        <w:t>presente Ata de Registro de Preços.</w:t>
      </w:r>
    </w:p>
    <w:p w:rsidR="0056536F" w:rsidRPr="00725E1C" w:rsidRDefault="0056536F" w:rsidP="00F06625">
      <w:pPr>
        <w:pStyle w:val="TextosemFormatao"/>
        <w:spacing w:line="276" w:lineRule="auto"/>
        <w:jc w:val="both"/>
        <w:rPr>
          <w:rFonts w:ascii="Arial" w:hAnsi="Arial" w:cs="Arial"/>
          <w:sz w:val="22"/>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11.2. Os quantitativos fixados nesta Ata de Registro de Preços poderão ser objeto de acréscimos ou de supressões, nos limites fixados no art. 65, § 1.º, da Lei Federal n. º 8.666/93.</w:t>
      </w:r>
    </w:p>
    <w:p w:rsidR="0056536F" w:rsidRPr="00725E1C" w:rsidRDefault="0056536F" w:rsidP="00F06625">
      <w:pPr>
        <w:spacing w:line="276" w:lineRule="auto"/>
        <w:jc w:val="both"/>
        <w:rPr>
          <w:rFonts w:ascii="Arial" w:hAnsi="Arial" w:cs="Arial"/>
          <w:sz w:val="22"/>
          <w:szCs w:val="22"/>
        </w:rPr>
      </w:pPr>
    </w:p>
    <w:p w:rsidR="00862EA9" w:rsidRDefault="0056536F" w:rsidP="00F06625">
      <w:pPr>
        <w:spacing w:after="109" w:line="276" w:lineRule="auto"/>
        <w:ind w:left="-5" w:right="87"/>
        <w:jc w:val="both"/>
        <w:rPr>
          <w:rFonts w:ascii="Arial" w:hAnsi="Arial" w:cs="Arial"/>
          <w:sz w:val="22"/>
          <w:szCs w:val="22"/>
        </w:rPr>
      </w:pPr>
      <w:r w:rsidRPr="00725E1C">
        <w:rPr>
          <w:rFonts w:ascii="Arial" w:hAnsi="Arial" w:cs="Arial"/>
          <w:sz w:val="22"/>
          <w:szCs w:val="22"/>
        </w:rPr>
        <w:t xml:space="preserve">11.3. As partes DECLARAM que esta </w:t>
      </w:r>
      <w:r w:rsidRPr="00725E1C">
        <w:rPr>
          <w:rFonts w:ascii="Arial" w:hAnsi="Arial" w:cs="Arial"/>
          <w:kern w:val="2"/>
          <w:sz w:val="22"/>
          <w:szCs w:val="22"/>
        </w:rPr>
        <w:t xml:space="preserve">Ata de Registro de Preços </w:t>
      </w:r>
      <w:r w:rsidRPr="00725E1C">
        <w:rPr>
          <w:rFonts w:ascii="Arial" w:hAnsi="Arial" w:cs="Arial"/>
          <w:sz w:val="22"/>
          <w:szCs w:val="22"/>
        </w:rPr>
        <w:t xml:space="preserve">corresponde à manifestação final, completa e exclusiva do concerto entre elas celebrado, sendo que, por estarem de pleno e comum acordo, </w:t>
      </w:r>
      <w:r w:rsidRPr="00725E1C">
        <w:rPr>
          <w:rFonts w:ascii="Arial" w:hAnsi="Arial" w:cs="Arial"/>
          <w:sz w:val="22"/>
          <w:szCs w:val="22"/>
          <w:lang w:val="pt-PT"/>
        </w:rPr>
        <w:t xml:space="preserve">foi mandado elaborar e digitar </w:t>
      </w:r>
      <w:r w:rsidRPr="00725E1C">
        <w:rPr>
          <w:rFonts w:ascii="Arial" w:hAnsi="Arial" w:cs="Arial"/>
          <w:sz w:val="22"/>
          <w:szCs w:val="22"/>
        </w:rPr>
        <w:t xml:space="preserve">o presente Instrumento em </w:t>
      </w:r>
      <w:r w:rsidRPr="00725E1C">
        <w:rPr>
          <w:rFonts w:ascii="Arial" w:hAnsi="Arial" w:cs="Arial"/>
          <w:bCs/>
          <w:sz w:val="22"/>
          <w:szCs w:val="22"/>
        </w:rPr>
        <w:t>03 (três)</w:t>
      </w:r>
      <w:r w:rsidRPr="00725E1C">
        <w:rPr>
          <w:rFonts w:ascii="Arial" w:hAnsi="Arial" w:cs="Arial"/>
          <w:sz w:val="22"/>
          <w:szCs w:val="22"/>
        </w:rPr>
        <w:t xml:space="preserve"> </w:t>
      </w:r>
      <w:r w:rsidR="00862EA9" w:rsidRPr="00725E1C">
        <w:rPr>
          <w:rFonts w:ascii="Arial" w:hAnsi="Arial" w:cs="Arial"/>
          <w:sz w:val="22"/>
          <w:szCs w:val="22"/>
        </w:rPr>
        <w:t xml:space="preserve">vias de igual teor e forma para um só efeito legal, ficando duas vias arquivadas na sede do Órgão Gerenciador, na forma do art. 60 da Lei 8 666 de 21/06/93. </w:t>
      </w:r>
    </w:p>
    <w:p w:rsidR="00D65DC7" w:rsidRDefault="00D65DC7" w:rsidP="00862EA9">
      <w:pPr>
        <w:jc w:val="both"/>
        <w:rPr>
          <w:rFonts w:ascii="Arial" w:hAnsi="Arial" w:cs="Arial"/>
          <w:color w:val="000000"/>
          <w:sz w:val="22"/>
          <w:szCs w:val="22"/>
        </w:rPr>
      </w:pPr>
    </w:p>
    <w:p w:rsidR="00C23FDB" w:rsidRPr="00725E1C" w:rsidRDefault="00C23FDB" w:rsidP="009F6DB7">
      <w:pPr>
        <w:spacing w:after="2" w:line="276" w:lineRule="auto"/>
        <w:ind w:left="4956" w:right="151"/>
        <w:jc w:val="center"/>
        <w:rPr>
          <w:rFonts w:ascii="Arial" w:hAnsi="Arial" w:cs="Arial"/>
          <w:sz w:val="22"/>
          <w:szCs w:val="22"/>
        </w:rPr>
      </w:pPr>
      <w:r w:rsidRPr="00725E1C">
        <w:rPr>
          <w:rFonts w:ascii="Arial" w:hAnsi="Arial" w:cs="Arial"/>
          <w:sz w:val="22"/>
          <w:szCs w:val="22"/>
        </w:rPr>
        <w:t xml:space="preserve">Castanheira/MT, em </w:t>
      </w:r>
      <w:r w:rsidR="001B1125">
        <w:rPr>
          <w:rFonts w:ascii="Arial" w:hAnsi="Arial" w:cs="Arial"/>
          <w:b/>
          <w:sz w:val="22"/>
          <w:szCs w:val="22"/>
        </w:rPr>
        <w:t>14</w:t>
      </w:r>
      <w:r w:rsidRPr="00231EFF">
        <w:rPr>
          <w:rFonts w:ascii="Arial" w:hAnsi="Arial" w:cs="Arial"/>
          <w:b/>
          <w:sz w:val="22"/>
          <w:szCs w:val="22"/>
        </w:rPr>
        <w:t xml:space="preserve"> </w:t>
      </w:r>
      <w:r w:rsidRPr="00725E1C">
        <w:rPr>
          <w:rFonts w:ascii="Arial" w:hAnsi="Arial" w:cs="Arial"/>
          <w:sz w:val="22"/>
          <w:szCs w:val="22"/>
        </w:rPr>
        <w:t xml:space="preserve">de </w:t>
      </w:r>
      <w:proofErr w:type="gramStart"/>
      <w:r w:rsidR="001B1125">
        <w:rPr>
          <w:rFonts w:ascii="Arial" w:hAnsi="Arial" w:cs="Arial"/>
          <w:b/>
          <w:sz w:val="22"/>
          <w:szCs w:val="22"/>
        </w:rPr>
        <w:t>Outubro</w:t>
      </w:r>
      <w:proofErr w:type="gramEnd"/>
      <w:r w:rsidRPr="00725E1C">
        <w:rPr>
          <w:rFonts w:ascii="Arial" w:hAnsi="Arial" w:cs="Arial"/>
          <w:sz w:val="22"/>
          <w:szCs w:val="22"/>
        </w:rPr>
        <w:t xml:space="preserve"> de </w:t>
      </w:r>
      <w:r w:rsidRPr="00725E1C">
        <w:rPr>
          <w:rFonts w:ascii="Arial" w:hAnsi="Arial" w:cs="Arial"/>
          <w:b/>
          <w:sz w:val="22"/>
          <w:szCs w:val="22"/>
        </w:rPr>
        <w:t>2019</w:t>
      </w:r>
      <w:r w:rsidRPr="00725E1C">
        <w:rPr>
          <w:rFonts w:ascii="Arial" w:hAnsi="Arial" w:cs="Arial"/>
          <w:sz w:val="22"/>
          <w:szCs w:val="22"/>
        </w:rPr>
        <w:t xml:space="preserve">.   </w:t>
      </w:r>
    </w:p>
    <w:p w:rsidR="005003C0" w:rsidRDefault="005003C0" w:rsidP="00C23FDB">
      <w:pPr>
        <w:spacing w:line="259" w:lineRule="auto"/>
        <w:jc w:val="right"/>
        <w:rPr>
          <w:sz w:val="22"/>
          <w:szCs w:val="22"/>
        </w:rPr>
      </w:pPr>
    </w:p>
    <w:p w:rsidR="006951D9" w:rsidRDefault="006951D9" w:rsidP="00C23FDB">
      <w:pPr>
        <w:spacing w:line="259" w:lineRule="auto"/>
        <w:jc w:val="right"/>
        <w:rPr>
          <w:sz w:val="22"/>
          <w:szCs w:val="22"/>
        </w:rPr>
      </w:pPr>
    </w:p>
    <w:p w:rsidR="00C23FDB" w:rsidRPr="00725E1C" w:rsidRDefault="00C23FDB" w:rsidP="00C23FDB">
      <w:pPr>
        <w:spacing w:line="259" w:lineRule="auto"/>
        <w:jc w:val="right"/>
        <w:rPr>
          <w:sz w:val="22"/>
          <w:szCs w:val="22"/>
        </w:rPr>
      </w:pPr>
      <w:r w:rsidRPr="00725E1C">
        <w:rPr>
          <w:sz w:val="22"/>
          <w:szCs w:val="22"/>
        </w:rPr>
        <w:t xml:space="preserve">  </w:t>
      </w:r>
    </w:p>
    <w:p w:rsidR="00C23FDB" w:rsidRPr="00725E1C" w:rsidRDefault="00C23FDB" w:rsidP="00C23FDB">
      <w:pPr>
        <w:spacing w:line="259" w:lineRule="auto"/>
        <w:ind w:left="10" w:right="145"/>
        <w:jc w:val="center"/>
        <w:rPr>
          <w:rFonts w:ascii="Arial" w:hAnsi="Arial" w:cs="Arial"/>
          <w:sz w:val="22"/>
          <w:szCs w:val="22"/>
        </w:rPr>
      </w:pPr>
      <w:r w:rsidRPr="00725E1C">
        <w:rPr>
          <w:rFonts w:ascii="Arial" w:hAnsi="Arial" w:cs="Arial"/>
          <w:b/>
          <w:sz w:val="22"/>
          <w:szCs w:val="22"/>
        </w:rPr>
        <w:t xml:space="preserve">PREFEITURA MUNICIPAL DE CASTANHEIRA </w:t>
      </w:r>
      <w:r w:rsidRPr="00725E1C">
        <w:rPr>
          <w:rFonts w:ascii="Arial" w:hAnsi="Arial" w:cs="Arial"/>
          <w:sz w:val="22"/>
          <w:szCs w:val="22"/>
        </w:rPr>
        <w:t xml:space="preserve"> </w:t>
      </w:r>
    </w:p>
    <w:p w:rsidR="00C23FDB" w:rsidRPr="00725E1C" w:rsidRDefault="00C23FDB" w:rsidP="00C23FDB">
      <w:pPr>
        <w:spacing w:line="259" w:lineRule="auto"/>
        <w:ind w:left="10" w:right="154"/>
        <w:jc w:val="center"/>
        <w:rPr>
          <w:rFonts w:ascii="Arial" w:hAnsi="Arial" w:cs="Arial"/>
          <w:sz w:val="22"/>
          <w:szCs w:val="22"/>
        </w:rPr>
      </w:pPr>
      <w:r w:rsidRPr="00725E1C">
        <w:rPr>
          <w:rFonts w:ascii="Arial" w:hAnsi="Arial" w:cs="Arial"/>
          <w:b/>
          <w:sz w:val="22"/>
          <w:szCs w:val="22"/>
        </w:rPr>
        <w:t xml:space="preserve">CNPJ/MF N. º 24.772.154/0001-60 </w:t>
      </w:r>
      <w:r w:rsidRPr="00725E1C">
        <w:rPr>
          <w:rFonts w:ascii="Arial" w:hAnsi="Arial" w:cs="Arial"/>
          <w:sz w:val="22"/>
          <w:szCs w:val="22"/>
        </w:rPr>
        <w:t xml:space="preserve"> </w:t>
      </w:r>
    </w:p>
    <w:p w:rsidR="00C23FDB" w:rsidRPr="00725E1C" w:rsidRDefault="00C23FDB" w:rsidP="00C23FDB">
      <w:pPr>
        <w:spacing w:line="259" w:lineRule="auto"/>
        <w:ind w:left="10" w:right="149"/>
        <w:jc w:val="center"/>
        <w:rPr>
          <w:rFonts w:ascii="Arial" w:hAnsi="Arial" w:cs="Arial"/>
          <w:sz w:val="22"/>
          <w:szCs w:val="22"/>
        </w:rPr>
      </w:pPr>
      <w:r w:rsidRPr="00725E1C">
        <w:rPr>
          <w:rFonts w:ascii="Arial" w:hAnsi="Arial" w:cs="Arial"/>
          <w:b/>
          <w:sz w:val="22"/>
          <w:szCs w:val="22"/>
        </w:rPr>
        <w:t xml:space="preserve">MABEL DE FATIMA MELANEZI ALMICI </w:t>
      </w:r>
      <w:r w:rsidRPr="00725E1C">
        <w:rPr>
          <w:rFonts w:ascii="Arial" w:hAnsi="Arial" w:cs="Arial"/>
          <w:sz w:val="22"/>
          <w:szCs w:val="22"/>
        </w:rPr>
        <w:t xml:space="preserve"> </w:t>
      </w:r>
    </w:p>
    <w:p w:rsidR="00C23FDB" w:rsidRPr="00725E1C" w:rsidRDefault="00C23FDB" w:rsidP="00C23FDB">
      <w:pPr>
        <w:spacing w:line="259" w:lineRule="auto"/>
        <w:ind w:left="10" w:right="147"/>
        <w:jc w:val="center"/>
        <w:rPr>
          <w:rFonts w:ascii="Arial" w:hAnsi="Arial" w:cs="Arial"/>
          <w:sz w:val="22"/>
          <w:szCs w:val="22"/>
        </w:rPr>
      </w:pPr>
      <w:r w:rsidRPr="00725E1C">
        <w:rPr>
          <w:rFonts w:ascii="Arial" w:hAnsi="Arial" w:cs="Arial"/>
          <w:b/>
          <w:sz w:val="22"/>
          <w:szCs w:val="22"/>
        </w:rPr>
        <w:t xml:space="preserve">PREFEITA </w:t>
      </w:r>
      <w:r w:rsidRPr="00725E1C">
        <w:rPr>
          <w:rFonts w:ascii="Arial" w:hAnsi="Arial" w:cs="Arial"/>
          <w:sz w:val="22"/>
          <w:szCs w:val="22"/>
        </w:rPr>
        <w:t xml:space="preserve"> </w:t>
      </w:r>
    </w:p>
    <w:p w:rsidR="00C23FDB" w:rsidRPr="00725E1C" w:rsidRDefault="00C23FDB" w:rsidP="00C23FDB">
      <w:pPr>
        <w:jc w:val="center"/>
        <w:rPr>
          <w:rFonts w:ascii="Arial" w:hAnsi="Arial" w:cs="Arial"/>
          <w:b/>
          <w:sz w:val="22"/>
          <w:szCs w:val="22"/>
        </w:rPr>
      </w:pPr>
      <w:r w:rsidRPr="00725E1C">
        <w:rPr>
          <w:rFonts w:ascii="Arial" w:hAnsi="Arial" w:cs="Arial"/>
          <w:b/>
          <w:sz w:val="22"/>
          <w:szCs w:val="22"/>
        </w:rPr>
        <w:t>ÓRGÃO GERENCIADOR</w:t>
      </w:r>
    </w:p>
    <w:p w:rsidR="00C23FDB" w:rsidRPr="00725E1C" w:rsidRDefault="00C23FDB" w:rsidP="00C23FDB">
      <w:pPr>
        <w:spacing w:line="259" w:lineRule="auto"/>
        <w:ind w:left="10" w:right="153"/>
        <w:jc w:val="center"/>
        <w:rPr>
          <w:rFonts w:ascii="Arial" w:hAnsi="Arial" w:cs="Arial"/>
          <w:sz w:val="22"/>
          <w:szCs w:val="22"/>
        </w:rPr>
      </w:pPr>
      <w:r w:rsidRPr="00725E1C">
        <w:rPr>
          <w:rFonts w:ascii="Arial" w:hAnsi="Arial" w:cs="Arial"/>
          <w:b/>
          <w:sz w:val="22"/>
          <w:szCs w:val="22"/>
        </w:rPr>
        <w:t xml:space="preserve"> </w:t>
      </w:r>
    </w:p>
    <w:p w:rsidR="00D949E2" w:rsidRDefault="00D949E2" w:rsidP="00C23FDB">
      <w:pPr>
        <w:spacing w:after="20" w:line="259" w:lineRule="auto"/>
        <w:ind w:left="14"/>
        <w:jc w:val="center"/>
        <w:rPr>
          <w:sz w:val="22"/>
          <w:szCs w:val="22"/>
        </w:rPr>
      </w:pPr>
    </w:p>
    <w:p w:rsidR="00F86480" w:rsidRDefault="00F86480" w:rsidP="00F86480">
      <w:pPr>
        <w:rPr>
          <w:rFonts w:ascii="Arial" w:hAnsi="Arial" w:cs="Arial"/>
          <w:sz w:val="22"/>
          <w:szCs w:val="22"/>
        </w:rPr>
      </w:pPr>
    </w:p>
    <w:p w:rsidR="00586FD4" w:rsidRDefault="0009180E" w:rsidP="001810C7">
      <w:pPr>
        <w:jc w:val="center"/>
        <w:rPr>
          <w:rFonts w:ascii="Arial" w:hAnsi="Arial" w:cs="Arial"/>
          <w:b/>
          <w:color w:val="000000" w:themeColor="text1"/>
          <w:sz w:val="22"/>
          <w:szCs w:val="22"/>
        </w:rPr>
      </w:pPr>
      <w:r>
        <w:rPr>
          <w:rFonts w:ascii="Arial" w:hAnsi="Arial" w:cs="Arial"/>
          <w:b/>
          <w:color w:val="000000" w:themeColor="text1"/>
          <w:sz w:val="22"/>
          <w:szCs w:val="22"/>
        </w:rPr>
        <w:t>WALERIA DOS S CORDEIRO EIRELI</w:t>
      </w:r>
    </w:p>
    <w:p w:rsidR="00D75AE5" w:rsidRDefault="00B2587E" w:rsidP="001810C7">
      <w:pPr>
        <w:jc w:val="center"/>
        <w:rPr>
          <w:rFonts w:ascii="Arial" w:hAnsi="Arial" w:cs="Arial"/>
          <w:b/>
          <w:color w:val="000000"/>
          <w:sz w:val="22"/>
          <w:szCs w:val="22"/>
        </w:rPr>
      </w:pPr>
      <w:r w:rsidRPr="006A44FF">
        <w:rPr>
          <w:rFonts w:ascii="Arial" w:hAnsi="Arial" w:cs="Arial"/>
          <w:b/>
          <w:sz w:val="22"/>
          <w:szCs w:val="22"/>
        </w:rPr>
        <w:t xml:space="preserve"> </w:t>
      </w:r>
      <w:r w:rsidR="00F277C0" w:rsidRPr="006A44FF">
        <w:rPr>
          <w:rFonts w:ascii="Arial" w:hAnsi="Arial" w:cs="Arial"/>
          <w:b/>
          <w:sz w:val="22"/>
          <w:szCs w:val="22"/>
        </w:rPr>
        <w:t>CNPJ/MF</w:t>
      </w:r>
      <w:r w:rsidR="00C23FDB" w:rsidRPr="006A44FF">
        <w:rPr>
          <w:rFonts w:ascii="Arial" w:hAnsi="Arial" w:cs="Arial"/>
          <w:b/>
          <w:sz w:val="22"/>
          <w:szCs w:val="22"/>
        </w:rPr>
        <w:t xml:space="preserve"> </w:t>
      </w:r>
      <w:r w:rsidR="0009180E">
        <w:rPr>
          <w:rFonts w:ascii="Arial" w:hAnsi="Arial" w:cs="Arial"/>
          <w:b/>
          <w:color w:val="000000"/>
          <w:sz w:val="22"/>
          <w:szCs w:val="22"/>
        </w:rPr>
        <w:t>30.985.777/0001-13</w:t>
      </w:r>
    </w:p>
    <w:p w:rsidR="00C23FDB" w:rsidRPr="00E725F9" w:rsidRDefault="00B2587E" w:rsidP="001810C7">
      <w:pPr>
        <w:jc w:val="center"/>
        <w:rPr>
          <w:rFonts w:ascii="Arial" w:hAnsi="Arial" w:cs="Arial"/>
          <w:b/>
          <w:sz w:val="22"/>
          <w:szCs w:val="22"/>
        </w:rPr>
      </w:pPr>
      <w:r w:rsidRPr="00F86480">
        <w:rPr>
          <w:rFonts w:ascii="Arial" w:hAnsi="Arial" w:cs="Arial"/>
          <w:b/>
          <w:sz w:val="22"/>
          <w:szCs w:val="22"/>
        </w:rPr>
        <w:t xml:space="preserve">     </w:t>
      </w:r>
      <w:r w:rsidR="00B3425D" w:rsidRPr="00E725F9">
        <w:rPr>
          <w:rFonts w:ascii="Arial" w:hAnsi="Arial" w:cs="Arial"/>
          <w:b/>
          <w:sz w:val="22"/>
          <w:szCs w:val="22"/>
        </w:rPr>
        <w:t>SÓCIO PROPRIETÁRIO</w:t>
      </w:r>
      <w:r w:rsidR="00C23FDB" w:rsidRPr="00E725F9">
        <w:rPr>
          <w:rFonts w:ascii="Arial" w:hAnsi="Arial" w:cs="Arial"/>
          <w:b/>
          <w:sz w:val="22"/>
          <w:szCs w:val="22"/>
        </w:rPr>
        <w:t xml:space="preserve"> </w:t>
      </w:r>
    </w:p>
    <w:p w:rsidR="00AB65CD" w:rsidRPr="00586FD4" w:rsidRDefault="00480C99" w:rsidP="003F2750">
      <w:pPr>
        <w:tabs>
          <w:tab w:val="left" w:pos="3261"/>
          <w:tab w:val="left" w:pos="3544"/>
          <w:tab w:val="left" w:pos="3686"/>
        </w:tabs>
        <w:spacing w:line="259" w:lineRule="auto"/>
        <w:ind w:left="14"/>
        <w:jc w:val="center"/>
        <w:rPr>
          <w:rFonts w:ascii="Arial" w:hAnsi="Arial" w:cs="Arial"/>
          <w:b/>
          <w:iCs/>
          <w:sz w:val="22"/>
          <w:szCs w:val="22"/>
          <w:highlight w:val="yellow"/>
        </w:rPr>
      </w:pPr>
      <w:r w:rsidRPr="003B181F">
        <w:rPr>
          <w:rFonts w:ascii="Arial" w:hAnsi="Arial" w:cs="Arial"/>
          <w:b/>
          <w:iCs/>
          <w:sz w:val="22"/>
          <w:szCs w:val="22"/>
        </w:rPr>
        <w:t>WALERIA DOS SANTOS CORDEIRO</w:t>
      </w:r>
    </w:p>
    <w:p w:rsidR="00F86480" w:rsidRPr="00E725F9" w:rsidRDefault="00B2587E" w:rsidP="003F2750">
      <w:pPr>
        <w:tabs>
          <w:tab w:val="left" w:pos="3261"/>
          <w:tab w:val="left" w:pos="3544"/>
          <w:tab w:val="left" w:pos="3686"/>
        </w:tabs>
        <w:spacing w:line="259" w:lineRule="auto"/>
        <w:ind w:left="14"/>
        <w:jc w:val="center"/>
        <w:rPr>
          <w:rFonts w:ascii="Arial" w:hAnsi="Arial" w:cs="Arial"/>
          <w:b/>
          <w:iCs/>
          <w:sz w:val="22"/>
          <w:szCs w:val="22"/>
        </w:rPr>
      </w:pPr>
      <w:r w:rsidRPr="00480C99">
        <w:rPr>
          <w:rFonts w:ascii="Arial" w:hAnsi="Arial" w:cs="Arial"/>
          <w:b/>
          <w:sz w:val="22"/>
          <w:szCs w:val="22"/>
        </w:rPr>
        <w:t xml:space="preserve">   </w:t>
      </w:r>
      <w:r w:rsidR="000F07CE" w:rsidRPr="00480C99">
        <w:rPr>
          <w:rFonts w:ascii="Arial" w:hAnsi="Arial" w:cs="Arial"/>
          <w:b/>
          <w:sz w:val="22"/>
          <w:szCs w:val="22"/>
        </w:rPr>
        <w:t xml:space="preserve">  </w:t>
      </w:r>
      <w:r w:rsidR="00C23FDB" w:rsidRPr="00480C99">
        <w:rPr>
          <w:rFonts w:ascii="Arial" w:hAnsi="Arial" w:cs="Arial"/>
          <w:b/>
          <w:sz w:val="22"/>
          <w:szCs w:val="22"/>
        </w:rPr>
        <w:t xml:space="preserve">  CPF/MF n°</w:t>
      </w:r>
      <w:r w:rsidR="005663D8" w:rsidRPr="00480C99">
        <w:rPr>
          <w:rFonts w:ascii="Arial" w:hAnsi="Arial" w:cs="Arial"/>
          <w:b/>
          <w:iCs/>
          <w:sz w:val="22"/>
          <w:szCs w:val="22"/>
        </w:rPr>
        <w:t>.</w:t>
      </w:r>
      <w:r w:rsidR="003F2750" w:rsidRPr="00480C99">
        <w:rPr>
          <w:rFonts w:ascii="Arial" w:hAnsi="Arial" w:cs="Arial"/>
          <w:b/>
          <w:iCs/>
          <w:sz w:val="22"/>
          <w:szCs w:val="22"/>
        </w:rPr>
        <w:t xml:space="preserve"> </w:t>
      </w:r>
      <w:r w:rsidR="00480C99" w:rsidRPr="00480C99">
        <w:rPr>
          <w:rFonts w:ascii="Arial" w:hAnsi="Arial" w:cs="Arial"/>
          <w:b/>
          <w:iCs/>
          <w:sz w:val="22"/>
          <w:szCs w:val="22"/>
        </w:rPr>
        <w:t>039.</w:t>
      </w:r>
      <w:r w:rsidR="00480C99" w:rsidRPr="003B181F">
        <w:rPr>
          <w:rFonts w:ascii="Arial" w:hAnsi="Arial" w:cs="Arial"/>
          <w:b/>
          <w:iCs/>
          <w:sz w:val="22"/>
          <w:szCs w:val="22"/>
        </w:rPr>
        <w:t>493.451-24</w:t>
      </w:r>
    </w:p>
    <w:p w:rsidR="009C42B6" w:rsidRDefault="000F07CE" w:rsidP="003F2750">
      <w:pPr>
        <w:tabs>
          <w:tab w:val="left" w:pos="3261"/>
          <w:tab w:val="left" w:pos="3544"/>
          <w:tab w:val="left" w:pos="3686"/>
        </w:tabs>
        <w:spacing w:line="259" w:lineRule="auto"/>
        <w:ind w:left="14"/>
        <w:jc w:val="center"/>
        <w:rPr>
          <w:rFonts w:ascii="Arial" w:hAnsi="Arial" w:cs="Arial"/>
          <w:b/>
          <w:sz w:val="22"/>
          <w:szCs w:val="22"/>
        </w:rPr>
      </w:pPr>
      <w:r w:rsidRPr="00E725F9">
        <w:rPr>
          <w:rFonts w:ascii="Arial" w:hAnsi="Arial" w:cs="Arial"/>
          <w:b/>
          <w:sz w:val="22"/>
          <w:szCs w:val="22"/>
        </w:rPr>
        <w:t xml:space="preserve">   </w:t>
      </w:r>
      <w:r w:rsidR="00B2587E" w:rsidRPr="00E725F9">
        <w:rPr>
          <w:rFonts w:ascii="Arial" w:hAnsi="Arial" w:cs="Arial"/>
          <w:b/>
          <w:sz w:val="22"/>
          <w:szCs w:val="22"/>
        </w:rPr>
        <w:t xml:space="preserve">     </w:t>
      </w:r>
      <w:r w:rsidR="00C23FDB" w:rsidRPr="00E725F9">
        <w:rPr>
          <w:rFonts w:ascii="Arial" w:hAnsi="Arial" w:cs="Arial"/>
          <w:b/>
          <w:sz w:val="22"/>
          <w:szCs w:val="22"/>
        </w:rPr>
        <w:t>FORNECEDOR REGISTRADO</w:t>
      </w:r>
    </w:p>
    <w:p w:rsidR="006951D9" w:rsidRDefault="006951D9" w:rsidP="003F2750">
      <w:pPr>
        <w:tabs>
          <w:tab w:val="left" w:pos="3261"/>
          <w:tab w:val="left" w:pos="3544"/>
          <w:tab w:val="left" w:pos="3686"/>
        </w:tabs>
        <w:spacing w:line="259" w:lineRule="auto"/>
        <w:ind w:left="14"/>
        <w:jc w:val="center"/>
        <w:rPr>
          <w:rFonts w:ascii="Arial" w:hAnsi="Arial" w:cs="Arial"/>
          <w:b/>
          <w:sz w:val="22"/>
          <w:szCs w:val="22"/>
        </w:rPr>
      </w:pPr>
    </w:p>
    <w:p w:rsidR="000F07CE" w:rsidRPr="00725E1C" w:rsidRDefault="000F07CE" w:rsidP="003F2750">
      <w:pPr>
        <w:tabs>
          <w:tab w:val="left" w:pos="3261"/>
          <w:tab w:val="left" w:pos="3544"/>
          <w:tab w:val="left" w:pos="3686"/>
        </w:tabs>
        <w:spacing w:line="259" w:lineRule="auto"/>
        <w:ind w:left="14"/>
        <w:jc w:val="center"/>
        <w:rPr>
          <w:rFonts w:ascii="Arial" w:hAnsi="Arial" w:cs="Arial"/>
          <w:b/>
          <w:sz w:val="22"/>
          <w:szCs w:val="22"/>
        </w:rPr>
      </w:pPr>
    </w:p>
    <w:tbl>
      <w:tblPr>
        <w:tblStyle w:val="TableGrid"/>
        <w:tblW w:w="9248" w:type="dxa"/>
        <w:tblInd w:w="-70" w:type="dxa"/>
        <w:tblLook w:val="04A0" w:firstRow="1" w:lastRow="0" w:firstColumn="1" w:lastColumn="0" w:noHBand="0" w:noVBand="1"/>
      </w:tblPr>
      <w:tblGrid>
        <w:gridCol w:w="6602"/>
        <w:gridCol w:w="2646"/>
      </w:tblGrid>
      <w:tr w:rsidR="00C23FDB" w:rsidRPr="00725E1C" w:rsidTr="001B6679">
        <w:trPr>
          <w:trHeight w:val="1028"/>
        </w:trPr>
        <w:tc>
          <w:tcPr>
            <w:tcW w:w="6602" w:type="dxa"/>
            <w:tcBorders>
              <w:top w:val="nil"/>
              <w:left w:val="nil"/>
              <w:bottom w:val="nil"/>
              <w:right w:val="nil"/>
            </w:tcBorders>
          </w:tcPr>
          <w:p w:rsidR="000F07CE" w:rsidRDefault="00C23FDB" w:rsidP="00C23D91">
            <w:pPr>
              <w:spacing w:after="9" w:line="259" w:lineRule="auto"/>
              <w:ind w:left="86"/>
              <w:rPr>
                <w:rFonts w:ascii="Arial" w:hAnsi="Arial" w:cs="Arial"/>
                <w:b/>
                <w:sz w:val="22"/>
                <w:szCs w:val="22"/>
              </w:rPr>
            </w:pPr>
            <w:r w:rsidRPr="00725E1C">
              <w:rPr>
                <w:rFonts w:ascii="Arial" w:hAnsi="Arial" w:cs="Arial"/>
                <w:b/>
                <w:sz w:val="22"/>
                <w:szCs w:val="22"/>
              </w:rPr>
              <w:t xml:space="preserve">TESTEMUNHAS: </w:t>
            </w:r>
          </w:p>
          <w:p w:rsidR="000F07CE" w:rsidRDefault="000F07CE" w:rsidP="00C23D91">
            <w:pPr>
              <w:spacing w:after="9" w:line="259" w:lineRule="auto"/>
              <w:ind w:left="86"/>
              <w:rPr>
                <w:rFonts w:ascii="Arial" w:hAnsi="Arial" w:cs="Arial"/>
                <w:b/>
                <w:sz w:val="22"/>
                <w:szCs w:val="22"/>
              </w:rPr>
            </w:pPr>
          </w:p>
          <w:p w:rsidR="000F07CE" w:rsidRPr="00725E1C" w:rsidRDefault="000F07CE" w:rsidP="000F07CE">
            <w:pPr>
              <w:spacing w:after="52" w:line="259" w:lineRule="auto"/>
              <w:rPr>
                <w:rFonts w:ascii="Arial" w:hAnsi="Arial" w:cs="Arial"/>
                <w:sz w:val="22"/>
                <w:szCs w:val="22"/>
              </w:rPr>
            </w:pPr>
            <w:r w:rsidRPr="00725E1C">
              <w:rPr>
                <w:rFonts w:ascii="Arial" w:hAnsi="Arial" w:cs="Arial"/>
                <w:sz w:val="22"/>
                <w:szCs w:val="22"/>
              </w:rPr>
              <w:t xml:space="preserve">Sonia Aparecida Pereira </w:t>
            </w:r>
          </w:p>
          <w:p w:rsidR="00C23FDB" w:rsidRPr="00725E1C" w:rsidRDefault="000F07CE" w:rsidP="000F07CE">
            <w:pPr>
              <w:spacing w:after="9" w:line="259" w:lineRule="auto"/>
              <w:ind w:left="86"/>
              <w:rPr>
                <w:rFonts w:ascii="Arial" w:hAnsi="Arial" w:cs="Arial"/>
                <w:sz w:val="22"/>
                <w:szCs w:val="22"/>
              </w:rPr>
            </w:pPr>
            <w:r w:rsidRPr="00725E1C">
              <w:rPr>
                <w:rFonts w:ascii="Arial" w:hAnsi="Arial" w:cs="Arial"/>
                <w:sz w:val="22"/>
                <w:szCs w:val="22"/>
              </w:rPr>
              <w:t>CPF: 622.012.391-34</w:t>
            </w:r>
            <w:r w:rsidRPr="00725E1C">
              <w:rPr>
                <w:rFonts w:ascii="Arial" w:hAnsi="Arial" w:cs="Arial"/>
                <w:b/>
                <w:sz w:val="22"/>
                <w:szCs w:val="22"/>
              </w:rPr>
              <w:t xml:space="preserve"> </w:t>
            </w:r>
            <w:r w:rsidRPr="00725E1C">
              <w:rPr>
                <w:rFonts w:ascii="Arial" w:hAnsi="Arial" w:cs="Arial"/>
                <w:sz w:val="22"/>
                <w:szCs w:val="22"/>
              </w:rPr>
              <w:t xml:space="preserve"> </w:t>
            </w:r>
            <w:r w:rsidR="00C23FDB" w:rsidRPr="00725E1C">
              <w:rPr>
                <w:rFonts w:ascii="Arial" w:hAnsi="Arial" w:cs="Arial"/>
                <w:sz w:val="22"/>
                <w:szCs w:val="22"/>
              </w:rPr>
              <w:t xml:space="preserve"> </w:t>
            </w:r>
            <w:r w:rsidR="00C23FDB" w:rsidRPr="00725E1C">
              <w:rPr>
                <w:rFonts w:ascii="Arial" w:hAnsi="Arial" w:cs="Arial"/>
                <w:b/>
                <w:sz w:val="22"/>
                <w:szCs w:val="22"/>
              </w:rPr>
              <w:t xml:space="preserve"> </w:t>
            </w:r>
            <w:r w:rsidR="00C23FDB" w:rsidRPr="00725E1C">
              <w:rPr>
                <w:rFonts w:ascii="Arial" w:hAnsi="Arial" w:cs="Arial"/>
                <w:sz w:val="22"/>
                <w:szCs w:val="22"/>
              </w:rPr>
              <w:t xml:space="preserve"> </w:t>
            </w:r>
          </w:p>
        </w:tc>
        <w:tc>
          <w:tcPr>
            <w:tcW w:w="2646" w:type="dxa"/>
            <w:tcBorders>
              <w:top w:val="nil"/>
              <w:left w:val="nil"/>
              <w:bottom w:val="nil"/>
              <w:right w:val="nil"/>
            </w:tcBorders>
          </w:tcPr>
          <w:p w:rsidR="000F07CE" w:rsidRDefault="000F07CE" w:rsidP="000F07CE">
            <w:pPr>
              <w:spacing w:after="43" w:line="259" w:lineRule="auto"/>
              <w:rPr>
                <w:rFonts w:ascii="Arial" w:hAnsi="Arial" w:cs="Arial"/>
                <w:sz w:val="22"/>
                <w:szCs w:val="22"/>
              </w:rPr>
            </w:pPr>
          </w:p>
          <w:p w:rsidR="000F07CE" w:rsidRDefault="000F07CE" w:rsidP="000F07CE">
            <w:pPr>
              <w:spacing w:after="43" w:line="259" w:lineRule="auto"/>
              <w:rPr>
                <w:rFonts w:ascii="Arial" w:hAnsi="Arial" w:cs="Arial"/>
                <w:sz w:val="22"/>
                <w:szCs w:val="22"/>
              </w:rPr>
            </w:pPr>
          </w:p>
          <w:p w:rsidR="000F07CE" w:rsidRPr="00725E1C" w:rsidRDefault="000F07CE" w:rsidP="000F07CE">
            <w:pPr>
              <w:spacing w:after="43" w:line="259" w:lineRule="auto"/>
              <w:rPr>
                <w:rFonts w:ascii="Arial" w:hAnsi="Arial" w:cs="Arial"/>
                <w:sz w:val="22"/>
                <w:szCs w:val="22"/>
              </w:rPr>
            </w:pPr>
            <w:r w:rsidRPr="00725E1C">
              <w:rPr>
                <w:rFonts w:ascii="Arial" w:hAnsi="Arial" w:cs="Arial"/>
                <w:sz w:val="22"/>
                <w:szCs w:val="22"/>
              </w:rPr>
              <w:t xml:space="preserve">Mariana </w:t>
            </w:r>
            <w:proofErr w:type="spellStart"/>
            <w:r w:rsidRPr="00725E1C">
              <w:rPr>
                <w:rFonts w:ascii="Arial" w:hAnsi="Arial" w:cs="Arial"/>
                <w:sz w:val="22"/>
                <w:szCs w:val="22"/>
              </w:rPr>
              <w:t>Leitner</w:t>
            </w:r>
            <w:proofErr w:type="spellEnd"/>
            <w:r w:rsidRPr="00725E1C">
              <w:rPr>
                <w:rFonts w:ascii="Arial" w:hAnsi="Arial" w:cs="Arial"/>
                <w:sz w:val="22"/>
                <w:szCs w:val="22"/>
              </w:rPr>
              <w:t xml:space="preserve"> Rodrigues </w:t>
            </w:r>
          </w:p>
          <w:p w:rsidR="00C23FDB" w:rsidRDefault="000F07CE" w:rsidP="000F07CE">
            <w:pPr>
              <w:spacing w:line="259" w:lineRule="auto"/>
              <w:rPr>
                <w:rFonts w:ascii="Arial" w:hAnsi="Arial" w:cs="Arial"/>
                <w:sz w:val="22"/>
                <w:szCs w:val="22"/>
              </w:rPr>
            </w:pPr>
            <w:r w:rsidRPr="00725E1C">
              <w:rPr>
                <w:rFonts w:ascii="Arial" w:hAnsi="Arial" w:cs="Arial"/>
                <w:sz w:val="22"/>
                <w:szCs w:val="22"/>
              </w:rPr>
              <w:t>CPF 034.016.391-70</w:t>
            </w:r>
          </w:p>
          <w:p w:rsidR="004E0E43" w:rsidRDefault="004E0E43" w:rsidP="000F07CE">
            <w:pPr>
              <w:spacing w:line="259" w:lineRule="auto"/>
              <w:rPr>
                <w:rFonts w:ascii="Arial" w:hAnsi="Arial" w:cs="Arial"/>
                <w:sz w:val="22"/>
                <w:szCs w:val="22"/>
              </w:rPr>
            </w:pPr>
          </w:p>
          <w:p w:rsidR="004E0E43" w:rsidRPr="00725E1C" w:rsidRDefault="004E0E43" w:rsidP="000F07CE">
            <w:pPr>
              <w:spacing w:line="259" w:lineRule="auto"/>
              <w:rPr>
                <w:rFonts w:ascii="Arial" w:hAnsi="Arial" w:cs="Arial"/>
                <w:sz w:val="22"/>
                <w:szCs w:val="22"/>
              </w:rPr>
            </w:pPr>
          </w:p>
        </w:tc>
      </w:tr>
    </w:tbl>
    <w:p w:rsidR="00F86480" w:rsidRDefault="00F86480" w:rsidP="00595834">
      <w:pPr>
        <w:rPr>
          <w:rFonts w:ascii="Arial" w:hAnsi="Arial" w:cs="Arial"/>
          <w:sz w:val="22"/>
          <w:szCs w:val="22"/>
        </w:rPr>
      </w:pPr>
    </w:p>
    <w:sectPr w:rsidR="00F86480" w:rsidSect="00FD1566">
      <w:headerReference w:type="even" r:id="rId8"/>
      <w:headerReference w:type="default" r:id="rId9"/>
      <w:footerReference w:type="default" r:id="rId10"/>
      <w:pgSz w:w="11907" w:h="16840" w:code="9"/>
      <w:pgMar w:top="1134" w:right="851" w:bottom="568" w:left="1134" w:header="425" w:footer="3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4B6" w:rsidRDefault="007214B6">
      <w:r>
        <w:separator/>
      </w:r>
    </w:p>
  </w:endnote>
  <w:endnote w:type="continuationSeparator" w:id="0">
    <w:p w:rsidR="007214B6" w:rsidRDefault="0072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Korinna BT">
    <w:altName w:val="Bookman Old Style"/>
    <w:charset w:val="00"/>
    <w:family w:val="roman"/>
    <w:pitch w:val="variable"/>
    <w:sig w:usb0="0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ttawa">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erican Class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Pr="000634F4" w:rsidRDefault="003B5C89" w:rsidP="00FD1566">
    <w:pPr>
      <w:pStyle w:val="Rodap"/>
      <w:tabs>
        <w:tab w:val="clear" w:pos="4419"/>
        <w:tab w:val="clear" w:pos="8838"/>
        <w:tab w:val="right" w:pos="-2694"/>
      </w:tabs>
      <w:jc w:val="center"/>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3B5C89" w:rsidRPr="007C18B3" w:rsidRDefault="003B5C89" w:rsidP="00FD1566">
    <w:pPr>
      <w:pStyle w:val="Rodap"/>
      <w:tabs>
        <w:tab w:val="clear" w:pos="8838"/>
        <w:tab w:val="right" w:pos="9639"/>
      </w:tabs>
      <w:ind w:right="22"/>
      <w:jc w:val="center"/>
      <w:rPr>
        <w:rFonts w:ascii="Verdana" w:hAnsi="Verdana" w:cs="Arial"/>
        <w:sz w:val="16"/>
        <w:szCs w:val="16"/>
      </w:rPr>
    </w:pPr>
    <w:r>
      <w:rPr>
        <w:rFonts w:ascii="Verdana" w:hAnsi="Verdana" w:cs="Arial"/>
        <w:sz w:val="16"/>
        <w:szCs w:val="16"/>
      </w:rPr>
      <w:t>Rua Mato Grosso, nº 8</w:t>
    </w:r>
    <w:r w:rsidRPr="007C18B3">
      <w:rPr>
        <w:rFonts w:ascii="Verdana" w:hAnsi="Verdana" w:cs="Arial"/>
        <w:sz w:val="16"/>
        <w:szCs w:val="16"/>
      </w:rPr>
      <w:t xml:space="preserve">4, Bairro Centro, 78345-000, (66) </w:t>
    </w:r>
    <w:r>
      <w:rPr>
        <w:rFonts w:ascii="Verdana" w:hAnsi="Verdana" w:cs="Arial"/>
        <w:sz w:val="16"/>
        <w:szCs w:val="16"/>
      </w:rPr>
      <w:t>3</w:t>
    </w:r>
    <w:r w:rsidRPr="007C18B3">
      <w:rPr>
        <w:rFonts w:ascii="Verdana" w:hAnsi="Verdana" w:cs="Arial"/>
        <w:sz w:val="16"/>
        <w:szCs w:val="16"/>
      </w:rPr>
      <w:t>581-1166 Castanheira - MT</w:t>
    </w:r>
  </w:p>
  <w:p w:rsidR="003B5C89" w:rsidRPr="007C18B3" w:rsidRDefault="003B5C89" w:rsidP="00FD1566">
    <w:pPr>
      <w:pStyle w:val="Rodap"/>
      <w:tabs>
        <w:tab w:val="clear" w:pos="8838"/>
        <w:tab w:val="right" w:pos="9639"/>
      </w:tabs>
      <w:ind w:right="22"/>
      <w:jc w:val="center"/>
      <w:rPr>
        <w:rFonts w:ascii="Verdana" w:hAnsi="Verdana" w:cs="Arial"/>
        <w:sz w:val="16"/>
        <w:szCs w:val="16"/>
      </w:rPr>
    </w:pPr>
    <w:r w:rsidRPr="007C18B3">
      <w:rPr>
        <w:rFonts w:ascii="Verdana" w:hAnsi="Verdana" w:cs="Arial"/>
        <w:sz w:val="16"/>
        <w:szCs w:val="16"/>
      </w:rPr>
      <w:t>CNPJ: 24.772.154/0001-6</w:t>
    </w:r>
    <w:r>
      <w:rPr>
        <w:rFonts w:ascii="Verdana" w:hAnsi="Verdana" w:cs="Arial"/>
        <w:sz w:val="16"/>
        <w:szCs w:val="16"/>
      </w:rPr>
      <w:t xml:space="preserve">0 </w:t>
    </w:r>
    <w:r w:rsidRPr="007C18B3">
      <w:rPr>
        <w:rFonts w:ascii="Verdana" w:hAnsi="Verdana" w:cs="Arial"/>
        <w:color w:val="000000"/>
        <w:sz w:val="16"/>
        <w:szCs w:val="16"/>
      </w:rPr>
      <w:t>-</w:t>
    </w:r>
    <w:r>
      <w:rPr>
        <w:rFonts w:ascii="Verdana" w:hAnsi="Verdana" w:cs="Arial"/>
        <w:sz w:val="16"/>
        <w:szCs w:val="16"/>
      </w:rPr>
      <w:t xml:space="preserve"> </w:t>
    </w:r>
    <w:r w:rsidRPr="007C18B3">
      <w:rPr>
        <w:rFonts w:ascii="Verdana" w:hAnsi="Verdana" w:cs="Arial"/>
        <w:color w:val="333333"/>
        <w:sz w:val="16"/>
        <w:szCs w:val="16"/>
      </w:rPr>
      <w:t>e-mail: prefeituracastanheira@</w:t>
    </w:r>
    <w:r>
      <w:rPr>
        <w:rFonts w:ascii="Verdana" w:hAnsi="Verdana" w:cs="Arial"/>
        <w:color w:val="333333"/>
        <w:sz w:val="16"/>
        <w:szCs w:val="16"/>
      </w:rPr>
      <w:t>gmail</w:t>
    </w:r>
    <w:r w:rsidRPr="007C18B3">
      <w:rPr>
        <w:rFonts w:ascii="Verdana" w:hAnsi="Verdana" w:cs="Arial"/>
        <w:color w:val="333333"/>
        <w:sz w:val="16"/>
        <w:szCs w:val="16"/>
      </w:rPr>
      <w:t>.com</w:t>
    </w:r>
  </w:p>
  <w:p w:rsidR="003B5C89" w:rsidRDefault="003B5C89">
    <w:pPr>
      <w:pStyle w:val="Rodap"/>
      <w:tabs>
        <w:tab w:val="clear" w:pos="8838"/>
        <w:tab w:val="right" w:pos="9639"/>
      </w:tabs>
      <w:ind w:right="2362"/>
      <w:jc w:val="center"/>
      <w:rPr>
        <w:rFonts w:ascii="Arial" w:hAnsi="Arial" w:cs="Arial"/>
        <w:sz w:val="14"/>
      </w:rPr>
    </w:pPr>
  </w:p>
  <w:p w:rsidR="003B5C89" w:rsidRDefault="003B5C89">
    <w:pPr>
      <w:pStyle w:val="Rodap"/>
      <w:tabs>
        <w:tab w:val="clear" w:pos="8838"/>
        <w:tab w:val="right" w:pos="9639"/>
      </w:tabs>
      <w:ind w:right="2362"/>
      <w:jc w:val="center"/>
      <w:rPr>
        <w:sz w:val="12"/>
      </w:rPr>
    </w:pPr>
  </w:p>
  <w:p w:rsidR="003B5C89" w:rsidRDefault="003B5C89">
    <w:pPr>
      <w:pStyle w:val="Rodap"/>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4B6" w:rsidRDefault="007214B6">
      <w:r>
        <w:separator/>
      </w:r>
    </w:p>
  </w:footnote>
  <w:footnote w:type="continuationSeparator" w:id="0">
    <w:p w:rsidR="007214B6" w:rsidRDefault="00721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Default="003B5C8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B5C89" w:rsidRDefault="003B5C89">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Pr="007C18B3" w:rsidRDefault="000610E6">
    <w:pPr>
      <w:pStyle w:val="Cabealho"/>
      <w:ind w:left="709"/>
      <w:jc w:val="center"/>
      <w:rPr>
        <w:rFonts w:ascii="Verdana" w:hAnsi="Verdana"/>
        <w:b/>
        <w:bCs/>
        <w:spacing w:val="60"/>
        <w:sz w:val="32"/>
        <w:szCs w:val="32"/>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7pt;margin-top:-9.55pt;width:82.95pt;height:76.85pt;z-index:-251658752" o:preferrelative="f">
          <v:imagedata r:id="rId1" o:title="" gain="112993f"/>
        </v:shape>
        <o:OLEObject Type="Embed" ProgID="PBrush" ShapeID="_x0000_s2050" DrawAspect="Content" ObjectID="_1633937326" r:id="rId2"/>
      </w:object>
    </w:r>
    <w:r w:rsidR="003B5C89" w:rsidRPr="007C18B3">
      <w:rPr>
        <w:rFonts w:ascii="Verdana" w:hAnsi="Verdana"/>
        <w:b/>
        <w:bCs/>
        <w:spacing w:val="60"/>
        <w:sz w:val="32"/>
        <w:szCs w:val="32"/>
      </w:rPr>
      <w:t>ESTADO DE MATO GROSSO</w:t>
    </w:r>
  </w:p>
  <w:p w:rsidR="003B5C89" w:rsidRPr="007C18B3" w:rsidRDefault="003B5C89">
    <w:pPr>
      <w:pStyle w:val="Cabealho"/>
      <w:tabs>
        <w:tab w:val="clear" w:pos="4419"/>
        <w:tab w:val="clear" w:pos="8838"/>
        <w:tab w:val="right" w:pos="-2694"/>
      </w:tabs>
      <w:ind w:left="567" w:right="-1"/>
      <w:jc w:val="center"/>
      <w:rPr>
        <w:rFonts w:ascii="Verdana" w:hAnsi="Verdana"/>
        <w:b/>
        <w:caps/>
        <w:sz w:val="34"/>
        <w:szCs w:val="34"/>
      </w:rPr>
    </w:pPr>
    <w:r w:rsidRPr="007C18B3">
      <w:rPr>
        <w:rFonts w:ascii="Verdana" w:hAnsi="Verdana"/>
        <w:b/>
        <w:caps/>
        <w:sz w:val="34"/>
        <w:szCs w:val="34"/>
      </w:rPr>
      <w:t>Prefeitura Municipal de Castanheira</w:t>
    </w:r>
  </w:p>
  <w:p w:rsidR="003B5C89" w:rsidRPr="007C18B3" w:rsidRDefault="003B5C89">
    <w:pPr>
      <w:pStyle w:val="Cabealho"/>
      <w:ind w:left="709"/>
      <w:jc w:val="center"/>
      <w:rPr>
        <w:rFonts w:ascii="Verdana" w:hAnsi="Verdana"/>
        <w:b/>
        <w:bCs/>
        <w:spacing w:val="60"/>
        <w:sz w:val="32"/>
        <w:szCs w:val="32"/>
      </w:rPr>
    </w:pPr>
    <w:r w:rsidRPr="007C18B3">
      <w:rPr>
        <w:rFonts w:ascii="Verdana" w:hAnsi="Verdana"/>
        <w:b/>
        <w:bCs/>
        <w:spacing w:val="60"/>
        <w:sz w:val="32"/>
        <w:szCs w:val="32"/>
      </w:rPr>
      <w:t>PODER EXECUTIVO</w:t>
    </w:r>
  </w:p>
  <w:p w:rsidR="003B5C89" w:rsidRDefault="003B5C89">
    <w:pPr>
      <w:pStyle w:val="Cabealho"/>
      <w:ind w:left="567"/>
      <w:jc w:val="center"/>
      <w:rPr>
        <w:rFonts w:ascii="American Classic" w:hAnsi="American Classic"/>
        <w:b/>
        <w:i/>
        <w:sz w:val="4"/>
      </w:rPr>
    </w:pPr>
  </w:p>
  <w:p w:rsidR="003B5C89" w:rsidRDefault="003B5C89">
    <w:pPr>
      <w:pStyle w:val="Cabealho"/>
      <w:ind w:left="567"/>
      <w:jc w:val="center"/>
      <w:rPr>
        <w:rFonts w:ascii="American Classic" w:hAnsi="American Classic"/>
        <w:b/>
        <w:i/>
        <w:sz w:val="4"/>
      </w:rPr>
    </w:pPr>
  </w:p>
  <w:p w:rsidR="003B5C89" w:rsidRDefault="003B5C89">
    <w:pPr>
      <w:pStyle w:val="Cabealho"/>
      <w:tabs>
        <w:tab w:val="clear" w:pos="4419"/>
        <w:tab w:val="clear" w:pos="8838"/>
        <w:tab w:val="right" w:pos="-2694"/>
      </w:tabs>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E47"/>
    <w:multiLevelType w:val="hybridMultilevel"/>
    <w:tmpl w:val="2E3C2BA2"/>
    <w:lvl w:ilvl="0" w:tplc="2EB0626C">
      <w:start w:val="1"/>
      <w:numFmt w:val="upperRoman"/>
      <w:lvlText w:val="%1)"/>
      <w:lvlJc w:val="left"/>
      <w:pPr>
        <w:ind w:left="2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461CF66C">
      <w:start w:val="1"/>
      <w:numFmt w:val="lowerLetter"/>
      <w:lvlText w:val="%2"/>
      <w:lvlJc w:val="left"/>
      <w:pPr>
        <w:ind w:left="10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3DEE30A2">
      <w:start w:val="1"/>
      <w:numFmt w:val="lowerRoman"/>
      <w:lvlText w:val="%3"/>
      <w:lvlJc w:val="left"/>
      <w:pPr>
        <w:ind w:left="18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006E382">
      <w:start w:val="1"/>
      <w:numFmt w:val="decimal"/>
      <w:lvlText w:val="%4"/>
      <w:lvlJc w:val="left"/>
      <w:pPr>
        <w:ind w:left="25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A10F2FA">
      <w:start w:val="1"/>
      <w:numFmt w:val="lowerLetter"/>
      <w:lvlText w:val="%5"/>
      <w:lvlJc w:val="left"/>
      <w:pPr>
        <w:ind w:left="325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FDF8AF92">
      <w:start w:val="1"/>
      <w:numFmt w:val="lowerRoman"/>
      <w:lvlText w:val="%6"/>
      <w:lvlJc w:val="left"/>
      <w:pPr>
        <w:ind w:left="397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FB3CF086">
      <w:start w:val="1"/>
      <w:numFmt w:val="decimal"/>
      <w:lvlText w:val="%7"/>
      <w:lvlJc w:val="left"/>
      <w:pPr>
        <w:ind w:left="46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F52C4D0E">
      <w:start w:val="1"/>
      <w:numFmt w:val="lowerLetter"/>
      <w:lvlText w:val="%8"/>
      <w:lvlJc w:val="left"/>
      <w:pPr>
        <w:ind w:left="54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88605E9E">
      <w:start w:val="1"/>
      <w:numFmt w:val="lowerRoman"/>
      <w:lvlText w:val="%9"/>
      <w:lvlJc w:val="left"/>
      <w:pPr>
        <w:ind w:left="61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2A77066"/>
    <w:multiLevelType w:val="multilevel"/>
    <w:tmpl w:val="A4B09E86"/>
    <w:lvl w:ilvl="0">
      <w:start w:val="6"/>
      <w:numFmt w:val="decimal"/>
      <w:lvlText w:val="%1"/>
      <w:lvlJc w:val="left"/>
      <w:pPr>
        <w:ind w:left="360" w:hanging="360"/>
      </w:pPr>
      <w:rPr>
        <w:rFonts w:hint="default"/>
        <w:b/>
      </w:rPr>
    </w:lvl>
    <w:lvl w:ilvl="1">
      <w:start w:val="4"/>
      <w:numFmt w:val="decimal"/>
      <w:lvlText w:val="%1.%2"/>
      <w:lvlJc w:val="left"/>
      <w:pPr>
        <w:ind w:left="369" w:hanging="360"/>
      </w:pPr>
      <w:rPr>
        <w:rFonts w:hint="default"/>
        <w:b/>
      </w:rPr>
    </w:lvl>
    <w:lvl w:ilvl="2">
      <w:start w:val="1"/>
      <w:numFmt w:val="decimal"/>
      <w:lvlText w:val="%1.%2.%3"/>
      <w:lvlJc w:val="left"/>
      <w:pPr>
        <w:ind w:left="738" w:hanging="720"/>
      </w:pPr>
      <w:rPr>
        <w:rFonts w:hint="default"/>
        <w:b/>
      </w:rPr>
    </w:lvl>
    <w:lvl w:ilvl="3">
      <w:start w:val="1"/>
      <w:numFmt w:val="decimalZero"/>
      <w:lvlText w:val="%1.%2.%3.%4"/>
      <w:lvlJc w:val="left"/>
      <w:pPr>
        <w:ind w:left="747" w:hanging="720"/>
      </w:pPr>
      <w:rPr>
        <w:rFonts w:hint="default"/>
        <w:b/>
      </w:rPr>
    </w:lvl>
    <w:lvl w:ilvl="4">
      <w:start w:val="1"/>
      <w:numFmt w:val="decimal"/>
      <w:lvlText w:val="%1.%2.%3.%4.%5"/>
      <w:lvlJc w:val="left"/>
      <w:pPr>
        <w:ind w:left="1116" w:hanging="1080"/>
      </w:pPr>
      <w:rPr>
        <w:rFonts w:hint="default"/>
        <w:b/>
      </w:rPr>
    </w:lvl>
    <w:lvl w:ilvl="5">
      <w:start w:val="1"/>
      <w:numFmt w:val="decimal"/>
      <w:lvlText w:val="%1.%2.%3.%4.%5.%6"/>
      <w:lvlJc w:val="left"/>
      <w:pPr>
        <w:ind w:left="1125" w:hanging="1080"/>
      </w:pPr>
      <w:rPr>
        <w:rFonts w:hint="default"/>
        <w:b/>
      </w:rPr>
    </w:lvl>
    <w:lvl w:ilvl="6">
      <w:start w:val="1"/>
      <w:numFmt w:val="decimal"/>
      <w:lvlText w:val="%1.%2.%3.%4.%5.%6.%7"/>
      <w:lvlJc w:val="left"/>
      <w:pPr>
        <w:ind w:left="1494" w:hanging="1440"/>
      </w:pPr>
      <w:rPr>
        <w:rFonts w:hint="default"/>
        <w:b/>
      </w:rPr>
    </w:lvl>
    <w:lvl w:ilvl="7">
      <w:start w:val="1"/>
      <w:numFmt w:val="decimal"/>
      <w:lvlText w:val="%1.%2.%3.%4.%5.%6.%7.%8"/>
      <w:lvlJc w:val="left"/>
      <w:pPr>
        <w:ind w:left="1503" w:hanging="1440"/>
      </w:pPr>
      <w:rPr>
        <w:rFonts w:hint="default"/>
        <w:b/>
      </w:rPr>
    </w:lvl>
    <w:lvl w:ilvl="8">
      <w:start w:val="1"/>
      <w:numFmt w:val="decimal"/>
      <w:lvlText w:val="%1.%2.%3.%4.%5.%6.%7.%8.%9"/>
      <w:lvlJc w:val="left"/>
      <w:pPr>
        <w:ind w:left="1872" w:hanging="1800"/>
      </w:pPr>
      <w:rPr>
        <w:rFonts w:hint="default"/>
        <w:b/>
      </w:rPr>
    </w:lvl>
  </w:abstractNum>
  <w:abstractNum w:abstractNumId="2" w15:restartNumberingAfterBreak="0">
    <w:nsid w:val="039B78DE"/>
    <w:multiLevelType w:val="hybridMultilevel"/>
    <w:tmpl w:val="EC644280"/>
    <w:lvl w:ilvl="0" w:tplc="0416000F">
      <w:start w:val="1"/>
      <w:numFmt w:val="decimal"/>
      <w:lvlText w:val="%1."/>
      <w:lvlJc w:val="left"/>
      <w:pPr>
        <w:ind w:left="720" w:hanging="360"/>
      </w:pPr>
      <w:rPr>
        <w:rFonts w:hint="default"/>
      </w:rPr>
    </w:lvl>
    <w:lvl w:ilvl="1" w:tplc="04160019">
      <w:start w:val="1"/>
      <w:numFmt w:val="lowerLetter"/>
      <w:lvlText w:val="%2."/>
      <w:lvlJc w:val="left"/>
      <w:pPr>
        <w:ind w:left="1353"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63239B"/>
    <w:multiLevelType w:val="hybridMultilevel"/>
    <w:tmpl w:val="4A921140"/>
    <w:lvl w:ilvl="0" w:tplc="33745B36">
      <w:start w:val="1"/>
      <w:numFmt w:val="lowerLetter"/>
      <w:lvlText w:val="%1)"/>
      <w:lvlJc w:val="left"/>
      <w:pPr>
        <w:ind w:left="36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6AC8A94">
      <w:start w:val="1"/>
      <w:numFmt w:val="lowerLetter"/>
      <w:lvlText w:val="%2"/>
      <w:lvlJc w:val="left"/>
      <w:pPr>
        <w:ind w:left="10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7DABB18">
      <w:start w:val="1"/>
      <w:numFmt w:val="lowerRoman"/>
      <w:lvlText w:val="%3"/>
      <w:lvlJc w:val="left"/>
      <w:pPr>
        <w:ind w:left="18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F50DA20">
      <w:start w:val="1"/>
      <w:numFmt w:val="decimal"/>
      <w:lvlText w:val="%4"/>
      <w:lvlJc w:val="left"/>
      <w:pPr>
        <w:ind w:left="25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0A0746E">
      <w:start w:val="1"/>
      <w:numFmt w:val="lowerLetter"/>
      <w:lvlText w:val="%5"/>
      <w:lvlJc w:val="left"/>
      <w:pPr>
        <w:ind w:left="32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AD68446">
      <w:start w:val="1"/>
      <w:numFmt w:val="lowerRoman"/>
      <w:lvlText w:val="%6"/>
      <w:lvlJc w:val="left"/>
      <w:pPr>
        <w:ind w:left="39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1440DBA">
      <w:start w:val="1"/>
      <w:numFmt w:val="decimal"/>
      <w:lvlText w:val="%7"/>
      <w:lvlJc w:val="left"/>
      <w:pPr>
        <w:ind w:left="46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EAAB80C">
      <w:start w:val="1"/>
      <w:numFmt w:val="lowerLetter"/>
      <w:lvlText w:val="%8"/>
      <w:lvlJc w:val="left"/>
      <w:pPr>
        <w:ind w:left="54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AD48312">
      <w:start w:val="1"/>
      <w:numFmt w:val="lowerRoman"/>
      <w:lvlText w:val="%9"/>
      <w:lvlJc w:val="left"/>
      <w:pPr>
        <w:ind w:left="61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0CF1908"/>
    <w:multiLevelType w:val="hybridMultilevel"/>
    <w:tmpl w:val="886AEA1C"/>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C83079"/>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31B1941"/>
    <w:multiLevelType w:val="hybridMultilevel"/>
    <w:tmpl w:val="F41EDB8C"/>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1A0D1254"/>
    <w:multiLevelType w:val="hybridMultilevel"/>
    <w:tmpl w:val="4AD2AD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D216B"/>
    <w:multiLevelType w:val="hybridMultilevel"/>
    <w:tmpl w:val="8F7E73C8"/>
    <w:lvl w:ilvl="0" w:tplc="4906FD4E">
      <w:start w:val="1"/>
      <w:numFmt w:val="lowerLetter"/>
      <w:lvlText w:val="%1)"/>
      <w:lvlJc w:val="left"/>
      <w:pPr>
        <w:ind w:left="2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7A9B82">
      <w:start w:val="1"/>
      <w:numFmt w:val="lowerLetter"/>
      <w:lvlText w:val="%2"/>
      <w:lvlJc w:val="left"/>
      <w:pPr>
        <w:ind w:left="10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4F2FD0C">
      <w:start w:val="1"/>
      <w:numFmt w:val="lowerRoman"/>
      <w:lvlText w:val="%3"/>
      <w:lvlJc w:val="left"/>
      <w:pPr>
        <w:ind w:left="18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B6A4298">
      <w:start w:val="1"/>
      <w:numFmt w:val="decimal"/>
      <w:lvlText w:val="%4"/>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9D2FBAA">
      <w:start w:val="1"/>
      <w:numFmt w:val="lowerLetter"/>
      <w:lvlText w:val="%5"/>
      <w:lvlJc w:val="left"/>
      <w:pPr>
        <w:ind w:left="32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67E247A">
      <w:start w:val="1"/>
      <w:numFmt w:val="lowerRoman"/>
      <w:lvlText w:val="%6"/>
      <w:lvlJc w:val="left"/>
      <w:pPr>
        <w:ind w:left="39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686580A">
      <w:start w:val="1"/>
      <w:numFmt w:val="decimal"/>
      <w:lvlText w:val="%7"/>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6D07BD2">
      <w:start w:val="1"/>
      <w:numFmt w:val="lowerLetter"/>
      <w:lvlText w:val="%8"/>
      <w:lvlJc w:val="left"/>
      <w:pPr>
        <w:ind w:left="54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A96DECC">
      <w:start w:val="1"/>
      <w:numFmt w:val="lowerRoman"/>
      <w:lvlText w:val="%9"/>
      <w:lvlJc w:val="left"/>
      <w:pPr>
        <w:ind w:left="61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1AAC6AB2"/>
    <w:multiLevelType w:val="hybridMultilevel"/>
    <w:tmpl w:val="DFEC1974"/>
    <w:lvl w:ilvl="0" w:tplc="CA7EE19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6B2110"/>
    <w:multiLevelType w:val="hybridMultilevel"/>
    <w:tmpl w:val="57BC3D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24C74"/>
    <w:multiLevelType w:val="hybridMultilevel"/>
    <w:tmpl w:val="76808F24"/>
    <w:lvl w:ilvl="0" w:tplc="81622436">
      <w:start w:val="20"/>
      <w:numFmt w:val="bullet"/>
      <w:lvlText w:val=""/>
      <w:lvlJc w:val="left"/>
      <w:pPr>
        <w:tabs>
          <w:tab w:val="num" w:pos="720"/>
        </w:tabs>
        <w:ind w:left="720" w:hanging="360"/>
      </w:pPr>
      <w:rPr>
        <w:rFonts w:ascii="Symbol" w:eastAsia="Times New Roman" w:hAnsi="Symbol" w:cs="Tahoma"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97459"/>
    <w:multiLevelType w:val="hybridMultilevel"/>
    <w:tmpl w:val="B7DE4C7E"/>
    <w:lvl w:ilvl="0" w:tplc="0416000F">
      <w:start w:val="10"/>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846C70"/>
    <w:multiLevelType w:val="hybridMultilevel"/>
    <w:tmpl w:val="81C603C0"/>
    <w:lvl w:ilvl="0" w:tplc="1F0C7C4E">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77A1F35"/>
    <w:multiLevelType w:val="hybridMultilevel"/>
    <w:tmpl w:val="D62A88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B28CF"/>
    <w:multiLevelType w:val="hybridMultilevel"/>
    <w:tmpl w:val="A94C70A8"/>
    <w:lvl w:ilvl="0" w:tplc="3A66AB12">
      <w:start w:val="1"/>
      <w:numFmt w:val="upperRoman"/>
      <w:lvlText w:val="%1"/>
      <w:lvlJc w:val="left"/>
      <w:pPr>
        <w:ind w:left="1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860C462">
      <w:start w:val="1"/>
      <w:numFmt w:val="lowerLetter"/>
      <w:lvlText w:val="%2"/>
      <w:lvlJc w:val="left"/>
      <w:pPr>
        <w:ind w:left="10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97F412CA">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124B224">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9BE41D9E">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7BB68EAA">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B7FE3C30">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8C7C1794">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88CD07C">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28440607"/>
    <w:multiLevelType w:val="hybridMultilevel"/>
    <w:tmpl w:val="0A3C02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CC1107"/>
    <w:multiLevelType w:val="multilevel"/>
    <w:tmpl w:val="B71093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F9F3109"/>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19" w15:restartNumberingAfterBreak="0">
    <w:nsid w:val="33E22046"/>
    <w:multiLevelType w:val="multilevel"/>
    <w:tmpl w:val="9BC8B0C6"/>
    <w:lvl w:ilvl="0">
      <w:start w:val="14"/>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5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2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01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7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45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1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8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3571711A"/>
    <w:multiLevelType w:val="multilevel"/>
    <w:tmpl w:val="5C84B2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BE0996"/>
    <w:multiLevelType w:val="hybridMultilevel"/>
    <w:tmpl w:val="F6722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AB27D76"/>
    <w:multiLevelType w:val="multilevel"/>
    <w:tmpl w:val="E0B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7248D"/>
    <w:multiLevelType w:val="hybridMultilevel"/>
    <w:tmpl w:val="C42A3BFE"/>
    <w:lvl w:ilvl="0" w:tplc="F19233CE">
      <w:start w:val="47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6D044E"/>
    <w:multiLevelType w:val="multilevel"/>
    <w:tmpl w:val="14F0ADAC"/>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47877E8"/>
    <w:multiLevelType w:val="multilevel"/>
    <w:tmpl w:val="86248FEC"/>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4512086B"/>
    <w:multiLevelType w:val="hybridMultilevel"/>
    <w:tmpl w:val="21400922"/>
    <w:lvl w:ilvl="0" w:tplc="04160001">
      <w:start w:val="1"/>
      <w:numFmt w:val="bullet"/>
      <w:lvlText w:val=""/>
      <w:lvlJc w:val="left"/>
      <w:pPr>
        <w:ind w:left="1747" w:hanging="360"/>
      </w:pPr>
      <w:rPr>
        <w:rFonts w:ascii="Symbol" w:hAnsi="Symbol" w:hint="default"/>
      </w:rPr>
    </w:lvl>
    <w:lvl w:ilvl="1" w:tplc="04160003">
      <w:start w:val="1"/>
      <w:numFmt w:val="bullet"/>
      <w:lvlText w:val="o"/>
      <w:lvlJc w:val="left"/>
      <w:pPr>
        <w:ind w:left="2467" w:hanging="360"/>
      </w:pPr>
      <w:rPr>
        <w:rFonts w:ascii="Courier New" w:hAnsi="Courier New" w:cs="Courier New" w:hint="default"/>
      </w:rPr>
    </w:lvl>
    <w:lvl w:ilvl="2" w:tplc="04160005">
      <w:start w:val="1"/>
      <w:numFmt w:val="bullet"/>
      <w:lvlText w:val=""/>
      <w:lvlJc w:val="left"/>
      <w:pPr>
        <w:ind w:left="3187" w:hanging="360"/>
      </w:pPr>
      <w:rPr>
        <w:rFonts w:ascii="Wingdings" w:hAnsi="Wingdings" w:hint="default"/>
      </w:rPr>
    </w:lvl>
    <w:lvl w:ilvl="3" w:tplc="04160001">
      <w:start w:val="1"/>
      <w:numFmt w:val="bullet"/>
      <w:lvlText w:val=""/>
      <w:lvlJc w:val="left"/>
      <w:pPr>
        <w:ind w:left="3907" w:hanging="360"/>
      </w:pPr>
      <w:rPr>
        <w:rFonts w:ascii="Symbol" w:hAnsi="Symbol" w:hint="default"/>
      </w:rPr>
    </w:lvl>
    <w:lvl w:ilvl="4" w:tplc="04160003">
      <w:start w:val="1"/>
      <w:numFmt w:val="bullet"/>
      <w:lvlText w:val="o"/>
      <w:lvlJc w:val="left"/>
      <w:pPr>
        <w:ind w:left="4627" w:hanging="360"/>
      </w:pPr>
      <w:rPr>
        <w:rFonts w:ascii="Courier New" w:hAnsi="Courier New" w:cs="Courier New" w:hint="default"/>
      </w:rPr>
    </w:lvl>
    <w:lvl w:ilvl="5" w:tplc="04160005">
      <w:start w:val="1"/>
      <w:numFmt w:val="bullet"/>
      <w:lvlText w:val=""/>
      <w:lvlJc w:val="left"/>
      <w:pPr>
        <w:ind w:left="5347" w:hanging="360"/>
      </w:pPr>
      <w:rPr>
        <w:rFonts w:ascii="Wingdings" w:hAnsi="Wingdings" w:hint="default"/>
      </w:rPr>
    </w:lvl>
    <w:lvl w:ilvl="6" w:tplc="04160001">
      <w:start w:val="1"/>
      <w:numFmt w:val="bullet"/>
      <w:lvlText w:val=""/>
      <w:lvlJc w:val="left"/>
      <w:pPr>
        <w:ind w:left="6067" w:hanging="360"/>
      </w:pPr>
      <w:rPr>
        <w:rFonts w:ascii="Symbol" w:hAnsi="Symbol" w:hint="default"/>
      </w:rPr>
    </w:lvl>
    <w:lvl w:ilvl="7" w:tplc="04160003">
      <w:start w:val="1"/>
      <w:numFmt w:val="bullet"/>
      <w:lvlText w:val="o"/>
      <w:lvlJc w:val="left"/>
      <w:pPr>
        <w:ind w:left="6787" w:hanging="360"/>
      </w:pPr>
      <w:rPr>
        <w:rFonts w:ascii="Courier New" w:hAnsi="Courier New" w:cs="Courier New" w:hint="default"/>
      </w:rPr>
    </w:lvl>
    <w:lvl w:ilvl="8" w:tplc="04160005">
      <w:start w:val="1"/>
      <w:numFmt w:val="bullet"/>
      <w:lvlText w:val=""/>
      <w:lvlJc w:val="left"/>
      <w:pPr>
        <w:ind w:left="7507" w:hanging="360"/>
      </w:pPr>
      <w:rPr>
        <w:rFonts w:ascii="Wingdings" w:hAnsi="Wingdings" w:hint="default"/>
      </w:rPr>
    </w:lvl>
  </w:abstractNum>
  <w:abstractNum w:abstractNumId="27" w15:restartNumberingAfterBreak="0">
    <w:nsid w:val="4F2D420E"/>
    <w:multiLevelType w:val="hybridMultilevel"/>
    <w:tmpl w:val="1A34AF3A"/>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2152DD"/>
    <w:multiLevelType w:val="multilevel"/>
    <w:tmpl w:val="51408F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CF3363"/>
    <w:multiLevelType w:val="hybridMultilevel"/>
    <w:tmpl w:val="CCC433B0"/>
    <w:lvl w:ilvl="0" w:tplc="0416000F">
      <w:start w:val="1"/>
      <w:numFmt w:val="decimal"/>
      <w:lvlText w:val="%1."/>
      <w:lvlJc w:val="left"/>
      <w:pPr>
        <w:tabs>
          <w:tab w:val="num" w:pos="720"/>
        </w:tabs>
        <w:ind w:left="720" w:hanging="360"/>
      </w:pPr>
    </w:lvl>
    <w:lvl w:ilvl="1" w:tplc="07B27256">
      <w:start w:val="1"/>
      <w:numFmt w:val="lowerLetter"/>
      <w:lvlText w:val="%2."/>
      <w:lvlJc w:val="left"/>
      <w:pPr>
        <w:tabs>
          <w:tab w:val="num" w:pos="1440"/>
        </w:tabs>
        <w:ind w:left="1440" w:hanging="360"/>
      </w:pPr>
      <w:rPr>
        <w:b w:val="0"/>
        <w:i w:val="0"/>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84526E5"/>
    <w:multiLevelType w:val="hybridMultilevel"/>
    <w:tmpl w:val="B8226DB6"/>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1" w15:restartNumberingAfterBreak="0">
    <w:nsid w:val="626F1A23"/>
    <w:multiLevelType w:val="multilevel"/>
    <w:tmpl w:val="53B837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A6B613D"/>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3" w15:restartNumberingAfterBreak="0">
    <w:nsid w:val="6C6B032F"/>
    <w:multiLevelType w:val="multilevel"/>
    <w:tmpl w:val="942A996A"/>
    <w:lvl w:ilvl="0">
      <w:start w:val="12"/>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34" w15:restartNumberingAfterBreak="0">
    <w:nsid w:val="705B29DF"/>
    <w:multiLevelType w:val="hybridMultilevel"/>
    <w:tmpl w:val="3110B206"/>
    <w:lvl w:ilvl="0" w:tplc="14D810AE">
      <w:start w:val="1"/>
      <w:numFmt w:val="decimal"/>
      <w:lvlText w:val="%1."/>
      <w:lvlJc w:val="left"/>
      <w:pPr>
        <w:ind w:left="720" w:hanging="360"/>
      </w:pPr>
      <w:rPr>
        <w:rFonts w:hint="default"/>
        <w:color w:val="FF000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7251D28"/>
    <w:multiLevelType w:val="multilevel"/>
    <w:tmpl w:val="63A2A0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AF2C45"/>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7" w15:restartNumberingAfterBreak="0">
    <w:nsid w:val="7E82041A"/>
    <w:multiLevelType w:val="multilevel"/>
    <w:tmpl w:val="BE52C358"/>
    <w:lvl w:ilvl="0">
      <w:start w:val="1"/>
      <w:numFmt w:val="decimal"/>
      <w:lvlText w:val="%1."/>
      <w:lvlJc w:val="left"/>
      <w:pPr>
        <w:ind w:left="498" w:hanging="360"/>
      </w:pPr>
      <w:rPr>
        <w:rFonts w:hint="default"/>
      </w:rPr>
    </w:lvl>
    <w:lvl w:ilvl="1">
      <w:start w:val="1"/>
      <w:numFmt w:val="decimal"/>
      <w:isLgl/>
      <w:lvlText w:val="%1.%2"/>
      <w:lvlJc w:val="left"/>
      <w:pPr>
        <w:ind w:left="498" w:hanging="360"/>
      </w:pPr>
      <w:rPr>
        <w:rFonts w:hint="default"/>
      </w:rPr>
    </w:lvl>
    <w:lvl w:ilvl="2">
      <w:start w:val="1"/>
      <w:numFmt w:val="decimal"/>
      <w:isLgl/>
      <w:lvlText w:val="%1.%2.%3"/>
      <w:lvlJc w:val="left"/>
      <w:pPr>
        <w:ind w:left="858" w:hanging="720"/>
      </w:pPr>
      <w:rPr>
        <w:rFonts w:hint="default"/>
      </w:rPr>
    </w:lvl>
    <w:lvl w:ilvl="3">
      <w:start w:val="1"/>
      <w:numFmt w:val="decimal"/>
      <w:isLgl/>
      <w:lvlText w:val="%1.%2.%3.%4"/>
      <w:lvlJc w:val="left"/>
      <w:pPr>
        <w:ind w:left="1218" w:hanging="1080"/>
      </w:pPr>
      <w:rPr>
        <w:rFonts w:hint="default"/>
      </w:rPr>
    </w:lvl>
    <w:lvl w:ilvl="4">
      <w:start w:val="1"/>
      <w:numFmt w:val="decimal"/>
      <w:isLgl/>
      <w:lvlText w:val="%1.%2.%3.%4.%5"/>
      <w:lvlJc w:val="left"/>
      <w:pPr>
        <w:ind w:left="1218" w:hanging="108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1578" w:hanging="1440"/>
      </w:pPr>
      <w:rPr>
        <w:rFonts w:hint="default"/>
      </w:rPr>
    </w:lvl>
    <w:lvl w:ilvl="7">
      <w:start w:val="1"/>
      <w:numFmt w:val="decimal"/>
      <w:isLgl/>
      <w:lvlText w:val="%1.%2.%3.%4.%5.%6.%7.%8"/>
      <w:lvlJc w:val="left"/>
      <w:pPr>
        <w:ind w:left="1938" w:hanging="1800"/>
      </w:pPr>
      <w:rPr>
        <w:rFonts w:hint="default"/>
      </w:rPr>
    </w:lvl>
    <w:lvl w:ilvl="8">
      <w:start w:val="1"/>
      <w:numFmt w:val="decimal"/>
      <w:isLgl/>
      <w:lvlText w:val="%1.%2.%3.%4.%5.%6.%7.%8.%9"/>
      <w:lvlJc w:val="left"/>
      <w:pPr>
        <w:ind w:left="193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20"/>
  </w:num>
  <w:num w:numId="5">
    <w:abstractNumId w:val="36"/>
  </w:num>
  <w:num w:numId="6">
    <w:abstractNumId w:val="13"/>
  </w:num>
  <w:num w:numId="7">
    <w:abstractNumId w:val="11"/>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32"/>
  </w:num>
  <w:num w:numId="14">
    <w:abstractNumId w:val="18"/>
  </w:num>
  <w:num w:numId="15">
    <w:abstractNumId w:val="22"/>
  </w:num>
  <w:num w:numId="16">
    <w:abstractNumId w:val="26"/>
  </w:num>
  <w:num w:numId="17">
    <w:abstractNumId w:val="17"/>
  </w:num>
  <w:num w:numId="18">
    <w:abstractNumId w:val="24"/>
  </w:num>
  <w:num w:numId="19">
    <w:abstractNumId w:val="25"/>
  </w:num>
  <w:num w:numId="20">
    <w:abstractNumId w:val="31"/>
  </w:num>
  <w:num w:numId="21">
    <w:abstractNumId w:val="23"/>
  </w:num>
  <w:num w:numId="22">
    <w:abstractNumId w:val="12"/>
  </w:num>
  <w:num w:numId="23">
    <w:abstractNumId w:val="2"/>
  </w:num>
  <w:num w:numId="24">
    <w:abstractNumId w:val="7"/>
  </w:num>
  <w:num w:numId="25">
    <w:abstractNumId w:val="10"/>
  </w:num>
  <w:num w:numId="26">
    <w:abstractNumId w:val="2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6"/>
  </w:num>
  <w:num w:numId="30">
    <w:abstractNumId w:val="21"/>
  </w:num>
  <w:num w:numId="31">
    <w:abstractNumId w:val="28"/>
  </w:num>
  <w:num w:numId="32">
    <w:abstractNumId w:val="1"/>
  </w:num>
  <w:num w:numId="33">
    <w:abstractNumId w:val="15"/>
  </w:num>
  <w:num w:numId="34">
    <w:abstractNumId w:val="3"/>
  </w:num>
  <w:num w:numId="35">
    <w:abstractNumId w:val="33"/>
  </w:num>
  <w:num w:numId="36">
    <w:abstractNumId w:val="0"/>
  </w:num>
  <w:num w:numId="37">
    <w:abstractNumId w:val="19"/>
  </w:num>
  <w:num w:numId="38">
    <w:abstractNumId w:val="8"/>
  </w:num>
  <w:num w:numId="39">
    <w:abstractNumId w:val="35"/>
  </w:num>
  <w:num w:numId="40">
    <w:abstractNumId w:val="37"/>
  </w:num>
  <w:num w:numId="41">
    <w:abstractNumId w:val="34"/>
  </w:num>
  <w:num w:numId="42">
    <w:abstractNumId w:val="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0F"/>
    <w:rsid w:val="000018B0"/>
    <w:rsid w:val="00006DFC"/>
    <w:rsid w:val="00007F36"/>
    <w:rsid w:val="000105EB"/>
    <w:rsid w:val="0001074F"/>
    <w:rsid w:val="000121B2"/>
    <w:rsid w:val="000121F6"/>
    <w:rsid w:val="000135A2"/>
    <w:rsid w:val="000143DE"/>
    <w:rsid w:val="00016B24"/>
    <w:rsid w:val="00016D5F"/>
    <w:rsid w:val="000209A2"/>
    <w:rsid w:val="00026180"/>
    <w:rsid w:val="000264F0"/>
    <w:rsid w:val="00026CEC"/>
    <w:rsid w:val="000276FB"/>
    <w:rsid w:val="00031C6E"/>
    <w:rsid w:val="00034C63"/>
    <w:rsid w:val="000378A7"/>
    <w:rsid w:val="00042121"/>
    <w:rsid w:val="000440FF"/>
    <w:rsid w:val="00046A44"/>
    <w:rsid w:val="00047E6E"/>
    <w:rsid w:val="00054F33"/>
    <w:rsid w:val="00056F1B"/>
    <w:rsid w:val="000610E6"/>
    <w:rsid w:val="000631BF"/>
    <w:rsid w:val="00063483"/>
    <w:rsid w:val="0006673E"/>
    <w:rsid w:val="00071F48"/>
    <w:rsid w:val="0007341F"/>
    <w:rsid w:val="000738A3"/>
    <w:rsid w:val="00075608"/>
    <w:rsid w:val="00076145"/>
    <w:rsid w:val="00080C38"/>
    <w:rsid w:val="00083406"/>
    <w:rsid w:val="00085FB8"/>
    <w:rsid w:val="0009180E"/>
    <w:rsid w:val="0009190C"/>
    <w:rsid w:val="0009193B"/>
    <w:rsid w:val="000928FF"/>
    <w:rsid w:val="00094E36"/>
    <w:rsid w:val="000968BA"/>
    <w:rsid w:val="00096AC4"/>
    <w:rsid w:val="0009758D"/>
    <w:rsid w:val="000976A0"/>
    <w:rsid w:val="000A3501"/>
    <w:rsid w:val="000A3BFB"/>
    <w:rsid w:val="000A4D2D"/>
    <w:rsid w:val="000A5C14"/>
    <w:rsid w:val="000B123A"/>
    <w:rsid w:val="000B1EB9"/>
    <w:rsid w:val="000B20BC"/>
    <w:rsid w:val="000B2E96"/>
    <w:rsid w:val="000B34DC"/>
    <w:rsid w:val="000B40B7"/>
    <w:rsid w:val="000B5DC2"/>
    <w:rsid w:val="000B6D4C"/>
    <w:rsid w:val="000B6F57"/>
    <w:rsid w:val="000B70A4"/>
    <w:rsid w:val="000C14D9"/>
    <w:rsid w:val="000C18AD"/>
    <w:rsid w:val="000C2E44"/>
    <w:rsid w:val="000C401E"/>
    <w:rsid w:val="000D1481"/>
    <w:rsid w:val="000E39D6"/>
    <w:rsid w:val="000E4413"/>
    <w:rsid w:val="000E4F97"/>
    <w:rsid w:val="000E7ADF"/>
    <w:rsid w:val="000F07CE"/>
    <w:rsid w:val="000F1168"/>
    <w:rsid w:val="000F51CF"/>
    <w:rsid w:val="001014B9"/>
    <w:rsid w:val="00104E59"/>
    <w:rsid w:val="00105062"/>
    <w:rsid w:val="00107CFD"/>
    <w:rsid w:val="001123D3"/>
    <w:rsid w:val="0011342D"/>
    <w:rsid w:val="00117708"/>
    <w:rsid w:val="0012065B"/>
    <w:rsid w:val="00120D47"/>
    <w:rsid w:val="00121A3C"/>
    <w:rsid w:val="001221C0"/>
    <w:rsid w:val="001224B2"/>
    <w:rsid w:val="00124B91"/>
    <w:rsid w:val="00124EB2"/>
    <w:rsid w:val="00130160"/>
    <w:rsid w:val="001333FC"/>
    <w:rsid w:val="001338C3"/>
    <w:rsid w:val="00134FD3"/>
    <w:rsid w:val="001410DF"/>
    <w:rsid w:val="0014400F"/>
    <w:rsid w:val="00145A20"/>
    <w:rsid w:val="001467BF"/>
    <w:rsid w:val="001534FD"/>
    <w:rsid w:val="00153A1F"/>
    <w:rsid w:val="00153DEB"/>
    <w:rsid w:val="00154178"/>
    <w:rsid w:val="0015510F"/>
    <w:rsid w:val="00156449"/>
    <w:rsid w:val="00156CDD"/>
    <w:rsid w:val="001574C0"/>
    <w:rsid w:val="00157600"/>
    <w:rsid w:val="00160E0F"/>
    <w:rsid w:val="001632F6"/>
    <w:rsid w:val="00163AE3"/>
    <w:rsid w:val="00163B21"/>
    <w:rsid w:val="00165FC2"/>
    <w:rsid w:val="00166BD3"/>
    <w:rsid w:val="00173FC4"/>
    <w:rsid w:val="001745A4"/>
    <w:rsid w:val="00174645"/>
    <w:rsid w:val="001752B3"/>
    <w:rsid w:val="001810A6"/>
    <w:rsid w:val="001810C7"/>
    <w:rsid w:val="00182130"/>
    <w:rsid w:val="00182D58"/>
    <w:rsid w:val="00186659"/>
    <w:rsid w:val="0019074F"/>
    <w:rsid w:val="00192F80"/>
    <w:rsid w:val="00192FA9"/>
    <w:rsid w:val="0019483B"/>
    <w:rsid w:val="0019688B"/>
    <w:rsid w:val="00197EDA"/>
    <w:rsid w:val="001A1222"/>
    <w:rsid w:val="001A26B3"/>
    <w:rsid w:val="001A6271"/>
    <w:rsid w:val="001B1125"/>
    <w:rsid w:val="001B1E88"/>
    <w:rsid w:val="001B3EB7"/>
    <w:rsid w:val="001B56AB"/>
    <w:rsid w:val="001B6679"/>
    <w:rsid w:val="001B74A2"/>
    <w:rsid w:val="001C39F2"/>
    <w:rsid w:val="001C52D1"/>
    <w:rsid w:val="001C5AE2"/>
    <w:rsid w:val="001D0774"/>
    <w:rsid w:val="001D14F9"/>
    <w:rsid w:val="001D3B3E"/>
    <w:rsid w:val="001D3FB6"/>
    <w:rsid w:val="001D6359"/>
    <w:rsid w:val="001D7547"/>
    <w:rsid w:val="001D78E4"/>
    <w:rsid w:val="001D7F45"/>
    <w:rsid w:val="001E0C93"/>
    <w:rsid w:val="001E1D12"/>
    <w:rsid w:val="001E1FF5"/>
    <w:rsid w:val="001E20E4"/>
    <w:rsid w:val="001E3981"/>
    <w:rsid w:val="001E4A84"/>
    <w:rsid w:val="001E5FB3"/>
    <w:rsid w:val="001F0044"/>
    <w:rsid w:val="001F05BF"/>
    <w:rsid w:val="001F14B6"/>
    <w:rsid w:val="001F792D"/>
    <w:rsid w:val="00200732"/>
    <w:rsid w:val="00201996"/>
    <w:rsid w:val="00201FD1"/>
    <w:rsid w:val="00202061"/>
    <w:rsid w:val="00202712"/>
    <w:rsid w:val="00202938"/>
    <w:rsid w:val="002029A3"/>
    <w:rsid w:val="002046D7"/>
    <w:rsid w:val="00205E56"/>
    <w:rsid w:val="0020624E"/>
    <w:rsid w:val="002073DA"/>
    <w:rsid w:val="00210F96"/>
    <w:rsid w:val="00214B41"/>
    <w:rsid w:val="00215DAF"/>
    <w:rsid w:val="0021705A"/>
    <w:rsid w:val="00217959"/>
    <w:rsid w:val="0022078D"/>
    <w:rsid w:val="00220DA3"/>
    <w:rsid w:val="002211BB"/>
    <w:rsid w:val="0022379F"/>
    <w:rsid w:val="00227B47"/>
    <w:rsid w:val="0023099D"/>
    <w:rsid w:val="0023146D"/>
    <w:rsid w:val="00231EFF"/>
    <w:rsid w:val="0023239C"/>
    <w:rsid w:val="00234858"/>
    <w:rsid w:val="00235123"/>
    <w:rsid w:val="002361B5"/>
    <w:rsid w:val="0023730D"/>
    <w:rsid w:val="002373C2"/>
    <w:rsid w:val="00241139"/>
    <w:rsid w:val="002510AC"/>
    <w:rsid w:val="00251B0B"/>
    <w:rsid w:val="0025334B"/>
    <w:rsid w:val="0026050D"/>
    <w:rsid w:val="00261A1C"/>
    <w:rsid w:val="002626E1"/>
    <w:rsid w:val="0026329A"/>
    <w:rsid w:val="00265719"/>
    <w:rsid w:val="002714FE"/>
    <w:rsid w:val="00274D3B"/>
    <w:rsid w:val="002812EE"/>
    <w:rsid w:val="00281697"/>
    <w:rsid w:val="00281854"/>
    <w:rsid w:val="00281EEA"/>
    <w:rsid w:val="002824D8"/>
    <w:rsid w:val="0028253A"/>
    <w:rsid w:val="002832FB"/>
    <w:rsid w:val="00284E73"/>
    <w:rsid w:val="00285BD4"/>
    <w:rsid w:val="00287BCE"/>
    <w:rsid w:val="00292B45"/>
    <w:rsid w:val="00293013"/>
    <w:rsid w:val="002A10EB"/>
    <w:rsid w:val="002A4B8C"/>
    <w:rsid w:val="002A7CD7"/>
    <w:rsid w:val="002B0A96"/>
    <w:rsid w:val="002B23ED"/>
    <w:rsid w:val="002B2DE0"/>
    <w:rsid w:val="002B4129"/>
    <w:rsid w:val="002B5B51"/>
    <w:rsid w:val="002C0B69"/>
    <w:rsid w:val="002C0DD2"/>
    <w:rsid w:val="002C19C0"/>
    <w:rsid w:val="002C5816"/>
    <w:rsid w:val="002C600E"/>
    <w:rsid w:val="002C69D2"/>
    <w:rsid w:val="002C7248"/>
    <w:rsid w:val="002D0432"/>
    <w:rsid w:val="002D0B3D"/>
    <w:rsid w:val="002D4EF3"/>
    <w:rsid w:val="002D59C2"/>
    <w:rsid w:val="002D5C3F"/>
    <w:rsid w:val="002D6572"/>
    <w:rsid w:val="002D68C0"/>
    <w:rsid w:val="002E0A54"/>
    <w:rsid w:val="002E460D"/>
    <w:rsid w:val="002E6B22"/>
    <w:rsid w:val="002E743B"/>
    <w:rsid w:val="002F7291"/>
    <w:rsid w:val="002F795C"/>
    <w:rsid w:val="00301C00"/>
    <w:rsid w:val="0030319B"/>
    <w:rsid w:val="00304D62"/>
    <w:rsid w:val="003051EE"/>
    <w:rsid w:val="00305DCC"/>
    <w:rsid w:val="00311640"/>
    <w:rsid w:val="0031235E"/>
    <w:rsid w:val="00313437"/>
    <w:rsid w:val="003153D1"/>
    <w:rsid w:val="00315602"/>
    <w:rsid w:val="003170D5"/>
    <w:rsid w:val="00317F76"/>
    <w:rsid w:val="0032146A"/>
    <w:rsid w:val="00322D9B"/>
    <w:rsid w:val="003262DB"/>
    <w:rsid w:val="00326303"/>
    <w:rsid w:val="003265ED"/>
    <w:rsid w:val="0032759F"/>
    <w:rsid w:val="00330509"/>
    <w:rsid w:val="003312C5"/>
    <w:rsid w:val="00331EF5"/>
    <w:rsid w:val="00331FFE"/>
    <w:rsid w:val="00332DC3"/>
    <w:rsid w:val="003336AC"/>
    <w:rsid w:val="00335F90"/>
    <w:rsid w:val="00342497"/>
    <w:rsid w:val="00347BFA"/>
    <w:rsid w:val="0035078E"/>
    <w:rsid w:val="00350EF2"/>
    <w:rsid w:val="00352659"/>
    <w:rsid w:val="003651CD"/>
    <w:rsid w:val="00370C98"/>
    <w:rsid w:val="00372A63"/>
    <w:rsid w:val="00372BA4"/>
    <w:rsid w:val="00374593"/>
    <w:rsid w:val="003750FC"/>
    <w:rsid w:val="00375B75"/>
    <w:rsid w:val="00377138"/>
    <w:rsid w:val="0038023C"/>
    <w:rsid w:val="00381AD9"/>
    <w:rsid w:val="0038336D"/>
    <w:rsid w:val="00383CED"/>
    <w:rsid w:val="00387FD3"/>
    <w:rsid w:val="003903C3"/>
    <w:rsid w:val="00394133"/>
    <w:rsid w:val="00395D3E"/>
    <w:rsid w:val="003978D0"/>
    <w:rsid w:val="00397995"/>
    <w:rsid w:val="003A05A2"/>
    <w:rsid w:val="003A250E"/>
    <w:rsid w:val="003A3E17"/>
    <w:rsid w:val="003A64E0"/>
    <w:rsid w:val="003A67A4"/>
    <w:rsid w:val="003B181F"/>
    <w:rsid w:val="003B1A2E"/>
    <w:rsid w:val="003B4076"/>
    <w:rsid w:val="003B5C89"/>
    <w:rsid w:val="003B682C"/>
    <w:rsid w:val="003B7B29"/>
    <w:rsid w:val="003C0A6B"/>
    <w:rsid w:val="003C459A"/>
    <w:rsid w:val="003C492D"/>
    <w:rsid w:val="003C6373"/>
    <w:rsid w:val="003D1247"/>
    <w:rsid w:val="003D3A1E"/>
    <w:rsid w:val="003D522F"/>
    <w:rsid w:val="003D5277"/>
    <w:rsid w:val="003D6E64"/>
    <w:rsid w:val="003E231D"/>
    <w:rsid w:val="003E4EA0"/>
    <w:rsid w:val="003E4F3C"/>
    <w:rsid w:val="003E5C73"/>
    <w:rsid w:val="003E5CB5"/>
    <w:rsid w:val="003E7AAD"/>
    <w:rsid w:val="003F065B"/>
    <w:rsid w:val="003F2750"/>
    <w:rsid w:val="003F6B2A"/>
    <w:rsid w:val="003F717E"/>
    <w:rsid w:val="00400D96"/>
    <w:rsid w:val="00401073"/>
    <w:rsid w:val="00404103"/>
    <w:rsid w:val="00407D4B"/>
    <w:rsid w:val="004120F3"/>
    <w:rsid w:val="00415B11"/>
    <w:rsid w:val="00415C74"/>
    <w:rsid w:val="0042030F"/>
    <w:rsid w:val="00421269"/>
    <w:rsid w:val="0042199B"/>
    <w:rsid w:val="00423F30"/>
    <w:rsid w:val="004251F5"/>
    <w:rsid w:val="0043037C"/>
    <w:rsid w:val="004303E9"/>
    <w:rsid w:val="00430A15"/>
    <w:rsid w:val="00431045"/>
    <w:rsid w:val="00436CEF"/>
    <w:rsid w:val="00442113"/>
    <w:rsid w:val="00442A91"/>
    <w:rsid w:val="00447A04"/>
    <w:rsid w:val="004512F3"/>
    <w:rsid w:val="00453C8B"/>
    <w:rsid w:val="00455AE6"/>
    <w:rsid w:val="00457A6C"/>
    <w:rsid w:val="00464C64"/>
    <w:rsid w:val="00466923"/>
    <w:rsid w:val="00467BF6"/>
    <w:rsid w:val="00470057"/>
    <w:rsid w:val="00470203"/>
    <w:rsid w:val="00474E06"/>
    <w:rsid w:val="00480C99"/>
    <w:rsid w:val="0048148F"/>
    <w:rsid w:val="00481673"/>
    <w:rsid w:val="004836EF"/>
    <w:rsid w:val="00483ECE"/>
    <w:rsid w:val="00490010"/>
    <w:rsid w:val="004955EA"/>
    <w:rsid w:val="00497664"/>
    <w:rsid w:val="004A2A4D"/>
    <w:rsid w:val="004A2EC4"/>
    <w:rsid w:val="004B0245"/>
    <w:rsid w:val="004B0B7E"/>
    <w:rsid w:val="004B1836"/>
    <w:rsid w:val="004C17A6"/>
    <w:rsid w:val="004C4D7E"/>
    <w:rsid w:val="004C7C00"/>
    <w:rsid w:val="004D0DD5"/>
    <w:rsid w:val="004D373C"/>
    <w:rsid w:val="004D5C18"/>
    <w:rsid w:val="004D6877"/>
    <w:rsid w:val="004D738D"/>
    <w:rsid w:val="004D7DC8"/>
    <w:rsid w:val="004E03B9"/>
    <w:rsid w:val="004E0E43"/>
    <w:rsid w:val="004E1452"/>
    <w:rsid w:val="004E1B33"/>
    <w:rsid w:val="004E1F74"/>
    <w:rsid w:val="004E4851"/>
    <w:rsid w:val="004E5ABB"/>
    <w:rsid w:val="004E5DB0"/>
    <w:rsid w:val="004F6534"/>
    <w:rsid w:val="005003C0"/>
    <w:rsid w:val="005052C2"/>
    <w:rsid w:val="00516A1B"/>
    <w:rsid w:val="00523687"/>
    <w:rsid w:val="00523854"/>
    <w:rsid w:val="0052599A"/>
    <w:rsid w:val="005259EE"/>
    <w:rsid w:val="00525A65"/>
    <w:rsid w:val="00530F62"/>
    <w:rsid w:val="00534722"/>
    <w:rsid w:val="00536439"/>
    <w:rsid w:val="00537399"/>
    <w:rsid w:val="00537E47"/>
    <w:rsid w:val="005432B6"/>
    <w:rsid w:val="00545A3C"/>
    <w:rsid w:val="00545FD0"/>
    <w:rsid w:val="005460A2"/>
    <w:rsid w:val="005510B7"/>
    <w:rsid w:val="00552A60"/>
    <w:rsid w:val="00554CE9"/>
    <w:rsid w:val="005557F2"/>
    <w:rsid w:val="0055643A"/>
    <w:rsid w:val="005571D3"/>
    <w:rsid w:val="00562EEC"/>
    <w:rsid w:val="00564435"/>
    <w:rsid w:val="0056536F"/>
    <w:rsid w:val="00565ADC"/>
    <w:rsid w:val="005662AB"/>
    <w:rsid w:val="005663D8"/>
    <w:rsid w:val="005679D2"/>
    <w:rsid w:val="005679DF"/>
    <w:rsid w:val="00571EE0"/>
    <w:rsid w:val="00572B15"/>
    <w:rsid w:val="00577D38"/>
    <w:rsid w:val="005800F3"/>
    <w:rsid w:val="00585356"/>
    <w:rsid w:val="00585887"/>
    <w:rsid w:val="00586FD4"/>
    <w:rsid w:val="0058756E"/>
    <w:rsid w:val="00591092"/>
    <w:rsid w:val="0059213F"/>
    <w:rsid w:val="00592D42"/>
    <w:rsid w:val="005942E6"/>
    <w:rsid w:val="00595744"/>
    <w:rsid w:val="00595834"/>
    <w:rsid w:val="00597230"/>
    <w:rsid w:val="005A1B58"/>
    <w:rsid w:val="005A4C07"/>
    <w:rsid w:val="005B08F8"/>
    <w:rsid w:val="005B3F06"/>
    <w:rsid w:val="005B51B8"/>
    <w:rsid w:val="005B6290"/>
    <w:rsid w:val="005B7502"/>
    <w:rsid w:val="005C3985"/>
    <w:rsid w:val="005C4629"/>
    <w:rsid w:val="005C5774"/>
    <w:rsid w:val="005C6545"/>
    <w:rsid w:val="005D104C"/>
    <w:rsid w:val="005D42FB"/>
    <w:rsid w:val="005D5786"/>
    <w:rsid w:val="005D67E4"/>
    <w:rsid w:val="005D69F4"/>
    <w:rsid w:val="005E1701"/>
    <w:rsid w:val="005E19CC"/>
    <w:rsid w:val="005E4C5B"/>
    <w:rsid w:val="00601A8D"/>
    <w:rsid w:val="0060301B"/>
    <w:rsid w:val="00605FBD"/>
    <w:rsid w:val="00611BBE"/>
    <w:rsid w:val="006164EB"/>
    <w:rsid w:val="006166AC"/>
    <w:rsid w:val="0062077D"/>
    <w:rsid w:val="00624673"/>
    <w:rsid w:val="006250A1"/>
    <w:rsid w:val="006274F2"/>
    <w:rsid w:val="0063194E"/>
    <w:rsid w:val="006319AF"/>
    <w:rsid w:val="0063680A"/>
    <w:rsid w:val="00637B85"/>
    <w:rsid w:val="00637BE8"/>
    <w:rsid w:val="006400BC"/>
    <w:rsid w:val="00641A5D"/>
    <w:rsid w:val="00641BFC"/>
    <w:rsid w:val="006441F9"/>
    <w:rsid w:val="00644808"/>
    <w:rsid w:val="006450BD"/>
    <w:rsid w:val="00650F59"/>
    <w:rsid w:val="00651C5E"/>
    <w:rsid w:val="0065271B"/>
    <w:rsid w:val="0065396C"/>
    <w:rsid w:val="006541B9"/>
    <w:rsid w:val="00654E60"/>
    <w:rsid w:val="0065559B"/>
    <w:rsid w:val="00656802"/>
    <w:rsid w:val="0066261B"/>
    <w:rsid w:val="006659F7"/>
    <w:rsid w:val="00666EAC"/>
    <w:rsid w:val="0066755B"/>
    <w:rsid w:val="006679A1"/>
    <w:rsid w:val="00671BC3"/>
    <w:rsid w:val="00671D8F"/>
    <w:rsid w:val="0067775E"/>
    <w:rsid w:val="00677DF9"/>
    <w:rsid w:val="00682C8C"/>
    <w:rsid w:val="00685B54"/>
    <w:rsid w:val="00686050"/>
    <w:rsid w:val="00686EE1"/>
    <w:rsid w:val="006872E0"/>
    <w:rsid w:val="00690833"/>
    <w:rsid w:val="00690D15"/>
    <w:rsid w:val="006927B5"/>
    <w:rsid w:val="00693A4B"/>
    <w:rsid w:val="006951D9"/>
    <w:rsid w:val="00697F5D"/>
    <w:rsid w:val="006A44FF"/>
    <w:rsid w:val="006A5E7E"/>
    <w:rsid w:val="006B4512"/>
    <w:rsid w:val="006B767D"/>
    <w:rsid w:val="006B76CE"/>
    <w:rsid w:val="006B798E"/>
    <w:rsid w:val="006C1ED8"/>
    <w:rsid w:val="006C6CD2"/>
    <w:rsid w:val="006D280B"/>
    <w:rsid w:val="006D3394"/>
    <w:rsid w:val="006D5B07"/>
    <w:rsid w:val="006D5D9E"/>
    <w:rsid w:val="006D79B7"/>
    <w:rsid w:val="006E0CE8"/>
    <w:rsid w:val="006E2019"/>
    <w:rsid w:val="006E22F9"/>
    <w:rsid w:val="006E2679"/>
    <w:rsid w:val="006E2FB1"/>
    <w:rsid w:val="006E326C"/>
    <w:rsid w:val="006E3E14"/>
    <w:rsid w:val="006E47E5"/>
    <w:rsid w:val="006E4B1D"/>
    <w:rsid w:val="006E4C09"/>
    <w:rsid w:val="006F2872"/>
    <w:rsid w:val="006F3ACD"/>
    <w:rsid w:val="006F5B1F"/>
    <w:rsid w:val="006F6BBE"/>
    <w:rsid w:val="006F7DFD"/>
    <w:rsid w:val="00700147"/>
    <w:rsid w:val="00704FCA"/>
    <w:rsid w:val="007055CC"/>
    <w:rsid w:val="007074C8"/>
    <w:rsid w:val="007116F0"/>
    <w:rsid w:val="007150AB"/>
    <w:rsid w:val="0071599D"/>
    <w:rsid w:val="007159A1"/>
    <w:rsid w:val="00715C63"/>
    <w:rsid w:val="007202E7"/>
    <w:rsid w:val="007214B6"/>
    <w:rsid w:val="007249A0"/>
    <w:rsid w:val="0072552E"/>
    <w:rsid w:val="00725E1C"/>
    <w:rsid w:val="0072711C"/>
    <w:rsid w:val="0073122A"/>
    <w:rsid w:val="00737494"/>
    <w:rsid w:val="00737D60"/>
    <w:rsid w:val="00740390"/>
    <w:rsid w:val="00742BB6"/>
    <w:rsid w:val="00743F5F"/>
    <w:rsid w:val="00744B91"/>
    <w:rsid w:val="00744E07"/>
    <w:rsid w:val="00747391"/>
    <w:rsid w:val="00747B5D"/>
    <w:rsid w:val="007508F8"/>
    <w:rsid w:val="007512F4"/>
    <w:rsid w:val="00751D5A"/>
    <w:rsid w:val="007523D2"/>
    <w:rsid w:val="00756958"/>
    <w:rsid w:val="007578D4"/>
    <w:rsid w:val="0076161A"/>
    <w:rsid w:val="0076460C"/>
    <w:rsid w:val="00764A38"/>
    <w:rsid w:val="007663FD"/>
    <w:rsid w:val="0076785F"/>
    <w:rsid w:val="0077168D"/>
    <w:rsid w:val="00771CE8"/>
    <w:rsid w:val="00772D3E"/>
    <w:rsid w:val="00775E68"/>
    <w:rsid w:val="00775FEA"/>
    <w:rsid w:val="00780185"/>
    <w:rsid w:val="00780E9E"/>
    <w:rsid w:val="00790120"/>
    <w:rsid w:val="007919B0"/>
    <w:rsid w:val="00791DB3"/>
    <w:rsid w:val="00792973"/>
    <w:rsid w:val="0079343E"/>
    <w:rsid w:val="007A07B4"/>
    <w:rsid w:val="007A2D5F"/>
    <w:rsid w:val="007A485A"/>
    <w:rsid w:val="007A5051"/>
    <w:rsid w:val="007A56ED"/>
    <w:rsid w:val="007A586D"/>
    <w:rsid w:val="007A75BC"/>
    <w:rsid w:val="007B01EC"/>
    <w:rsid w:val="007B1CD0"/>
    <w:rsid w:val="007B24AD"/>
    <w:rsid w:val="007B7459"/>
    <w:rsid w:val="007B76F0"/>
    <w:rsid w:val="007C0CB8"/>
    <w:rsid w:val="007C1551"/>
    <w:rsid w:val="007C75C3"/>
    <w:rsid w:val="007D0318"/>
    <w:rsid w:val="007D261D"/>
    <w:rsid w:val="007D4D47"/>
    <w:rsid w:val="007D50CB"/>
    <w:rsid w:val="007D62D7"/>
    <w:rsid w:val="007E24F3"/>
    <w:rsid w:val="007E425A"/>
    <w:rsid w:val="007E7D6C"/>
    <w:rsid w:val="007F1B49"/>
    <w:rsid w:val="007F3468"/>
    <w:rsid w:val="007F5284"/>
    <w:rsid w:val="007F61E1"/>
    <w:rsid w:val="0080074D"/>
    <w:rsid w:val="00802B3D"/>
    <w:rsid w:val="00805412"/>
    <w:rsid w:val="008131BC"/>
    <w:rsid w:val="00813977"/>
    <w:rsid w:val="00813D60"/>
    <w:rsid w:val="00815BFC"/>
    <w:rsid w:val="00816588"/>
    <w:rsid w:val="00817CCE"/>
    <w:rsid w:val="0082046C"/>
    <w:rsid w:val="00822D57"/>
    <w:rsid w:val="008253F8"/>
    <w:rsid w:val="0082656A"/>
    <w:rsid w:val="00834544"/>
    <w:rsid w:val="008346C3"/>
    <w:rsid w:val="00835840"/>
    <w:rsid w:val="0083648F"/>
    <w:rsid w:val="00837C71"/>
    <w:rsid w:val="00840C41"/>
    <w:rsid w:val="008421AF"/>
    <w:rsid w:val="00844216"/>
    <w:rsid w:val="008455C4"/>
    <w:rsid w:val="00845DAC"/>
    <w:rsid w:val="008477A3"/>
    <w:rsid w:val="00847BCA"/>
    <w:rsid w:val="00851C59"/>
    <w:rsid w:val="00854AD3"/>
    <w:rsid w:val="008606BB"/>
    <w:rsid w:val="00862EA9"/>
    <w:rsid w:val="00863C5B"/>
    <w:rsid w:val="0087235A"/>
    <w:rsid w:val="00874C1E"/>
    <w:rsid w:val="00875642"/>
    <w:rsid w:val="008817B8"/>
    <w:rsid w:val="00882281"/>
    <w:rsid w:val="0088240E"/>
    <w:rsid w:val="00883036"/>
    <w:rsid w:val="00883603"/>
    <w:rsid w:val="008844D7"/>
    <w:rsid w:val="00886806"/>
    <w:rsid w:val="0089494E"/>
    <w:rsid w:val="00894BDA"/>
    <w:rsid w:val="008A2803"/>
    <w:rsid w:val="008A2BC7"/>
    <w:rsid w:val="008A2FDC"/>
    <w:rsid w:val="008B021A"/>
    <w:rsid w:val="008B07EF"/>
    <w:rsid w:val="008B0A09"/>
    <w:rsid w:val="008B386E"/>
    <w:rsid w:val="008B5C5E"/>
    <w:rsid w:val="008B7AB6"/>
    <w:rsid w:val="008C0B50"/>
    <w:rsid w:val="008C0D31"/>
    <w:rsid w:val="008C1B5D"/>
    <w:rsid w:val="008C271D"/>
    <w:rsid w:val="008C2B13"/>
    <w:rsid w:val="008C2F75"/>
    <w:rsid w:val="008C4470"/>
    <w:rsid w:val="008C5A37"/>
    <w:rsid w:val="008C6B0D"/>
    <w:rsid w:val="008C6DC9"/>
    <w:rsid w:val="008D2F9C"/>
    <w:rsid w:val="008D7546"/>
    <w:rsid w:val="008D7E1C"/>
    <w:rsid w:val="008E1F1C"/>
    <w:rsid w:val="008E2431"/>
    <w:rsid w:val="008E5F5D"/>
    <w:rsid w:val="008E605D"/>
    <w:rsid w:val="008E6774"/>
    <w:rsid w:val="008E689A"/>
    <w:rsid w:val="008F0C79"/>
    <w:rsid w:val="008F3835"/>
    <w:rsid w:val="008F4B78"/>
    <w:rsid w:val="008F633F"/>
    <w:rsid w:val="0090176D"/>
    <w:rsid w:val="00902A5C"/>
    <w:rsid w:val="009044EE"/>
    <w:rsid w:val="00904B95"/>
    <w:rsid w:val="00905853"/>
    <w:rsid w:val="00910D76"/>
    <w:rsid w:val="0091210B"/>
    <w:rsid w:val="00914D2A"/>
    <w:rsid w:val="00920D83"/>
    <w:rsid w:val="00922636"/>
    <w:rsid w:val="0092370B"/>
    <w:rsid w:val="00923C44"/>
    <w:rsid w:val="00925FC7"/>
    <w:rsid w:val="009274ED"/>
    <w:rsid w:val="00932DF8"/>
    <w:rsid w:val="00933072"/>
    <w:rsid w:val="00933323"/>
    <w:rsid w:val="009454A7"/>
    <w:rsid w:val="00946CEB"/>
    <w:rsid w:val="00953982"/>
    <w:rsid w:val="0095425D"/>
    <w:rsid w:val="00954919"/>
    <w:rsid w:val="009576A1"/>
    <w:rsid w:val="009577A8"/>
    <w:rsid w:val="0096111C"/>
    <w:rsid w:val="00961DB5"/>
    <w:rsid w:val="00962CD8"/>
    <w:rsid w:val="009655A5"/>
    <w:rsid w:val="00965E59"/>
    <w:rsid w:val="00966D2A"/>
    <w:rsid w:val="009700CA"/>
    <w:rsid w:val="00970F98"/>
    <w:rsid w:val="0097327F"/>
    <w:rsid w:val="009735C4"/>
    <w:rsid w:val="00974A27"/>
    <w:rsid w:val="00975EA6"/>
    <w:rsid w:val="0097686B"/>
    <w:rsid w:val="00977AF4"/>
    <w:rsid w:val="00980046"/>
    <w:rsid w:val="009837AD"/>
    <w:rsid w:val="009857CB"/>
    <w:rsid w:val="00992660"/>
    <w:rsid w:val="00992A92"/>
    <w:rsid w:val="0099382C"/>
    <w:rsid w:val="00993C16"/>
    <w:rsid w:val="009A6A74"/>
    <w:rsid w:val="009A7A1D"/>
    <w:rsid w:val="009B032E"/>
    <w:rsid w:val="009B3336"/>
    <w:rsid w:val="009B44F1"/>
    <w:rsid w:val="009B5DF3"/>
    <w:rsid w:val="009C2546"/>
    <w:rsid w:val="009C3A7A"/>
    <w:rsid w:val="009C42B6"/>
    <w:rsid w:val="009D066E"/>
    <w:rsid w:val="009D14A2"/>
    <w:rsid w:val="009D182C"/>
    <w:rsid w:val="009D59A2"/>
    <w:rsid w:val="009D7BCE"/>
    <w:rsid w:val="009E012B"/>
    <w:rsid w:val="009E2304"/>
    <w:rsid w:val="009E4DFA"/>
    <w:rsid w:val="009E6DF9"/>
    <w:rsid w:val="009F034A"/>
    <w:rsid w:val="009F3904"/>
    <w:rsid w:val="009F3EB5"/>
    <w:rsid w:val="009F5132"/>
    <w:rsid w:val="009F54B6"/>
    <w:rsid w:val="009F6DB7"/>
    <w:rsid w:val="009F7B9A"/>
    <w:rsid w:val="00A01EBE"/>
    <w:rsid w:val="00A021F2"/>
    <w:rsid w:val="00A023A8"/>
    <w:rsid w:val="00A02D55"/>
    <w:rsid w:val="00A03F8A"/>
    <w:rsid w:val="00A0574A"/>
    <w:rsid w:val="00A05CF0"/>
    <w:rsid w:val="00A06242"/>
    <w:rsid w:val="00A073F5"/>
    <w:rsid w:val="00A11C6D"/>
    <w:rsid w:val="00A15D11"/>
    <w:rsid w:val="00A17D6D"/>
    <w:rsid w:val="00A210CC"/>
    <w:rsid w:val="00A2205E"/>
    <w:rsid w:val="00A224E8"/>
    <w:rsid w:val="00A25951"/>
    <w:rsid w:val="00A25BF7"/>
    <w:rsid w:val="00A33BBD"/>
    <w:rsid w:val="00A36BEF"/>
    <w:rsid w:val="00A423E3"/>
    <w:rsid w:val="00A4462B"/>
    <w:rsid w:val="00A46291"/>
    <w:rsid w:val="00A474CF"/>
    <w:rsid w:val="00A50258"/>
    <w:rsid w:val="00A50C99"/>
    <w:rsid w:val="00A51398"/>
    <w:rsid w:val="00A52C19"/>
    <w:rsid w:val="00A553DA"/>
    <w:rsid w:val="00A55877"/>
    <w:rsid w:val="00A57C4C"/>
    <w:rsid w:val="00A62DA6"/>
    <w:rsid w:val="00A63A4C"/>
    <w:rsid w:val="00A65B31"/>
    <w:rsid w:val="00A713F9"/>
    <w:rsid w:val="00A839BE"/>
    <w:rsid w:val="00A933FF"/>
    <w:rsid w:val="00A9382B"/>
    <w:rsid w:val="00A9614C"/>
    <w:rsid w:val="00A96150"/>
    <w:rsid w:val="00AA08BE"/>
    <w:rsid w:val="00AA08DA"/>
    <w:rsid w:val="00AA40EA"/>
    <w:rsid w:val="00AA4D2B"/>
    <w:rsid w:val="00AA6C03"/>
    <w:rsid w:val="00AB0574"/>
    <w:rsid w:val="00AB2145"/>
    <w:rsid w:val="00AB3E27"/>
    <w:rsid w:val="00AB3F83"/>
    <w:rsid w:val="00AB4DED"/>
    <w:rsid w:val="00AB4E91"/>
    <w:rsid w:val="00AB5491"/>
    <w:rsid w:val="00AB65CD"/>
    <w:rsid w:val="00AB6E90"/>
    <w:rsid w:val="00AC24C4"/>
    <w:rsid w:val="00AC2686"/>
    <w:rsid w:val="00AC273F"/>
    <w:rsid w:val="00AC35B9"/>
    <w:rsid w:val="00AC3CA6"/>
    <w:rsid w:val="00AC7B43"/>
    <w:rsid w:val="00AD0BB4"/>
    <w:rsid w:val="00AD1D99"/>
    <w:rsid w:val="00AD24D6"/>
    <w:rsid w:val="00AD52C6"/>
    <w:rsid w:val="00AD53E1"/>
    <w:rsid w:val="00AD77CC"/>
    <w:rsid w:val="00AE0FCA"/>
    <w:rsid w:val="00AE6AE2"/>
    <w:rsid w:val="00AF0CD5"/>
    <w:rsid w:val="00AF26BD"/>
    <w:rsid w:val="00AF43A2"/>
    <w:rsid w:val="00AF5FD5"/>
    <w:rsid w:val="00AF6117"/>
    <w:rsid w:val="00AF638E"/>
    <w:rsid w:val="00AF6637"/>
    <w:rsid w:val="00B005A6"/>
    <w:rsid w:val="00B05782"/>
    <w:rsid w:val="00B068EA"/>
    <w:rsid w:val="00B07683"/>
    <w:rsid w:val="00B076B4"/>
    <w:rsid w:val="00B110D0"/>
    <w:rsid w:val="00B11EAF"/>
    <w:rsid w:val="00B16819"/>
    <w:rsid w:val="00B20FF7"/>
    <w:rsid w:val="00B21116"/>
    <w:rsid w:val="00B24475"/>
    <w:rsid w:val="00B2492B"/>
    <w:rsid w:val="00B2587E"/>
    <w:rsid w:val="00B261D9"/>
    <w:rsid w:val="00B27B85"/>
    <w:rsid w:val="00B3425D"/>
    <w:rsid w:val="00B367D3"/>
    <w:rsid w:val="00B36CCC"/>
    <w:rsid w:val="00B36E02"/>
    <w:rsid w:val="00B40467"/>
    <w:rsid w:val="00B4078B"/>
    <w:rsid w:val="00B40A6D"/>
    <w:rsid w:val="00B4165D"/>
    <w:rsid w:val="00B41AD2"/>
    <w:rsid w:val="00B451B7"/>
    <w:rsid w:val="00B505EF"/>
    <w:rsid w:val="00B50EBC"/>
    <w:rsid w:val="00B512B4"/>
    <w:rsid w:val="00B55144"/>
    <w:rsid w:val="00B56E9B"/>
    <w:rsid w:val="00B56F95"/>
    <w:rsid w:val="00B57BAD"/>
    <w:rsid w:val="00B62143"/>
    <w:rsid w:val="00B63955"/>
    <w:rsid w:val="00B63BA5"/>
    <w:rsid w:val="00B645E1"/>
    <w:rsid w:val="00B655A8"/>
    <w:rsid w:val="00B655DE"/>
    <w:rsid w:val="00B662DF"/>
    <w:rsid w:val="00B66BAD"/>
    <w:rsid w:val="00B74928"/>
    <w:rsid w:val="00B7527D"/>
    <w:rsid w:val="00B75EAD"/>
    <w:rsid w:val="00B818D4"/>
    <w:rsid w:val="00B81C8A"/>
    <w:rsid w:val="00B84595"/>
    <w:rsid w:val="00B923AC"/>
    <w:rsid w:val="00B93A83"/>
    <w:rsid w:val="00B93E1A"/>
    <w:rsid w:val="00B970AF"/>
    <w:rsid w:val="00BA29A5"/>
    <w:rsid w:val="00BA2FCD"/>
    <w:rsid w:val="00BA49B8"/>
    <w:rsid w:val="00BA4C17"/>
    <w:rsid w:val="00BB0FF9"/>
    <w:rsid w:val="00BB236A"/>
    <w:rsid w:val="00BB2E56"/>
    <w:rsid w:val="00BB50CD"/>
    <w:rsid w:val="00BB56AE"/>
    <w:rsid w:val="00BB6A05"/>
    <w:rsid w:val="00BB6F62"/>
    <w:rsid w:val="00BC0B95"/>
    <w:rsid w:val="00BC3757"/>
    <w:rsid w:val="00BC50D3"/>
    <w:rsid w:val="00BD31A3"/>
    <w:rsid w:val="00BD3896"/>
    <w:rsid w:val="00BD715B"/>
    <w:rsid w:val="00BE01EC"/>
    <w:rsid w:val="00BE0736"/>
    <w:rsid w:val="00BF23CE"/>
    <w:rsid w:val="00BF244D"/>
    <w:rsid w:val="00BF3070"/>
    <w:rsid w:val="00BF3802"/>
    <w:rsid w:val="00BF3D6F"/>
    <w:rsid w:val="00BF43F3"/>
    <w:rsid w:val="00BF4848"/>
    <w:rsid w:val="00BF5C28"/>
    <w:rsid w:val="00BF7021"/>
    <w:rsid w:val="00BF7F16"/>
    <w:rsid w:val="00BF7FB2"/>
    <w:rsid w:val="00C00F25"/>
    <w:rsid w:val="00C028B3"/>
    <w:rsid w:val="00C048FD"/>
    <w:rsid w:val="00C0551D"/>
    <w:rsid w:val="00C11B78"/>
    <w:rsid w:val="00C11EF8"/>
    <w:rsid w:val="00C121CD"/>
    <w:rsid w:val="00C12297"/>
    <w:rsid w:val="00C131EB"/>
    <w:rsid w:val="00C1384C"/>
    <w:rsid w:val="00C17427"/>
    <w:rsid w:val="00C17AAA"/>
    <w:rsid w:val="00C17F7C"/>
    <w:rsid w:val="00C23AB3"/>
    <w:rsid w:val="00C23D91"/>
    <w:rsid w:val="00C23FDB"/>
    <w:rsid w:val="00C246D9"/>
    <w:rsid w:val="00C32EA1"/>
    <w:rsid w:val="00C357B2"/>
    <w:rsid w:val="00C36B78"/>
    <w:rsid w:val="00C4104F"/>
    <w:rsid w:val="00C42025"/>
    <w:rsid w:val="00C542A8"/>
    <w:rsid w:val="00C5717A"/>
    <w:rsid w:val="00C603F5"/>
    <w:rsid w:val="00C604ED"/>
    <w:rsid w:val="00C6098F"/>
    <w:rsid w:val="00C60D99"/>
    <w:rsid w:val="00C61EDC"/>
    <w:rsid w:val="00C642AC"/>
    <w:rsid w:val="00C6454C"/>
    <w:rsid w:val="00C64E9A"/>
    <w:rsid w:val="00C66CC6"/>
    <w:rsid w:val="00C672AE"/>
    <w:rsid w:val="00C73FFF"/>
    <w:rsid w:val="00C74411"/>
    <w:rsid w:val="00C77F25"/>
    <w:rsid w:val="00C801E7"/>
    <w:rsid w:val="00C8039B"/>
    <w:rsid w:val="00C813B1"/>
    <w:rsid w:val="00C81CC4"/>
    <w:rsid w:val="00C83CA9"/>
    <w:rsid w:val="00C866E5"/>
    <w:rsid w:val="00C94786"/>
    <w:rsid w:val="00C95912"/>
    <w:rsid w:val="00C96866"/>
    <w:rsid w:val="00C96890"/>
    <w:rsid w:val="00C97607"/>
    <w:rsid w:val="00CA098F"/>
    <w:rsid w:val="00CA324C"/>
    <w:rsid w:val="00CA32F8"/>
    <w:rsid w:val="00CA38C7"/>
    <w:rsid w:val="00CA3E13"/>
    <w:rsid w:val="00CA3E54"/>
    <w:rsid w:val="00CA4F7B"/>
    <w:rsid w:val="00CA5661"/>
    <w:rsid w:val="00CA7112"/>
    <w:rsid w:val="00CA79DB"/>
    <w:rsid w:val="00CB2C16"/>
    <w:rsid w:val="00CC21AD"/>
    <w:rsid w:val="00CC38F0"/>
    <w:rsid w:val="00CC6ACE"/>
    <w:rsid w:val="00CC6EF3"/>
    <w:rsid w:val="00CD7525"/>
    <w:rsid w:val="00CD7ED6"/>
    <w:rsid w:val="00CE0D1E"/>
    <w:rsid w:val="00CE76FF"/>
    <w:rsid w:val="00CF020C"/>
    <w:rsid w:val="00CF481F"/>
    <w:rsid w:val="00D00600"/>
    <w:rsid w:val="00D05A1D"/>
    <w:rsid w:val="00D070FF"/>
    <w:rsid w:val="00D118D9"/>
    <w:rsid w:val="00D13F87"/>
    <w:rsid w:val="00D141B6"/>
    <w:rsid w:val="00D1730E"/>
    <w:rsid w:val="00D21F22"/>
    <w:rsid w:val="00D23F22"/>
    <w:rsid w:val="00D26BCA"/>
    <w:rsid w:val="00D30725"/>
    <w:rsid w:val="00D31590"/>
    <w:rsid w:val="00D32C2F"/>
    <w:rsid w:val="00D33655"/>
    <w:rsid w:val="00D336EE"/>
    <w:rsid w:val="00D33E9B"/>
    <w:rsid w:val="00D34922"/>
    <w:rsid w:val="00D34B37"/>
    <w:rsid w:val="00D34D5C"/>
    <w:rsid w:val="00D360E5"/>
    <w:rsid w:val="00D452A1"/>
    <w:rsid w:val="00D47D99"/>
    <w:rsid w:val="00D5090A"/>
    <w:rsid w:val="00D510F6"/>
    <w:rsid w:val="00D51312"/>
    <w:rsid w:val="00D519E1"/>
    <w:rsid w:val="00D55023"/>
    <w:rsid w:val="00D55490"/>
    <w:rsid w:val="00D55538"/>
    <w:rsid w:val="00D562AA"/>
    <w:rsid w:val="00D60242"/>
    <w:rsid w:val="00D60AFD"/>
    <w:rsid w:val="00D653B5"/>
    <w:rsid w:val="00D65DC7"/>
    <w:rsid w:val="00D70F0E"/>
    <w:rsid w:val="00D73178"/>
    <w:rsid w:val="00D75AE5"/>
    <w:rsid w:val="00D77DC8"/>
    <w:rsid w:val="00D8177E"/>
    <w:rsid w:val="00D81AE3"/>
    <w:rsid w:val="00D83944"/>
    <w:rsid w:val="00D845E4"/>
    <w:rsid w:val="00D85011"/>
    <w:rsid w:val="00D85271"/>
    <w:rsid w:val="00D917C7"/>
    <w:rsid w:val="00D92C97"/>
    <w:rsid w:val="00D94078"/>
    <w:rsid w:val="00D9485C"/>
    <w:rsid w:val="00D949E2"/>
    <w:rsid w:val="00D963A3"/>
    <w:rsid w:val="00D96BED"/>
    <w:rsid w:val="00D97734"/>
    <w:rsid w:val="00DA29C2"/>
    <w:rsid w:val="00DA46A9"/>
    <w:rsid w:val="00DA48E2"/>
    <w:rsid w:val="00DA6001"/>
    <w:rsid w:val="00DB03DC"/>
    <w:rsid w:val="00DB04AE"/>
    <w:rsid w:val="00DC23D9"/>
    <w:rsid w:val="00DC6049"/>
    <w:rsid w:val="00DC6C01"/>
    <w:rsid w:val="00DC7C53"/>
    <w:rsid w:val="00DD2B96"/>
    <w:rsid w:val="00DD6CE0"/>
    <w:rsid w:val="00DD7120"/>
    <w:rsid w:val="00DE2B1B"/>
    <w:rsid w:val="00DE62B6"/>
    <w:rsid w:val="00DF0000"/>
    <w:rsid w:val="00DF1B7D"/>
    <w:rsid w:val="00E009E0"/>
    <w:rsid w:val="00E00F74"/>
    <w:rsid w:val="00E02870"/>
    <w:rsid w:val="00E03C4D"/>
    <w:rsid w:val="00E04F3F"/>
    <w:rsid w:val="00E1198D"/>
    <w:rsid w:val="00E16C2D"/>
    <w:rsid w:val="00E20744"/>
    <w:rsid w:val="00E208C1"/>
    <w:rsid w:val="00E20DEE"/>
    <w:rsid w:val="00E221F0"/>
    <w:rsid w:val="00E25E82"/>
    <w:rsid w:val="00E26EF9"/>
    <w:rsid w:val="00E30340"/>
    <w:rsid w:val="00E332ED"/>
    <w:rsid w:val="00E33EF2"/>
    <w:rsid w:val="00E37F43"/>
    <w:rsid w:val="00E37F60"/>
    <w:rsid w:val="00E418EE"/>
    <w:rsid w:val="00E4260F"/>
    <w:rsid w:val="00E43B66"/>
    <w:rsid w:val="00E443F8"/>
    <w:rsid w:val="00E50204"/>
    <w:rsid w:val="00E51134"/>
    <w:rsid w:val="00E51266"/>
    <w:rsid w:val="00E52C87"/>
    <w:rsid w:val="00E543B2"/>
    <w:rsid w:val="00E54891"/>
    <w:rsid w:val="00E5651C"/>
    <w:rsid w:val="00E57810"/>
    <w:rsid w:val="00E6514F"/>
    <w:rsid w:val="00E65E46"/>
    <w:rsid w:val="00E67388"/>
    <w:rsid w:val="00E675BD"/>
    <w:rsid w:val="00E725F9"/>
    <w:rsid w:val="00E726B2"/>
    <w:rsid w:val="00E72792"/>
    <w:rsid w:val="00E753EB"/>
    <w:rsid w:val="00E753FC"/>
    <w:rsid w:val="00E75E96"/>
    <w:rsid w:val="00E8328A"/>
    <w:rsid w:val="00E845CB"/>
    <w:rsid w:val="00E85BD6"/>
    <w:rsid w:val="00E87B93"/>
    <w:rsid w:val="00E92634"/>
    <w:rsid w:val="00E93A7A"/>
    <w:rsid w:val="00E96D6D"/>
    <w:rsid w:val="00E973F8"/>
    <w:rsid w:val="00EA3C01"/>
    <w:rsid w:val="00EA40D8"/>
    <w:rsid w:val="00EB09D4"/>
    <w:rsid w:val="00EB4B07"/>
    <w:rsid w:val="00EB6D3A"/>
    <w:rsid w:val="00EC0333"/>
    <w:rsid w:val="00EC307B"/>
    <w:rsid w:val="00EC329C"/>
    <w:rsid w:val="00EC38EC"/>
    <w:rsid w:val="00EC44EB"/>
    <w:rsid w:val="00EC5F25"/>
    <w:rsid w:val="00EC6001"/>
    <w:rsid w:val="00EC6EE8"/>
    <w:rsid w:val="00EC7615"/>
    <w:rsid w:val="00EC7E09"/>
    <w:rsid w:val="00ED33EB"/>
    <w:rsid w:val="00ED3490"/>
    <w:rsid w:val="00ED39F0"/>
    <w:rsid w:val="00ED5FE3"/>
    <w:rsid w:val="00ED785B"/>
    <w:rsid w:val="00ED7E2C"/>
    <w:rsid w:val="00EE0290"/>
    <w:rsid w:val="00EE1A68"/>
    <w:rsid w:val="00EE336F"/>
    <w:rsid w:val="00EE451E"/>
    <w:rsid w:val="00EF2B90"/>
    <w:rsid w:val="00EF36C7"/>
    <w:rsid w:val="00EF7F33"/>
    <w:rsid w:val="00F00E08"/>
    <w:rsid w:val="00F06625"/>
    <w:rsid w:val="00F06B87"/>
    <w:rsid w:val="00F06F27"/>
    <w:rsid w:val="00F06F68"/>
    <w:rsid w:val="00F07ABD"/>
    <w:rsid w:val="00F10AE8"/>
    <w:rsid w:val="00F16054"/>
    <w:rsid w:val="00F16448"/>
    <w:rsid w:val="00F21745"/>
    <w:rsid w:val="00F2296F"/>
    <w:rsid w:val="00F240A7"/>
    <w:rsid w:val="00F27388"/>
    <w:rsid w:val="00F27518"/>
    <w:rsid w:val="00F277C0"/>
    <w:rsid w:val="00F3069A"/>
    <w:rsid w:val="00F31E05"/>
    <w:rsid w:val="00F3213F"/>
    <w:rsid w:val="00F33623"/>
    <w:rsid w:val="00F37E5A"/>
    <w:rsid w:val="00F41225"/>
    <w:rsid w:val="00F4182D"/>
    <w:rsid w:val="00F41AF1"/>
    <w:rsid w:val="00F43141"/>
    <w:rsid w:val="00F433CF"/>
    <w:rsid w:val="00F43BF5"/>
    <w:rsid w:val="00F47FBA"/>
    <w:rsid w:val="00F51398"/>
    <w:rsid w:val="00F51A55"/>
    <w:rsid w:val="00F53317"/>
    <w:rsid w:val="00F54708"/>
    <w:rsid w:val="00F54C49"/>
    <w:rsid w:val="00F60CAF"/>
    <w:rsid w:val="00F60F93"/>
    <w:rsid w:val="00F64121"/>
    <w:rsid w:val="00F6491F"/>
    <w:rsid w:val="00F7139C"/>
    <w:rsid w:val="00F71C67"/>
    <w:rsid w:val="00F71D1D"/>
    <w:rsid w:val="00F757C2"/>
    <w:rsid w:val="00F77556"/>
    <w:rsid w:val="00F813E4"/>
    <w:rsid w:val="00F8399C"/>
    <w:rsid w:val="00F86480"/>
    <w:rsid w:val="00F86E0E"/>
    <w:rsid w:val="00F95B28"/>
    <w:rsid w:val="00F95F85"/>
    <w:rsid w:val="00FA0AB9"/>
    <w:rsid w:val="00FA21E8"/>
    <w:rsid w:val="00FA7C81"/>
    <w:rsid w:val="00FB147A"/>
    <w:rsid w:val="00FB22C7"/>
    <w:rsid w:val="00FB252F"/>
    <w:rsid w:val="00FB3FD2"/>
    <w:rsid w:val="00FB48E8"/>
    <w:rsid w:val="00FB620B"/>
    <w:rsid w:val="00FC0B0B"/>
    <w:rsid w:val="00FC4001"/>
    <w:rsid w:val="00FC5A1A"/>
    <w:rsid w:val="00FC7766"/>
    <w:rsid w:val="00FD1566"/>
    <w:rsid w:val="00FD1670"/>
    <w:rsid w:val="00FD22D9"/>
    <w:rsid w:val="00FD2F5F"/>
    <w:rsid w:val="00FD3DD9"/>
    <w:rsid w:val="00FD5B82"/>
    <w:rsid w:val="00FD6F19"/>
    <w:rsid w:val="00FD7A65"/>
    <w:rsid w:val="00FD7F51"/>
    <w:rsid w:val="00FE0C56"/>
    <w:rsid w:val="00FE3A18"/>
    <w:rsid w:val="00FE3FB9"/>
    <w:rsid w:val="00FE5A5E"/>
    <w:rsid w:val="00FE5D99"/>
    <w:rsid w:val="00FF4696"/>
    <w:rsid w:val="00FF5080"/>
    <w:rsid w:val="00FF6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5A40BB"/>
  <w15:docId w15:val="{71D3AB47-9F4D-4DC1-94FB-6AA329A5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0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74D3B"/>
    <w:pPr>
      <w:keepNext/>
      <w:jc w:val="both"/>
      <w:outlineLvl w:val="0"/>
    </w:pPr>
    <w:rPr>
      <w:b/>
      <w:sz w:val="24"/>
    </w:rPr>
  </w:style>
  <w:style w:type="paragraph" w:styleId="Ttulo2">
    <w:name w:val="heading 2"/>
    <w:basedOn w:val="Normal"/>
    <w:next w:val="Normal"/>
    <w:link w:val="Ttulo2Char"/>
    <w:qFormat/>
    <w:rsid w:val="00274D3B"/>
    <w:pPr>
      <w:keepNext/>
      <w:jc w:val="both"/>
      <w:outlineLvl w:val="1"/>
    </w:pPr>
    <w:rPr>
      <w:rFonts w:ascii="Arial" w:hAnsi="Arial"/>
      <w:position w:val="20"/>
      <w:sz w:val="16"/>
      <w:szCs w:val="22"/>
      <w:u w:val="single"/>
    </w:rPr>
  </w:style>
  <w:style w:type="paragraph" w:styleId="Ttulo3">
    <w:name w:val="heading 3"/>
    <w:basedOn w:val="Normal"/>
    <w:next w:val="Normal"/>
    <w:link w:val="Ttulo3Char"/>
    <w:qFormat/>
    <w:rsid w:val="00274D3B"/>
    <w:pPr>
      <w:keepNext/>
      <w:jc w:val="both"/>
      <w:outlineLvl w:val="2"/>
    </w:pPr>
    <w:rPr>
      <w:rFonts w:ascii="Arial" w:hAnsi="Arial"/>
      <w:b/>
      <w:bCs/>
      <w:sz w:val="22"/>
      <w:szCs w:val="22"/>
    </w:rPr>
  </w:style>
  <w:style w:type="paragraph" w:styleId="Ttulo4">
    <w:name w:val="heading 4"/>
    <w:basedOn w:val="Normal"/>
    <w:next w:val="Normal"/>
    <w:link w:val="Ttulo4Char"/>
    <w:qFormat/>
    <w:rsid w:val="00274D3B"/>
    <w:pPr>
      <w:keepNext/>
      <w:jc w:val="both"/>
      <w:outlineLvl w:val="3"/>
    </w:pPr>
    <w:rPr>
      <w:rFonts w:ascii="Garamond" w:hAnsi="Garamond"/>
      <w:sz w:val="28"/>
      <w:szCs w:val="22"/>
    </w:rPr>
  </w:style>
  <w:style w:type="paragraph" w:styleId="Ttulo5">
    <w:name w:val="heading 5"/>
    <w:basedOn w:val="Normal"/>
    <w:next w:val="Normal"/>
    <w:link w:val="Ttulo5Char"/>
    <w:qFormat/>
    <w:rsid w:val="00274D3B"/>
    <w:pPr>
      <w:keepNext/>
      <w:outlineLvl w:val="4"/>
    </w:pPr>
    <w:rPr>
      <w:rFonts w:ascii="Verdana" w:hAnsi="Verdana"/>
      <w:b/>
      <w:u w:val="single"/>
    </w:rPr>
  </w:style>
  <w:style w:type="paragraph" w:styleId="Ttulo6">
    <w:name w:val="heading 6"/>
    <w:basedOn w:val="Normal"/>
    <w:next w:val="Normal"/>
    <w:link w:val="Ttulo6Char"/>
    <w:qFormat/>
    <w:rsid w:val="00274D3B"/>
    <w:pPr>
      <w:spacing w:before="240" w:after="60"/>
      <w:outlineLvl w:val="5"/>
    </w:pPr>
    <w:rPr>
      <w:b/>
      <w:bCs/>
      <w:sz w:val="22"/>
      <w:szCs w:val="22"/>
    </w:rPr>
  </w:style>
  <w:style w:type="paragraph" w:styleId="Ttulo7">
    <w:name w:val="heading 7"/>
    <w:basedOn w:val="Normal"/>
    <w:next w:val="Normal"/>
    <w:link w:val="Ttulo7Char"/>
    <w:qFormat/>
    <w:rsid w:val="00274D3B"/>
    <w:pPr>
      <w:spacing w:before="240" w:after="60"/>
      <w:outlineLvl w:val="6"/>
    </w:pPr>
    <w:rPr>
      <w:sz w:val="24"/>
      <w:szCs w:val="24"/>
    </w:rPr>
  </w:style>
  <w:style w:type="paragraph" w:styleId="Ttulo8">
    <w:name w:val="heading 8"/>
    <w:basedOn w:val="Normal"/>
    <w:next w:val="Normal"/>
    <w:link w:val="Ttulo8Char"/>
    <w:qFormat/>
    <w:rsid w:val="00274D3B"/>
    <w:pPr>
      <w:spacing w:before="240" w:after="60"/>
      <w:outlineLvl w:val="7"/>
    </w:pPr>
    <w:rPr>
      <w:i/>
      <w:iCs/>
      <w:sz w:val="24"/>
      <w:szCs w:val="24"/>
    </w:rPr>
  </w:style>
  <w:style w:type="paragraph" w:styleId="Ttulo9">
    <w:name w:val="heading 9"/>
    <w:basedOn w:val="Normal"/>
    <w:next w:val="Normal"/>
    <w:link w:val="Ttulo9Char"/>
    <w:qFormat/>
    <w:rsid w:val="00274D3B"/>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60E0F"/>
    <w:pPr>
      <w:tabs>
        <w:tab w:val="center" w:pos="4419"/>
        <w:tab w:val="right" w:pos="8838"/>
      </w:tabs>
    </w:pPr>
  </w:style>
  <w:style w:type="character" w:customStyle="1" w:styleId="CabealhoChar">
    <w:name w:val="Cabeçalho Char"/>
    <w:basedOn w:val="Fontepargpadro"/>
    <w:link w:val="Cabealho"/>
    <w:uiPriority w:val="99"/>
    <w:rsid w:val="00160E0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160E0F"/>
    <w:pPr>
      <w:tabs>
        <w:tab w:val="center" w:pos="4419"/>
        <w:tab w:val="right" w:pos="8838"/>
      </w:tabs>
    </w:pPr>
  </w:style>
  <w:style w:type="character" w:customStyle="1" w:styleId="RodapChar">
    <w:name w:val="Rodapé Char"/>
    <w:basedOn w:val="Fontepargpadro"/>
    <w:link w:val="Rodap"/>
    <w:uiPriority w:val="99"/>
    <w:rsid w:val="00160E0F"/>
    <w:rPr>
      <w:rFonts w:ascii="Times New Roman" w:eastAsia="Times New Roman" w:hAnsi="Times New Roman" w:cs="Times New Roman"/>
      <w:sz w:val="20"/>
      <w:szCs w:val="20"/>
      <w:lang w:eastAsia="pt-BR"/>
    </w:rPr>
  </w:style>
  <w:style w:type="character" w:styleId="Nmerodepgina">
    <w:name w:val="page number"/>
    <w:basedOn w:val="Fontepargpadro"/>
    <w:rsid w:val="00160E0F"/>
  </w:style>
  <w:style w:type="paragraph" w:styleId="Corpodetexto">
    <w:name w:val="Body Text"/>
    <w:basedOn w:val="Normal"/>
    <w:link w:val="CorpodetextoChar"/>
    <w:rsid w:val="00160E0F"/>
    <w:pPr>
      <w:jc w:val="both"/>
    </w:pPr>
    <w:rPr>
      <w:position w:val="20"/>
      <w:sz w:val="24"/>
      <w:szCs w:val="26"/>
    </w:rPr>
  </w:style>
  <w:style w:type="character" w:customStyle="1" w:styleId="CorpodetextoChar">
    <w:name w:val="Corpo de texto Char"/>
    <w:basedOn w:val="Fontepargpadro"/>
    <w:link w:val="Corpodetexto"/>
    <w:rsid w:val="00160E0F"/>
    <w:rPr>
      <w:rFonts w:ascii="Times New Roman" w:eastAsia="Times New Roman" w:hAnsi="Times New Roman" w:cs="Times New Roman"/>
      <w:position w:val="20"/>
      <w:sz w:val="24"/>
      <w:szCs w:val="26"/>
      <w:lang w:eastAsia="pt-BR"/>
    </w:rPr>
  </w:style>
  <w:style w:type="paragraph" w:styleId="PargrafodaLista">
    <w:name w:val="List Paragraph"/>
    <w:basedOn w:val="Normal"/>
    <w:uiPriority w:val="34"/>
    <w:qFormat/>
    <w:rsid w:val="00160E0F"/>
    <w:pPr>
      <w:ind w:left="720"/>
      <w:contextualSpacing/>
    </w:pPr>
  </w:style>
  <w:style w:type="table" w:styleId="Tabelacomgrade">
    <w:name w:val="Table Grid"/>
    <w:basedOn w:val="Tabelanormal"/>
    <w:uiPriority w:val="59"/>
    <w:rsid w:val="001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uiPriority w:val="99"/>
    <w:rsid w:val="00FD1566"/>
    <w:rPr>
      <w:rFonts w:ascii="Arial" w:hAnsi="Arial"/>
      <w:sz w:val="22"/>
    </w:rPr>
  </w:style>
  <w:style w:type="paragraph" w:styleId="Textodebalo">
    <w:name w:val="Balloon Text"/>
    <w:basedOn w:val="Normal"/>
    <w:link w:val="TextodebaloChar"/>
    <w:semiHidden/>
    <w:unhideWhenUsed/>
    <w:rsid w:val="0071599D"/>
    <w:rPr>
      <w:rFonts w:ascii="Tahoma" w:hAnsi="Tahoma" w:cs="Tahoma"/>
      <w:sz w:val="16"/>
      <w:szCs w:val="16"/>
    </w:rPr>
  </w:style>
  <w:style w:type="character" w:customStyle="1" w:styleId="TextodebaloChar">
    <w:name w:val="Texto de balão Char"/>
    <w:basedOn w:val="Fontepargpadro"/>
    <w:link w:val="Textodebalo"/>
    <w:semiHidden/>
    <w:rsid w:val="0071599D"/>
    <w:rPr>
      <w:rFonts w:ascii="Tahoma" w:eastAsia="Times New Roman" w:hAnsi="Tahoma" w:cs="Tahoma"/>
      <w:sz w:val="16"/>
      <w:szCs w:val="16"/>
      <w:lang w:eastAsia="pt-BR"/>
    </w:rPr>
  </w:style>
  <w:style w:type="table" w:customStyle="1" w:styleId="Tabelacomgrade1">
    <w:name w:val="Tabela com grade1"/>
    <w:basedOn w:val="Tabelanormal"/>
    <w:next w:val="Tabelacomgrade"/>
    <w:uiPriority w:val="59"/>
    <w:rsid w:val="00AB2145"/>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erncia">
    <w:name w:val="Gerência"/>
    <w:basedOn w:val="Normal"/>
    <w:rsid w:val="007D0318"/>
    <w:pPr>
      <w:suppressAutoHyphens/>
      <w:jc w:val="center"/>
    </w:pPr>
    <w:rPr>
      <w:rFonts w:ascii="Arial" w:hAnsi="Arial" w:cs="Arial"/>
      <w:i/>
      <w:caps/>
      <w:sz w:val="22"/>
      <w:lang w:eastAsia="ar-SA"/>
    </w:rPr>
  </w:style>
  <w:style w:type="character" w:customStyle="1" w:styleId="FontStyle32">
    <w:name w:val="Font Style32"/>
    <w:uiPriority w:val="99"/>
    <w:rsid w:val="007D0318"/>
    <w:rPr>
      <w:rFonts w:ascii="Arial" w:hAnsi="Arial" w:cs="Arial" w:hint="default"/>
      <w:smallCaps/>
      <w:sz w:val="26"/>
      <w:szCs w:val="26"/>
    </w:rPr>
  </w:style>
  <w:style w:type="character" w:customStyle="1" w:styleId="Ttulo1Char">
    <w:name w:val="Título 1 Char"/>
    <w:basedOn w:val="Fontepargpadro"/>
    <w:link w:val="Ttulo1"/>
    <w:rsid w:val="00274D3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274D3B"/>
    <w:rPr>
      <w:rFonts w:ascii="Arial" w:eastAsia="Times New Roman" w:hAnsi="Arial" w:cs="Times New Roman"/>
      <w:position w:val="20"/>
      <w:sz w:val="16"/>
      <w:u w:val="single"/>
      <w:lang w:eastAsia="pt-BR"/>
    </w:rPr>
  </w:style>
  <w:style w:type="character" w:customStyle="1" w:styleId="Ttulo3Char">
    <w:name w:val="Título 3 Char"/>
    <w:basedOn w:val="Fontepargpadro"/>
    <w:link w:val="Ttulo3"/>
    <w:rsid w:val="00274D3B"/>
    <w:rPr>
      <w:rFonts w:ascii="Arial" w:eastAsia="Times New Roman" w:hAnsi="Arial" w:cs="Times New Roman"/>
      <w:b/>
      <w:bCs/>
      <w:lang w:eastAsia="pt-BR"/>
    </w:rPr>
  </w:style>
  <w:style w:type="character" w:customStyle="1" w:styleId="Ttulo4Char">
    <w:name w:val="Título 4 Char"/>
    <w:basedOn w:val="Fontepargpadro"/>
    <w:link w:val="Ttulo4"/>
    <w:rsid w:val="00274D3B"/>
    <w:rPr>
      <w:rFonts w:ascii="Garamond" w:eastAsia="Times New Roman" w:hAnsi="Garamond" w:cs="Times New Roman"/>
      <w:sz w:val="28"/>
      <w:lang w:eastAsia="pt-BR"/>
    </w:rPr>
  </w:style>
  <w:style w:type="character" w:customStyle="1" w:styleId="Ttulo5Char">
    <w:name w:val="Título 5 Char"/>
    <w:basedOn w:val="Fontepargpadro"/>
    <w:link w:val="Ttulo5"/>
    <w:rsid w:val="00274D3B"/>
    <w:rPr>
      <w:rFonts w:ascii="Verdana" w:eastAsia="Times New Roman" w:hAnsi="Verdana" w:cs="Times New Roman"/>
      <w:b/>
      <w:sz w:val="20"/>
      <w:szCs w:val="20"/>
      <w:u w:val="single"/>
      <w:lang w:eastAsia="pt-BR"/>
    </w:rPr>
  </w:style>
  <w:style w:type="character" w:customStyle="1" w:styleId="Ttulo6Char">
    <w:name w:val="Título 6 Char"/>
    <w:basedOn w:val="Fontepargpadro"/>
    <w:link w:val="Ttulo6"/>
    <w:rsid w:val="00274D3B"/>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274D3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74D3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74D3B"/>
    <w:rPr>
      <w:rFonts w:ascii="Arial" w:eastAsia="Times New Roman" w:hAnsi="Arial" w:cs="Times New Roman"/>
      <w:lang w:eastAsia="pt-BR"/>
    </w:rPr>
  </w:style>
  <w:style w:type="paragraph" w:styleId="Corpodetexto2">
    <w:name w:val="Body Text 2"/>
    <w:basedOn w:val="Normal"/>
    <w:link w:val="Corpodetexto2Char"/>
    <w:rsid w:val="00274D3B"/>
    <w:pPr>
      <w:jc w:val="both"/>
    </w:pPr>
    <w:rPr>
      <w:rFonts w:ascii="Arial" w:hAnsi="Arial"/>
      <w:position w:val="20"/>
      <w:sz w:val="22"/>
      <w:szCs w:val="22"/>
    </w:rPr>
  </w:style>
  <w:style w:type="character" w:customStyle="1" w:styleId="Corpodetexto2Char">
    <w:name w:val="Corpo de texto 2 Char"/>
    <w:basedOn w:val="Fontepargpadro"/>
    <w:link w:val="Corpodetexto2"/>
    <w:rsid w:val="00274D3B"/>
    <w:rPr>
      <w:rFonts w:ascii="Arial" w:eastAsia="Times New Roman" w:hAnsi="Arial" w:cs="Times New Roman"/>
      <w:position w:val="20"/>
      <w:lang w:eastAsia="pt-BR"/>
    </w:rPr>
  </w:style>
  <w:style w:type="paragraph" w:styleId="Recuodecorpodetexto">
    <w:name w:val="Body Text Indent"/>
    <w:basedOn w:val="Normal"/>
    <w:link w:val="RecuodecorpodetextoChar"/>
    <w:rsid w:val="00274D3B"/>
    <w:pPr>
      <w:ind w:left="350" w:hanging="350"/>
      <w:jc w:val="both"/>
    </w:pPr>
    <w:rPr>
      <w:rFonts w:ascii="Arial" w:hAnsi="Arial"/>
      <w:position w:val="10"/>
      <w:szCs w:val="22"/>
    </w:rPr>
  </w:style>
  <w:style w:type="character" w:customStyle="1" w:styleId="RecuodecorpodetextoChar">
    <w:name w:val="Recuo de corpo de texto Char"/>
    <w:basedOn w:val="Fontepargpadro"/>
    <w:link w:val="Recuodecorpodetexto"/>
    <w:rsid w:val="00274D3B"/>
    <w:rPr>
      <w:rFonts w:ascii="Arial" w:eastAsia="Times New Roman" w:hAnsi="Arial" w:cs="Times New Roman"/>
      <w:position w:val="10"/>
      <w:sz w:val="20"/>
      <w:lang w:eastAsia="pt-BR"/>
    </w:rPr>
  </w:style>
  <w:style w:type="paragraph" w:styleId="Corpodetexto3">
    <w:name w:val="Body Text 3"/>
    <w:basedOn w:val="Normal"/>
    <w:link w:val="Corpodetexto3Char"/>
    <w:rsid w:val="00274D3B"/>
    <w:pPr>
      <w:jc w:val="both"/>
    </w:pPr>
    <w:rPr>
      <w:rFonts w:ascii="Arial" w:hAnsi="Arial"/>
      <w:position w:val="6"/>
      <w:szCs w:val="22"/>
    </w:rPr>
  </w:style>
  <w:style w:type="character" w:customStyle="1" w:styleId="Corpodetexto3Char">
    <w:name w:val="Corpo de texto 3 Char"/>
    <w:basedOn w:val="Fontepargpadro"/>
    <w:link w:val="Corpodetexto3"/>
    <w:rsid w:val="00274D3B"/>
    <w:rPr>
      <w:rFonts w:ascii="Arial" w:eastAsia="Times New Roman" w:hAnsi="Arial" w:cs="Times New Roman"/>
      <w:position w:val="6"/>
      <w:sz w:val="20"/>
      <w:lang w:eastAsia="pt-BR"/>
    </w:rPr>
  </w:style>
  <w:style w:type="paragraph" w:styleId="Recuodecorpodetexto3">
    <w:name w:val="Body Text Indent 3"/>
    <w:basedOn w:val="Normal"/>
    <w:link w:val="Recuodecorpodetexto3Char"/>
    <w:rsid w:val="00274D3B"/>
    <w:pPr>
      <w:ind w:firstLine="2880"/>
    </w:pPr>
  </w:style>
  <w:style w:type="character" w:customStyle="1" w:styleId="Recuodecorpodetexto3Char">
    <w:name w:val="Recuo de corpo de texto 3 Char"/>
    <w:basedOn w:val="Fontepargpadro"/>
    <w:link w:val="Recuodecorpodetexto3"/>
    <w:rsid w:val="00274D3B"/>
    <w:rPr>
      <w:rFonts w:ascii="Times New Roman" w:eastAsia="Times New Roman" w:hAnsi="Times New Roman" w:cs="Times New Roman"/>
      <w:sz w:val="20"/>
      <w:szCs w:val="20"/>
      <w:lang w:eastAsia="pt-BR"/>
    </w:rPr>
  </w:style>
  <w:style w:type="character" w:styleId="Hyperlink">
    <w:name w:val="Hyperlink"/>
    <w:rsid w:val="00274D3B"/>
    <w:rPr>
      <w:color w:val="0000FF"/>
      <w:u w:val="single"/>
    </w:rPr>
  </w:style>
  <w:style w:type="paragraph" w:styleId="TextosemFormatao">
    <w:name w:val="Plain Text"/>
    <w:aliases w:val="Texto simples"/>
    <w:basedOn w:val="Normal"/>
    <w:link w:val="TextosemFormataoChar"/>
    <w:rsid w:val="00274D3B"/>
    <w:rPr>
      <w:rFonts w:ascii="Courier New" w:hAnsi="Courier New"/>
    </w:rPr>
  </w:style>
  <w:style w:type="character" w:customStyle="1" w:styleId="TextosemFormataoChar">
    <w:name w:val="Texto sem Formatação Char"/>
    <w:aliases w:val="Texto simples Char"/>
    <w:basedOn w:val="Fontepargpadro"/>
    <w:link w:val="TextosemFormatao"/>
    <w:rsid w:val="00274D3B"/>
    <w:rPr>
      <w:rFonts w:ascii="Courier New" w:eastAsia="Times New Roman" w:hAnsi="Courier New" w:cs="Times New Roman"/>
      <w:sz w:val="20"/>
      <w:szCs w:val="20"/>
      <w:lang w:eastAsia="pt-BR"/>
    </w:rPr>
  </w:style>
  <w:style w:type="paragraph" w:styleId="Recuodecorpodetexto2">
    <w:name w:val="Body Text Indent 2"/>
    <w:basedOn w:val="Normal"/>
    <w:link w:val="Recuodecorpodetexto2Char"/>
    <w:rsid w:val="00274D3B"/>
    <w:pPr>
      <w:spacing w:after="120" w:line="480" w:lineRule="auto"/>
      <w:ind w:left="283"/>
    </w:pPr>
  </w:style>
  <w:style w:type="character" w:customStyle="1" w:styleId="Recuodecorpodetexto2Char">
    <w:name w:val="Recuo de corpo de texto 2 Char"/>
    <w:basedOn w:val="Fontepargpadro"/>
    <w:link w:val="Recuodecorpodetexto2"/>
    <w:rsid w:val="00274D3B"/>
    <w:rPr>
      <w:rFonts w:ascii="Times New Roman" w:eastAsia="Times New Roman" w:hAnsi="Times New Roman" w:cs="Times New Roman"/>
      <w:sz w:val="20"/>
      <w:szCs w:val="20"/>
      <w:lang w:eastAsia="pt-BR"/>
    </w:rPr>
  </w:style>
  <w:style w:type="paragraph" w:styleId="Ttulo">
    <w:name w:val="Title"/>
    <w:basedOn w:val="Normal"/>
    <w:link w:val="TtuloChar"/>
    <w:qFormat/>
    <w:rsid w:val="00274D3B"/>
    <w:pPr>
      <w:jc w:val="center"/>
    </w:pPr>
    <w:rPr>
      <w:rFonts w:ascii="Korinna BT" w:hAnsi="Korinna BT"/>
      <w:b/>
      <w:color w:val="000000"/>
      <w:sz w:val="24"/>
    </w:rPr>
  </w:style>
  <w:style w:type="character" w:customStyle="1" w:styleId="TtuloChar">
    <w:name w:val="Título Char"/>
    <w:basedOn w:val="Fontepargpadro"/>
    <w:link w:val="Ttulo"/>
    <w:rsid w:val="00274D3B"/>
    <w:rPr>
      <w:rFonts w:ascii="Korinna BT" w:eastAsia="Times New Roman" w:hAnsi="Korinna BT" w:cs="Times New Roman"/>
      <w:b/>
      <w:color w:val="000000"/>
      <w:sz w:val="24"/>
      <w:szCs w:val="20"/>
      <w:lang w:eastAsia="pt-BR"/>
    </w:rPr>
  </w:style>
  <w:style w:type="paragraph" w:styleId="Textoembloco">
    <w:name w:val="Block Text"/>
    <w:basedOn w:val="Normal"/>
    <w:rsid w:val="00274D3B"/>
    <w:pPr>
      <w:ind w:left="567" w:right="567" w:firstLine="284"/>
      <w:jc w:val="both"/>
    </w:pPr>
    <w:rPr>
      <w:rFonts w:ascii="Tahoma" w:hAnsi="Tahoma" w:cs="Tahoma"/>
      <w:b/>
      <w:bCs/>
      <w:szCs w:val="24"/>
    </w:rPr>
  </w:style>
  <w:style w:type="paragraph" w:customStyle="1" w:styleId="Estilo">
    <w:name w:val="Estilo"/>
    <w:rsid w:val="00274D3B"/>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rsid w:val="00274D3B"/>
    <w:pP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274D3B"/>
    <w:pPr>
      <w:spacing w:before="100" w:beforeAutospacing="1" w:after="100" w:afterAutospacing="1"/>
      <w:jc w:val="center"/>
    </w:pPr>
    <w:rPr>
      <w:rFonts w:ascii="Arial" w:eastAsia="Arial Unicode MS" w:hAnsi="Arial" w:cs="Arial"/>
      <w:b/>
      <w:bCs/>
      <w:sz w:val="16"/>
      <w:szCs w:val="16"/>
    </w:rPr>
  </w:style>
  <w:style w:type="paragraph" w:styleId="Pr-formataoHTML">
    <w:name w:val="HTML Preformatted"/>
    <w:basedOn w:val="Normal"/>
    <w:link w:val="Pr-formataoHTMLChar"/>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rsid w:val="00274D3B"/>
    <w:rPr>
      <w:rFonts w:ascii="Courier New" w:eastAsia="Times New Roman" w:hAnsi="Courier New" w:cs="Times New Roman"/>
      <w:sz w:val="20"/>
      <w:szCs w:val="20"/>
      <w:lang w:eastAsia="pt-BR"/>
    </w:rPr>
  </w:style>
  <w:style w:type="paragraph" w:customStyle="1" w:styleId="nomedocapitulo">
    <w:name w:val="nome do capitulo"/>
    <w:basedOn w:val="Normal"/>
    <w:autoRedefine/>
    <w:rsid w:val="00274D3B"/>
    <w:pPr>
      <w:tabs>
        <w:tab w:val="left" w:pos="567"/>
      </w:tabs>
      <w:autoSpaceDE w:val="0"/>
      <w:autoSpaceDN w:val="0"/>
      <w:jc w:val="center"/>
    </w:pPr>
    <w:rPr>
      <w:rFonts w:ascii="Tahoma" w:hAnsi="Tahoma" w:cs="Tahoma"/>
      <w:b/>
      <w:sz w:val="28"/>
      <w:szCs w:val="28"/>
    </w:rPr>
  </w:style>
  <w:style w:type="paragraph" w:customStyle="1" w:styleId="nomedasecao">
    <w:name w:val="nome da secao"/>
    <w:basedOn w:val="nomedocapitulo"/>
    <w:rsid w:val="00274D3B"/>
    <w:rPr>
      <w:sz w:val="20"/>
      <w:u w:val="single"/>
    </w:rPr>
  </w:style>
  <w:style w:type="paragraph" w:customStyle="1" w:styleId="minuta">
    <w:name w:val="minuta"/>
    <w:basedOn w:val="Normal"/>
    <w:rsid w:val="00274D3B"/>
    <w:pPr>
      <w:spacing w:after="170"/>
      <w:ind w:left="1701"/>
      <w:jc w:val="both"/>
    </w:pPr>
    <w:rPr>
      <w:rFonts w:ascii="Arial" w:hAnsi="Arial" w:cs="Arial"/>
      <w:snapToGrid w:val="0"/>
      <w:szCs w:val="24"/>
    </w:rPr>
  </w:style>
  <w:style w:type="paragraph" w:customStyle="1" w:styleId="Corpodotexto">
    <w:name w:val="Corpo do texto"/>
    <w:rsid w:val="00274D3B"/>
    <w:pPr>
      <w:autoSpaceDE w:val="0"/>
      <w:autoSpaceDN w:val="0"/>
      <w:adjustRightInd w:val="0"/>
      <w:spacing w:after="340" w:line="240" w:lineRule="auto"/>
      <w:ind w:firstLine="1134"/>
    </w:pPr>
    <w:rPr>
      <w:rFonts w:ascii="Arial" w:eastAsia="Times New Roman" w:hAnsi="Arial" w:cs="Arial"/>
      <w:color w:val="000000"/>
      <w:sz w:val="20"/>
      <w:szCs w:val="24"/>
      <w:lang w:eastAsia="pt-BR"/>
    </w:rPr>
  </w:style>
  <w:style w:type="paragraph" w:styleId="Legenda">
    <w:name w:val="caption"/>
    <w:basedOn w:val="Normal"/>
    <w:next w:val="Normal"/>
    <w:qFormat/>
    <w:rsid w:val="00274D3B"/>
    <w:pPr>
      <w:autoSpaceDE w:val="0"/>
      <w:autoSpaceDN w:val="0"/>
      <w:spacing w:line="340" w:lineRule="exact"/>
      <w:jc w:val="center"/>
    </w:pPr>
    <w:rPr>
      <w:rFonts w:ascii="Arial" w:hAnsi="Arial" w:cs="Arial"/>
      <w:b/>
      <w:bCs/>
      <w:sz w:val="28"/>
      <w:szCs w:val="28"/>
    </w:rPr>
  </w:style>
  <w:style w:type="paragraph" w:customStyle="1" w:styleId="Nvel2">
    <w:name w:val="Nível 2"/>
    <w:basedOn w:val="Normal"/>
    <w:next w:val="Normal"/>
    <w:rsid w:val="00274D3B"/>
    <w:pPr>
      <w:spacing w:after="120"/>
      <w:jc w:val="both"/>
    </w:pPr>
    <w:rPr>
      <w:rFonts w:ascii="Arial" w:hAnsi="Arial"/>
      <w:b/>
      <w:sz w:val="24"/>
    </w:rPr>
  </w:style>
  <w:style w:type="paragraph" w:customStyle="1" w:styleId="BodyText21">
    <w:name w:val="Body Text 21"/>
    <w:basedOn w:val="Normal"/>
    <w:rsid w:val="00274D3B"/>
    <w:pPr>
      <w:widowControl w:val="0"/>
      <w:overflowPunct w:val="0"/>
      <w:autoSpaceDE w:val="0"/>
      <w:autoSpaceDN w:val="0"/>
      <w:adjustRightInd w:val="0"/>
      <w:jc w:val="both"/>
      <w:textAlignment w:val="baseline"/>
    </w:pPr>
    <w:rPr>
      <w:sz w:val="24"/>
    </w:rPr>
  </w:style>
  <w:style w:type="character" w:styleId="nfase">
    <w:name w:val="Emphasis"/>
    <w:uiPriority w:val="20"/>
    <w:qFormat/>
    <w:rsid w:val="00274D3B"/>
    <w:rPr>
      <w:b/>
      <w:bCs/>
      <w:i w:val="0"/>
      <w:iCs w:val="0"/>
    </w:rPr>
  </w:style>
  <w:style w:type="character" w:customStyle="1" w:styleId="apple-converted-space">
    <w:name w:val="apple-converted-space"/>
    <w:basedOn w:val="Fontepargpadro"/>
    <w:rsid w:val="00274D3B"/>
  </w:style>
  <w:style w:type="paragraph" w:customStyle="1" w:styleId="Default">
    <w:name w:val="Default"/>
    <w:rsid w:val="00274D3B"/>
    <w:pPr>
      <w:autoSpaceDE w:val="0"/>
      <w:autoSpaceDN w:val="0"/>
      <w:adjustRightInd w:val="0"/>
      <w:spacing w:after="0" w:line="240" w:lineRule="auto"/>
    </w:pPr>
    <w:rPr>
      <w:rFonts w:ascii="Arial Unicode MS" w:eastAsia="Arial Unicode MS" w:hAnsi="Times New Roman" w:cs="Arial Unicode MS"/>
      <w:color w:val="000000"/>
      <w:sz w:val="24"/>
      <w:szCs w:val="24"/>
      <w:lang w:eastAsia="pt-BR"/>
    </w:rPr>
  </w:style>
  <w:style w:type="paragraph" w:styleId="Subttulo">
    <w:name w:val="Subtitle"/>
    <w:basedOn w:val="Normal"/>
    <w:link w:val="SubttuloChar"/>
    <w:qFormat/>
    <w:rsid w:val="00274D3B"/>
    <w:pPr>
      <w:widowControl w:val="0"/>
      <w:shd w:val="clear" w:color="auto" w:fill="FFFFFF"/>
      <w:tabs>
        <w:tab w:val="left" w:pos="3533"/>
      </w:tabs>
      <w:autoSpaceDE w:val="0"/>
      <w:autoSpaceDN w:val="0"/>
      <w:adjustRightInd w:val="0"/>
      <w:jc w:val="center"/>
    </w:pPr>
    <w:rPr>
      <w:rFonts w:ascii="Tahoma" w:hAnsi="Tahoma"/>
      <w:b/>
      <w:bCs/>
      <w:sz w:val="28"/>
      <w:szCs w:val="24"/>
      <w:bdr w:val="single" w:sz="4" w:space="0" w:color="auto" w:frame="1"/>
      <w:lang w:val="pt-PT"/>
    </w:rPr>
  </w:style>
  <w:style w:type="character" w:customStyle="1" w:styleId="SubttuloChar">
    <w:name w:val="Subtítulo Char"/>
    <w:basedOn w:val="Fontepargpadro"/>
    <w:link w:val="Subttulo"/>
    <w:rsid w:val="00274D3B"/>
    <w:rPr>
      <w:rFonts w:ascii="Tahoma" w:eastAsia="Times New Roman" w:hAnsi="Tahoma" w:cs="Times New Roman"/>
      <w:b/>
      <w:bCs/>
      <w:sz w:val="28"/>
      <w:szCs w:val="24"/>
      <w:bdr w:val="single" w:sz="4" w:space="0" w:color="auto" w:frame="1"/>
      <w:shd w:val="clear" w:color="auto" w:fill="FFFFFF"/>
      <w:lang w:val="pt-PT" w:eastAsia="pt-BR"/>
    </w:rPr>
  </w:style>
  <w:style w:type="paragraph" w:customStyle="1" w:styleId="BodyText24">
    <w:name w:val="Body Text 24"/>
    <w:basedOn w:val="Normal"/>
    <w:rsid w:val="00274D3B"/>
    <w:pPr>
      <w:widowControl w:val="0"/>
      <w:jc w:val="both"/>
    </w:pPr>
    <w:rPr>
      <w:snapToGrid w:val="0"/>
      <w:sz w:val="28"/>
    </w:rPr>
  </w:style>
  <w:style w:type="paragraph" w:customStyle="1" w:styleId="reservado3">
    <w:name w:val="reservado3"/>
    <w:basedOn w:val="Normal"/>
    <w:rsid w:val="00274D3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styleId="Lista">
    <w:name w:val="List"/>
    <w:basedOn w:val="Corpodetexto"/>
    <w:rsid w:val="00274D3B"/>
    <w:pPr>
      <w:suppressAutoHyphens/>
      <w:spacing w:after="120"/>
      <w:jc w:val="left"/>
    </w:pPr>
    <w:rPr>
      <w:rFonts w:cs="Tahoma"/>
      <w:position w:val="0"/>
      <w:sz w:val="20"/>
      <w:szCs w:val="20"/>
      <w:lang w:eastAsia="ar-SA"/>
    </w:rPr>
  </w:style>
  <w:style w:type="paragraph" w:customStyle="1" w:styleId="Legenda1">
    <w:name w:val="Legenda1"/>
    <w:basedOn w:val="Normal"/>
    <w:rsid w:val="00274D3B"/>
    <w:pPr>
      <w:suppressLineNumbers/>
      <w:suppressAutoHyphens/>
      <w:spacing w:before="120" w:after="120"/>
    </w:pPr>
    <w:rPr>
      <w:rFonts w:cs="Tahoma"/>
      <w:i/>
      <w:iCs/>
      <w:lang w:eastAsia="ar-SA"/>
    </w:rPr>
  </w:style>
  <w:style w:type="paragraph" w:customStyle="1" w:styleId="ndice">
    <w:name w:val="Índice"/>
    <w:basedOn w:val="Normal"/>
    <w:rsid w:val="00274D3B"/>
    <w:pPr>
      <w:suppressLineNumbers/>
      <w:suppressAutoHyphens/>
    </w:pPr>
    <w:rPr>
      <w:rFonts w:cs="Tahoma"/>
      <w:lang w:eastAsia="ar-SA"/>
    </w:rPr>
  </w:style>
  <w:style w:type="paragraph" w:customStyle="1" w:styleId="TtuloPrincipal">
    <w:name w:val="Título Principal"/>
    <w:basedOn w:val="Normal"/>
    <w:next w:val="Corpodetexto"/>
    <w:rsid w:val="00274D3B"/>
    <w:pPr>
      <w:keepNext/>
      <w:suppressAutoHyphens/>
      <w:spacing w:before="240" w:after="120"/>
    </w:pPr>
    <w:rPr>
      <w:rFonts w:ascii="Arial" w:eastAsia="MS Mincho" w:hAnsi="Arial" w:cs="Tahoma"/>
      <w:sz w:val="28"/>
      <w:szCs w:val="28"/>
      <w:lang w:eastAsia="ar-SA"/>
    </w:rPr>
  </w:style>
  <w:style w:type="paragraph" w:customStyle="1" w:styleId="WW-Recuodecorpodetexto3">
    <w:name w:val="WW-Recuo de corpo de texto 3"/>
    <w:basedOn w:val="Normal"/>
    <w:rsid w:val="00274D3B"/>
    <w:pPr>
      <w:suppressAutoHyphens/>
      <w:ind w:firstLine="2880"/>
    </w:pPr>
    <w:rPr>
      <w:lang w:eastAsia="ar-SA"/>
    </w:rPr>
  </w:style>
  <w:style w:type="paragraph" w:customStyle="1" w:styleId="WW-Textodebalo">
    <w:name w:val="WW-Texto de balão"/>
    <w:basedOn w:val="Normal"/>
    <w:rsid w:val="00274D3B"/>
    <w:pPr>
      <w:suppressAutoHyphens/>
    </w:pPr>
    <w:rPr>
      <w:rFonts w:ascii="Tahoma" w:hAnsi="Tahoma" w:cs="Tahoma"/>
      <w:sz w:val="16"/>
      <w:szCs w:val="16"/>
      <w:lang w:eastAsia="ar-SA"/>
    </w:rPr>
  </w:style>
  <w:style w:type="paragraph" w:customStyle="1" w:styleId="WW-TextosemFormatao">
    <w:name w:val="WW-Texto sem Formatação"/>
    <w:basedOn w:val="Normal"/>
    <w:rsid w:val="00274D3B"/>
    <w:pPr>
      <w:suppressAutoHyphens/>
    </w:pPr>
    <w:rPr>
      <w:rFonts w:ascii="Courier New" w:hAnsi="Courier New"/>
      <w:lang w:eastAsia="ar-SA"/>
    </w:rPr>
  </w:style>
  <w:style w:type="paragraph" w:customStyle="1" w:styleId="WW-Recuodecorpodetexto2">
    <w:name w:val="WW-Recuo de corpo de texto 2"/>
    <w:basedOn w:val="Normal"/>
    <w:rsid w:val="00274D3B"/>
    <w:pPr>
      <w:suppressAutoHyphens/>
      <w:spacing w:after="120" w:line="480" w:lineRule="auto"/>
      <w:ind w:left="283"/>
    </w:pPr>
    <w:rPr>
      <w:lang w:eastAsia="ar-SA"/>
    </w:rPr>
  </w:style>
  <w:style w:type="paragraph" w:customStyle="1" w:styleId="WW-Textoembloco">
    <w:name w:val="WW-Texto em bloco"/>
    <w:basedOn w:val="Normal"/>
    <w:rsid w:val="00274D3B"/>
    <w:pPr>
      <w:suppressAutoHyphens/>
      <w:ind w:left="567" w:right="567" w:firstLine="284"/>
      <w:jc w:val="both"/>
    </w:pPr>
    <w:rPr>
      <w:rFonts w:ascii="Tahoma" w:hAnsi="Tahoma" w:cs="Tahoma"/>
      <w:b/>
      <w:bCs/>
      <w:szCs w:val="24"/>
      <w:lang w:eastAsia="ar-SA"/>
    </w:rPr>
  </w:style>
  <w:style w:type="paragraph" w:customStyle="1" w:styleId="xl22">
    <w:name w:val="xl22"/>
    <w:basedOn w:val="Normal"/>
    <w:rsid w:val="00274D3B"/>
    <w:pPr>
      <w:suppressAutoHyphens/>
      <w:spacing w:before="280" w:after="280"/>
    </w:pPr>
    <w:rPr>
      <w:rFonts w:ascii="Arial" w:hAnsi="Arial" w:cs="Arial"/>
      <w:b/>
      <w:bCs/>
      <w:sz w:val="24"/>
      <w:szCs w:val="24"/>
      <w:lang w:eastAsia="ar-SA"/>
    </w:rPr>
  </w:style>
  <w:style w:type="paragraph" w:customStyle="1" w:styleId="WW-NormalWeb">
    <w:name w:val="WW-Normal (Web)"/>
    <w:basedOn w:val="Normal"/>
    <w:rsid w:val="00274D3B"/>
    <w:pPr>
      <w:suppressAutoHyphens/>
      <w:spacing w:before="280" w:after="280"/>
    </w:pPr>
    <w:rPr>
      <w:rFonts w:ascii="Arial Unicode MS" w:eastAsia="Arial Unicode MS" w:hAnsi="Arial Unicode MS" w:cs="Arial Unicode MS"/>
      <w:sz w:val="24"/>
      <w:szCs w:val="24"/>
      <w:lang w:eastAsia="ar-SA"/>
    </w:rPr>
  </w:style>
  <w:style w:type="paragraph" w:customStyle="1" w:styleId="WW-Pr-formataoHTML">
    <w:name w:val="WW-Pré-formatação HTML"/>
    <w:basedOn w:val="Normal"/>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paragraph" w:customStyle="1" w:styleId="WW-Corpodotexto">
    <w:name w:val="WW-Corpo do texto"/>
    <w:rsid w:val="00274D3B"/>
    <w:pPr>
      <w:suppressAutoHyphens/>
      <w:autoSpaceDE w:val="0"/>
      <w:spacing w:after="340" w:line="240" w:lineRule="auto"/>
      <w:ind w:firstLine="1134"/>
    </w:pPr>
    <w:rPr>
      <w:rFonts w:ascii="Arial" w:eastAsia="Times New Roman" w:hAnsi="Arial" w:cs="Arial"/>
      <w:color w:val="000000"/>
      <w:sz w:val="20"/>
      <w:szCs w:val="24"/>
      <w:lang w:eastAsia="ar-SA"/>
    </w:rPr>
  </w:style>
  <w:style w:type="paragraph" w:customStyle="1" w:styleId="WW-Corpodetexto2">
    <w:name w:val="WW-Corpo de texto 2"/>
    <w:basedOn w:val="Normal"/>
    <w:rsid w:val="00274D3B"/>
    <w:pPr>
      <w:suppressAutoHyphens/>
      <w:spacing w:after="120" w:line="480" w:lineRule="auto"/>
    </w:pPr>
    <w:rPr>
      <w:lang w:eastAsia="ar-SA"/>
    </w:rPr>
  </w:style>
  <w:style w:type="paragraph" w:customStyle="1" w:styleId="WW-Legenda">
    <w:name w:val="WW-Legenda"/>
    <w:basedOn w:val="Normal"/>
    <w:next w:val="Normal"/>
    <w:rsid w:val="00274D3B"/>
    <w:pPr>
      <w:suppressAutoHyphens/>
      <w:autoSpaceDE w:val="0"/>
      <w:spacing w:line="340" w:lineRule="exact"/>
      <w:jc w:val="center"/>
    </w:pPr>
    <w:rPr>
      <w:rFonts w:ascii="Arial" w:hAnsi="Arial" w:cs="Arial"/>
      <w:b/>
      <w:bCs/>
      <w:sz w:val="28"/>
      <w:szCs w:val="28"/>
      <w:lang w:eastAsia="ar-SA"/>
    </w:rPr>
  </w:style>
  <w:style w:type="paragraph" w:customStyle="1" w:styleId="WW-Corpodetexto3">
    <w:name w:val="WW-Corpo de texto 3"/>
    <w:basedOn w:val="Normal"/>
    <w:rsid w:val="00274D3B"/>
    <w:pPr>
      <w:suppressAutoHyphens/>
      <w:spacing w:after="120"/>
    </w:pPr>
    <w:rPr>
      <w:sz w:val="16"/>
      <w:szCs w:val="16"/>
      <w:lang w:eastAsia="ar-SA"/>
    </w:rPr>
  </w:style>
  <w:style w:type="paragraph" w:customStyle="1" w:styleId="ContedodaTabela">
    <w:name w:val="Conteúdo da Tabela"/>
    <w:basedOn w:val="Corpodetexto"/>
    <w:rsid w:val="00274D3B"/>
    <w:pPr>
      <w:suppressLineNumbers/>
      <w:suppressAutoHyphens/>
      <w:spacing w:after="120"/>
      <w:jc w:val="left"/>
    </w:pPr>
    <w:rPr>
      <w:position w:val="0"/>
      <w:sz w:val="20"/>
      <w:szCs w:val="20"/>
      <w:lang w:eastAsia="ar-SA"/>
    </w:rPr>
  </w:style>
  <w:style w:type="paragraph" w:customStyle="1" w:styleId="TtulodaTabela">
    <w:name w:val="Título da Tabela"/>
    <w:basedOn w:val="ContedodaTabela"/>
    <w:rsid w:val="00274D3B"/>
    <w:pPr>
      <w:jc w:val="center"/>
    </w:pPr>
    <w:rPr>
      <w:b/>
      <w:bCs/>
      <w:i/>
      <w:iCs/>
    </w:rPr>
  </w:style>
  <w:style w:type="paragraph" w:customStyle="1" w:styleId="Contedodoquadro">
    <w:name w:val="Conteúdo do quadro"/>
    <w:basedOn w:val="Corpodetexto"/>
    <w:rsid w:val="00274D3B"/>
    <w:pPr>
      <w:suppressAutoHyphens/>
      <w:spacing w:after="120"/>
      <w:jc w:val="left"/>
    </w:pPr>
    <w:rPr>
      <w:position w:val="0"/>
      <w:sz w:val="20"/>
      <w:szCs w:val="20"/>
      <w:lang w:eastAsia="ar-SA"/>
    </w:rPr>
  </w:style>
  <w:style w:type="paragraph" w:styleId="Assinatura">
    <w:name w:val="Signature"/>
    <w:basedOn w:val="Normal"/>
    <w:link w:val="AssinaturaChar"/>
    <w:rsid w:val="00274D3B"/>
    <w:pPr>
      <w:spacing w:before="840" w:after="120"/>
      <w:jc w:val="center"/>
    </w:pPr>
    <w:rPr>
      <w:rFonts w:ascii="Ottawa" w:hAnsi="Ottawa"/>
      <w:b/>
      <w:bCs/>
      <w:sz w:val="22"/>
      <w:szCs w:val="22"/>
    </w:rPr>
  </w:style>
  <w:style w:type="character" w:customStyle="1" w:styleId="AssinaturaChar">
    <w:name w:val="Assinatura Char"/>
    <w:basedOn w:val="Fontepargpadro"/>
    <w:link w:val="Assinatura"/>
    <w:rsid w:val="00274D3B"/>
    <w:rPr>
      <w:rFonts w:ascii="Ottawa" w:eastAsia="Times New Roman" w:hAnsi="Ottawa" w:cs="Times New Roman"/>
      <w:b/>
      <w:bCs/>
      <w:lang w:eastAsia="pt-BR"/>
    </w:rPr>
  </w:style>
  <w:style w:type="paragraph" w:customStyle="1" w:styleId="Textopadro">
    <w:name w:val="Texto padrão"/>
    <w:basedOn w:val="Normal"/>
    <w:rsid w:val="00274D3B"/>
    <w:pPr>
      <w:widowControl w:val="0"/>
    </w:pPr>
    <w:rPr>
      <w:sz w:val="24"/>
      <w:szCs w:val="24"/>
      <w:lang w:val="en-US"/>
    </w:rPr>
  </w:style>
  <w:style w:type="paragraph" w:customStyle="1" w:styleId="c1">
    <w:name w:val="c1"/>
    <w:basedOn w:val="Normal"/>
    <w:rsid w:val="00274D3B"/>
    <w:pPr>
      <w:widowControl w:val="0"/>
      <w:autoSpaceDE w:val="0"/>
      <w:autoSpaceDN w:val="0"/>
      <w:jc w:val="center"/>
    </w:pPr>
    <w:rPr>
      <w:rFonts w:ascii="Arial" w:hAnsi="Arial" w:cs="Arial"/>
    </w:rPr>
  </w:style>
  <w:style w:type="paragraph" w:customStyle="1" w:styleId="DivisodeTabelas">
    <w:name w:val="Divisão de Tabelas"/>
    <w:basedOn w:val="Normal"/>
    <w:rsid w:val="00274D3B"/>
    <w:pPr>
      <w:overflowPunct w:val="0"/>
      <w:autoSpaceDE w:val="0"/>
      <w:autoSpaceDN w:val="0"/>
      <w:adjustRightInd w:val="0"/>
      <w:spacing w:line="20" w:lineRule="exact"/>
    </w:pPr>
  </w:style>
  <w:style w:type="paragraph" w:customStyle="1" w:styleId="Corpodetexto21">
    <w:name w:val="Corpo de texto 21"/>
    <w:basedOn w:val="Normal"/>
    <w:rsid w:val="00274D3B"/>
    <w:rPr>
      <w:b/>
      <w:sz w:val="24"/>
      <w:lang w:val="pt-PT"/>
    </w:rPr>
  </w:style>
  <w:style w:type="paragraph" w:customStyle="1" w:styleId="ecmsonormal">
    <w:name w:val="ec_msonormal"/>
    <w:basedOn w:val="Normal"/>
    <w:rsid w:val="00274D3B"/>
    <w:pPr>
      <w:spacing w:after="324"/>
    </w:pPr>
    <w:rPr>
      <w:sz w:val="24"/>
      <w:szCs w:val="24"/>
    </w:rPr>
  </w:style>
  <w:style w:type="paragraph" w:customStyle="1" w:styleId="ecmsobodytext">
    <w:name w:val="ec_msobodytext"/>
    <w:basedOn w:val="Normal"/>
    <w:rsid w:val="00274D3B"/>
    <w:pPr>
      <w:spacing w:after="324"/>
    </w:pPr>
    <w:rPr>
      <w:sz w:val="24"/>
      <w:szCs w:val="24"/>
    </w:rPr>
  </w:style>
  <w:style w:type="paragraph" w:customStyle="1" w:styleId="Recuodecorpodetexto31">
    <w:name w:val="Recuo de corpo de texto 31"/>
    <w:basedOn w:val="Normal"/>
    <w:rsid w:val="00274D3B"/>
    <w:pPr>
      <w:spacing w:before="120" w:after="120"/>
      <w:ind w:left="1134"/>
    </w:pPr>
    <w:rPr>
      <w:rFonts w:ascii="Arial" w:hAnsi="Arial"/>
      <w:sz w:val="26"/>
    </w:rPr>
  </w:style>
  <w:style w:type="paragraph" w:customStyle="1" w:styleId="contrato">
    <w:name w:val="contrato"/>
    <w:basedOn w:val="Normal"/>
    <w:rsid w:val="00274D3B"/>
    <w:pPr>
      <w:jc w:val="both"/>
    </w:pPr>
    <w:rPr>
      <w:rFonts w:ascii="Arial" w:hAnsi="Arial"/>
      <w:sz w:val="22"/>
      <w:lang w:val="pt-PT"/>
    </w:rPr>
  </w:style>
  <w:style w:type="character" w:styleId="HiperlinkVisitado">
    <w:name w:val="FollowedHyperlink"/>
    <w:rsid w:val="00274D3B"/>
    <w:rPr>
      <w:color w:val="800080"/>
      <w:u w:val="single"/>
    </w:rPr>
  </w:style>
  <w:style w:type="character" w:styleId="MquinadeescreverHTML">
    <w:name w:val="HTML Typewriter"/>
    <w:rsid w:val="00274D3B"/>
    <w:rPr>
      <w:rFonts w:ascii="Courier New" w:eastAsia="Times New Roman" w:hAnsi="Courier New" w:cs="Courier New" w:hint="default"/>
      <w:sz w:val="20"/>
      <w:szCs w:val="20"/>
    </w:rPr>
  </w:style>
  <w:style w:type="character" w:customStyle="1" w:styleId="WW8Num1z0">
    <w:name w:val="WW8Num1z0"/>
    <w:rsid w:val="00274D3B"/>
    <w:rPr>
      <w:rFonts w:ascii="Symbol" w:hAnsi="Symbol" w:hint="default"/>
    </w:rPr>
  </w:style>
  <w:style w:type="character" w:customStyle="1" w:styleId="WW8Num2z0">
    <w:name w:val="WW8Num2z0"/>
    <w:rsid w:val="00274D3B"/>
    <w:rPr>
      <w:rFonts w:ascii="Times New Roman" w:hAnsi="Times New Roman" w:cs="Times New Roman" w:hint="default"/>
    </w:rPr>
  </w:style>
  <w:style w:type="character" w:customStyle="1" w:styleId="WW8Num3z0">
    <w:name w:val="WW8Num3z0"/>
    <w:rsid w:val="00274D3B"/>
    <w:rPr>
      <w:rFonts w:ascii="Times New Roman" w:hAnsi="Times New Roman" w:cs="Times New Roman" w:hint="default"/>
    </w:rPr>
  </w:style>
  <w:style w:type="character" w:customStyle="1" w:styleId="WW8Num5z0">
    <w:name w:val="WW8Num5z0"/>
    <w:rsid w:val="00274D3B"/>
    <w:rPr>
      <w:rFonts w:ascii="Times New Roman" w:hAnsi="Times New Roman" w:cs="Times New Roman" w:hint="default"/>
    </w:rPr>
  </w:style>
  <w:style w:type="character" w:customStyle="1" w:styleId="WW8Num7z0">
    <w:name w:val="WW8Num7z0"/>
    <w:rsid w:val="00274D3B"/>
    <w:rPr>
      <w:rFonts w:ascii="Arial" w:hAnsi="Arial" w:cs="Arial" w:hint="default"/>
    </w:rPr>
  </w:style>
  <w:style w:type="character" w:customStyle="1" w:styleId="WW8Num9z0">
    <w:name w:val="WW8Num9z0"/>
    <w:rsid w:val="00274D3B"/>
    <w:rPr>
      <w:rFonts w:ascii="Symbol" w:hAnsi="Symbol" w:hint="default"/>
    </w:rPr>
  </w:style>
  <w:style w:type="character" w:customStyle="1" w:styleId="WW8Num9z1">
    <w:name w:val="WW8Num9z1"/>
    <w:rsid w:val="00274D3B"/>
    <w:rPr>
      <w:rFonts w:ascii="Courier New" w:hAnsi="Courier New" w:cs="Courier New" w:hint="default"/>
    </w:rPr>
  </w:style>
  <w:style w:type="character" w:customStyle="1" w:styleId="WW8Num9z2">
    <w:name w:val="WW8Num9z2"/>
    <w:rsid w:val="00274D3B"/>
    <w:rPr>
      <w:rFonts w:ascii="Wingdings" w:hAnsi="Wingdings" w:hint="default"/>
    </w:rPr>
  </w:style>
  <w:style w:type="character" w:customStyle="1" w:styleId="WW8Num10z0">
    <w:name w:val="WW8Num10z0"/>
    <w:rsid w:val="00274D3B"/>
    <w:rPr>
      <w:rFonts w:ascii="Times New Roman" w:hAnsi="Times New Roman" w:cs="Times New Roman" w:hint="default"/>
      <w:color w:val="auto"/>
    </w:rPr>
  </w:style>
  <w:style w:type="character" w:customStyle="1" w:styleId="WW8Num11z0">
    <w:name w:val="WW8Num11z0"/>
    <w:rsid w:val="00274D3B"/>
    <w:rPr>
      <w:b/>
      <w:bCs w:val="0"/>
      <w:i/>
      <w:iCs w:val="0"/>
    </w:rPr>
  </w:style>
  <w:style w:type="character" w:customStyle="1" w:styleId="WW8Num12z0">
    <w:name w:val="WW8Num12z0"/>
    <w:rsid w:val="00274D3B"/>
    <w:rPr>
      <w:b w:val="0"/>
      <w:bCs w:val="0"/>
    </w:rPr>
  </w:style>
  <w:style w:type="character" w:customStyle="1" w:styleId="WW8Num16z0">
    <w:name w:val="WW8Num16z0"/>
    <w:rsid w:val="00274D3B"/>
    <w:rPr>
      <w:rFonts w:ascii="Symbol" w:hAnsi="Symbol" w:hint="default"/>
    </w:rPr>
  </w:style>
  <w:style w:type="character" w:customStyle="1" w:styleId="WW8Num16z1">
    <w:name w:val="WW8Num16z1"/>
    <w:rsid w:val="00274D3B"/>
    <w:rPr>
      <w:rFonts w:ascii="Courier New" w:hAnsi="Courier New" w:cs="Courier New" w:hint="default"/>
    </w:rPr>
  </w:style>
  <w:style w:type="character" w:customStyle="1" w:styleId="WW8Num16z2">
    <w:name w:val="WW8Num16z2"/>
    <w:rsid w:val="00274D3B"/>
    <w:rPr>
      <w:rFonts w:ascii="Wingdings" w:hAnsi="Wingdings" w:hint="default"/>
    </w:rPr>
  </w:style>
  <w:style w:type="character" w:customStyle="1" w:styleId="WW8Num17z0">
    <w:name w:val="WW8Num17z0"/>
    <w:rsid w:val="00274D3B"/>
    <w:rPr>
      <w:rFonts w:ascii="Wingdings" w:hAnsi="Wingdings" w:hint="default"/>
    </w:rPr>
  </w:style>
  <w:style w:type="character" w:customStyle="1" w:styleId="WW8Num17z1">
    <w:name w:val="WW8Num17z1"/>
    <w:rsid w:val="00274D3B"/>
    <w:rPr>
      <w:rFonts w:ascii="Courier New" w:hAnsi="Courier New" w:cs="Courier New" w:hint="default"/>
    </w:rPr>
  </w:style>
  <w:style w:type="character" w:customStyle="1" w:styleId="WW8Num17z3">
    <w:name w:val="WW8Num17z3"/>
    <w:rsid w:val="00274D3B"/>
    <w:rPr>
      <w:rFonts w:ascii="Symbol" w:hAnsi="Symbol" w:hint="default"/>
    </w:rPr>
  </w:style>
  <w:style w:type="character" w:customStyle="1" w:styleId="WW8Num18z0">
    <w:name w:val="WW8Num18z0"/>
    <w:rsid w:val="00274D3B"/>
    <w:rPr>
      <w:rFonts w:ascii="Times New Roman" w:hAnsi="Times New Roman" w:cs="Times New Roman" w:hint="default"/>
    </w:rPr>
  </w:style>
  <w:style w:type="character" w:customStyle="1" w:styleId="WW8Num20z0">
    <w:name w:val="WW8Num20z0"/>
    <w:rsid w:val="00274D3B"/>
    <w:rPr>
      <w:rFonts w:ascii="Times New Roman" w:hAnsi="Times New Roman" w:cs="Times New Roman" w:hint="default"/>
    </w:rPr>
  </w:style>
  <w:style w:type="character" w:customStyle="1" w:styleId="WW8Num21z0">
    <w:name w:val="WW8Num21z0"/>
    <w:rsid w:val="00274D3B"/>
    <w:rPr>
      <w:rFonts w:ascii="Times New Roman" w:hAnsi="Times New Roman" w:cs="Times New Roman" w:hint="default"/>
    </w:rPr>
  </w:style>
  <w:style w:type="character" w:customStyle="1" w:styleId="WW8Num22z0">
    <w:name w:val="WW8Num22z0"/>
    <w:rsid w:val="00274D3B"/>
    <w:rPr>
      <w:rFonts w:ascii="Wingdings" w:hAnsi="Wingdings" w:hint="default"/>
    </w:rPr>
  </w:style>
  <w:style w:type="character" w:customStyle="1" w:styleId="WW8Num23z0">
    <w:name w:val="WW8Num23z0"/>
    <w:rsid w:val="00274D3B"/>
    <w:rPr>
      <w:rFonts w:ascii="Arial" w:hAnsi="Arial" w:cs="Arial" w:hint="default"/>
    </w:rPr>
  </w:style>
  <w:style w:type="character" w:customStyle="1" w:styleId="WW8Num24z0">
    <w:name w:val="WW8Num24z0"/>
    <w:rsid w:val="00274D3B"/>
    <w:rPr>
      <w:b/>
      <w:bCs w:val="0"/>
    </w:rPr>
  </w:style>
  <w:style w:type="character" w:customStyle="1" w:styleId="WW8Num25z0">
    <w:name w:val="WW8Num25z0"/>
    <w:rsid w:val="00274D3B"/>
    <w:rPr>
      <w:rFonts w:ascii="Times New Roman" w:hAnsi="Times New Roman" w:cs="Times New Roman" w:hint="default"/>
    </w:rPr>
  </w:style>
  <w:style w:type="character" w:customStyle="1" w:styleId="WW8Num26z0">
    <w:name w:val="WW8Num26z0"/>
    <w:rsid w:val="00274D3B"/>
    <w:rPr>
      <w:rFonts w:ascii="Times New Roman" w:hAnsi="Times New Roman" w:cs="Times New Roman" w:hint="default"/>
    </w:rPr>
  </w:style>
  <w:style w:type="character" w:customStyle="1" w:styleId="WW8Num27z0">
    <w:name w:val="WW8Num27z0"/>
    <w:rsid w:val="00274D3B"/>
    <w:rPr>
      <w:rFonts w:ascii="Times New Roman" w:hAnsi="Times New Roman" w:cs="Times New Roman" w:hint="default"/>
      <w:i w:val="0"/>
      <w:iCs w:val="0"/>
      <w:sz w:val="20"/>
    </w:rPr>
  </w:style>
  <w:style w:type="character" w:customStyle="1" w:styleId="WW8Num28z0">
    <w:name w:val="WW8Num28z0"/>
    <w:rsid w:val="00274D3B"/>
    <w:rPr>
      <w:rFonts w:ascii="Wingdings" w:hAnsi="Wingdings" w:hint="default"/>
    </w:rPr>
  </w:style>
  <w:style w:type="character" w:customStyle="1" w:styleId="WW8Num28z1">
    <w:name w:val="WW8Num28z1"/>
    <w:rsid w:val="00274D3B"/>
    <w:rPr>
      <w:rFonts w:ascii="Courier New" w:hAnsi="Courier New" w:cs="Courier New" w:hint="default"/>
    </w:rPr>
  </w:style>
  <w:style w:type="character" w:customStyle="1" w:styleId="WW8Num28z3">
    <w:name w:val="WW8Num28z3"/>
    <w:rsid w:val="00274D3B"/>
    <w:rPr>
      <w:rFonts w:ascii="Symbol" w:hAnsi="Symbol" w:hint="default"/>
    </w:rPr>
  </w:style>
  <w:style w:type="character" w:customStyle="1" w:styleId="WW8Num29z0">
    <w:name w:val="WW8Num29z0"/>
    <w:rsid w:val="00274D3B"/>
    <w:rPr>
      <w:rFonts w:ascii="Times New Roman" w:hAnsi="Times New Roman" w:cs="Times New Roman" w:hint="default"/>
    </w:rPr>
  </w:style>
  <w:style w:type="character" w:customStyle="1" w:styleId="WW8Num31z0">
    <w:name w:val="WW8Num31z0"/>
    <w:rsid w:val="00274D3B"/>
    <w:rPr>
      <w:b/>
      <w:bCs w:val="0"/>
    </w:rPr>
  </w:style>
  <w:style w:type="character" w:customStyle="1" w:styleId="WW8Num32z0">
    <w:name w:val="WW8Num32z0"/>
    <w:rsid w:val="00274D3B"/>
    <w:rPr>
      <w:b/>
      <w:bCs w:val="0"/>
    </w:rPr>
  </w:style>
  <w:style w:type="character" w:customStyle="1" w:styleId="WW8Num33z0">
    <w:name w:val="WW8Num33z0"/>
    <w:rsid w:val="00274D3B"/>
    <w:rPr>
      <w:rFonts w:ascii="Symbol" w:hAnsi="Symbol" w:hint="default"/>
    </w:rPr>
  </w:style>
  <w:style w:type="character" w:customStyle="1" w:styleId="WW8Num33z1">
    <w:name w:val="WW8Num33z1"/>
    <w:rsid w:val="00274D3B"/>
    <w:rPr>
      <w:rFonts w:ascii="Courier New" w:hAnsi="Courier New" w:cs="Courier New" w:hint="default"/>
    </w:rPr>
  </w:style>
  <w:style w:type="character" w:customStyle="1" w:styleId="WW8Num33z2">
    <w:name w:val="WW8Num33z2"/>
    <w:rsid w:val="00274D3B"/>
    <w:rPr>
      <w:rFonts w:ascii="Wingdings" w:hAnsi="Wingdings" w:hint="default"/>
    </w:rPr>
  </w:style>
  <w:style w:type="character" w:customStyle="1" w:styleId="WW8Num34z0">
    <w:name w:val="WW8Num34z0"/>
    <w:rsid w:val="00274D3B"/>
    <w:rPr>
      <w:rFonts w:ascii="Wingdings" w:hAnsi="Wingdings" w:hint="default"/>
    </w:rPr>
  </w:style>
  <w:style w:type="character" w:customStyle="1" w:styleId="WW8Num34z1">
    <w:name w:val="WW8Num34z1"/>
    <w:rsid w:val="00274D3B"/>
    <w:rPr>
      <w:rFonts w:ascii="Courier New" w:hAnsi="Courier New" w:cs="Courier New" w:hint="default"/>
    </w:rPr>
  </w:style>
  <w:style w:type="character" w:customStyle="1" w:styleId="WW8Num34z3">
    <w:name w:val="WW8Num34z3"/>
    <w:rsid w:val="00274D3B"/>
    <w:rPr>
      <w:rFonts w:ascii="Symbol" w:hAnsi="Symbol" w:hint="default"/>
    </w:rPr>
  </w:style>
  <w:style w:type="character" w:customStyle="1" w:styleId="WW8Num35z0">
    <w:name w:val="WW8Num35z0"/>
    <w:rsid w:val="00274D3B"/>
    <w:rPr>
      <w:rFonts w:ascii="Symbol" w:hAnsi="Symbol" w:cs="Times New Roman" w:hint="default"/>
      <w:sz w:val="20"/>
    </w:rPr>
  </w:style>
  <w:style w:type="character" w:customStyle="1" w:styleId="WW8Num35z1">
    <w:name w:val="WW8Num35z1"/>
    <w:rsid w:val="00274D3B"/>
    <w:rPr>
      <w:rFonts w:ascii="Courier New" w:hAnsi="Courier New" w:cs="Courier New" w:hint="default"/>
      <w:sz w:val="20"/>
    </w:rPr>
  </w:style>
  <w:style w:type="character" w:customStyle="1" w:styleId="WW8Num35z2">
    <w:name w:val="WW8Num35z2"/>
    <w:rsid w:val="00274D3B"/>
    <w:rPr>
      <w:rFonts w:ascii="Wingdings" w:hAnsi="Wingdings" w:cs="Times New Roman" w:hint="default"/>
      <w:sz w:val="20"/>
    </w:rPr>
  </w:style>
  <w:style w:type="character" w:customStyle="1" w:styleId="WW8NumSt12z0">
    <w:name w:val="WW8NumSt12z0"/>
    <w:rsid w:val="00274D3B"/>
    <w:rPr>
      <w:rFonts w:ascii="Symbol" w:hAnsi="Symbol" w:cs="Times New Roman" w:hint="default"/>
    </w:rPr>
  </w:style>
  <w:style w:type="character" w:customStyle="1" w:styleId="WW8NumSt25z0">
    <w:name w:val="WW8NumSt25z0"/>
    <w:rsid w:val="00274D3B"/>
    <w:rPr>
      <w:rFonts w:ascii="Times New Roman" w:hAnsi="Times New Roman" w:cs="Times New Roman" w:hint="default"/>
    </w:rPr>
  </w:style>
  <w:style w:type="character" w:customStyle="1" w:styleId="WW8NumSt27z0">
    <w:name w:val="WW8NumSt27z0"/>
    <w:rsid w:val="00274D3B"/>
    <w:rPr>
      <w:rFonts w:ascii="Arial" w:hAnsi="Arial" w:cs="Arial" w:hint="default"/>
    </w:rPr>
  </w:style>
  <w:style w:type="character" w:customStyle="1" w:styleId="WW8NumSt29z0">
    <w:name w:val="WW8NumSt29z0"/>
    <w:rsid w:val="00274D3B"/>
    <w:rPr>
      <w:rFonts w:ascii="Arial" w:hAnsi="Arial" w:cs="Arial" w:hint="default"/>
    </w:rPr>
  </w:style>
  <w:style w:type="character" w:customStyle="1" w:styleId="WW-Fontepargpadro">
    <w:name w:val="WW-Fonte parág. padrão"/>
    <w:rsid w:val="00274D3B"/>
  </w:style>
  <w:style w:type="character" w:customStyle="1" w:styleId="apple-style-span">
    <w:name w:val="apple-style-span"/>
    <w:basedOn w:val="WW-Fontepargpadro"/>
    <w:rsid w:val="00274D3B"/>
  </w:style>
  <w:style w:type="character" w:customStyle="1" w:styleId="txt101">
    <w:name w:val="txt101"/>
    <w:rsid w:val="00274D3B"/>
    <w:rPr>
      <w:rFonts w:ascii="Verdana" w:hAnsi="Verdana" w:hint="default"/>
      <w:sz w:val="15"/>
      <w:szCs w:val="15"/>
    </w:rPr>
  </w:style>
  <w:style w:type="paragraph" w:styleId="SemEspaamento">
    <w:name w:val="No Spacing"/>
    <w:link w:val="SemEspaamentoChar"/>
    <w:uiPriority w:val="1"/>
    <w:qFormat/>
    <w:rsid w:val="00274D3B"/>
    <w:pPr>
      <w:spacing w:after="0" w:line="240" w:lineRule="auto"/>
    </w:pPr>
    <w:rPr>
      <w:rFonts w:ascii="Times New Roman" w:eastAsia="Times New Roman" w:hAnsi="Times New Roman" w:cs="Times New Roman"/>
      <w:sz w:val="20"/>
      <w:szCs w:val="20"/>
      <w:lang w:eastAsia="pt-BR"/>
    </w:rPr>
  </w:style>
  <w:style w:type="character" w:styleId="Forte">
    <w:name w:val="Strong"/>
    <w:uiPriority w:val="22"/>
    <w:qFormat/>
    <w:rsid w:val="00274D3B"/>
    <w:rPr>
      <w:b/>
      <w:bCs/>
    </w:rPr>
  </w:style>
  <w:style w:type="paragraph" w:customStyle="1" w:styleId="Corpodetexto31">
    <w:name w:val="Corpo de texto 31"/>
    <w:basedOn w:val="Normal"/>
    <w:rsid w:val="00274D3B"/>
    <w:pPr>
      <w:jc w:val="both"/>
    </w:pPr>
    <w:rPr>
      <w:rFonts w:ascii="Arial" w:hAnsi="Arial"/>
      <w:sz w:val="24"/>
    </w:rPr>
  </w:style>
  <w:style w:type="character" w:customStyle="1" w:styleId="FontStyle30">
    <w:name w:val="Font Style30"/>
    <w:uiPriority w:val="99"/>
    <w:rsid w:val="00274D3B"/>
    <w:rPr>
      <w:rFonts w:ascii="Arial" w:hAnsi="Arial" w:cs="Arial" w:hint="default"/>
      <w:b/>
      <w:bCs/>
      <w:i/>
      <w:iCs/>
      <w:sz w:val="24"/>
      <w:szCs w:val="24"/>
    </w:rPr>
  </w:style>
  <w:style w:type="character" w:customStyle="1" w:styleId="FontStyle29">
    <w:name w:val="Font Style29"/>
    <w:uiPriority w:val="99"/>
    <w:rsid w:val="00274D3B"/>
    <w:rPr>
      <w:rFonts w:ascii="Arial" w:hAnsi="Arial" w:cs="Arial" w:hint="default"/>
      <w:i/>
      <w:iCs/>
      <w:spacing w:val="-20"/>
      <w:sz w:val="22"/>
      <w:szCs w:val="22"/>
    </w:rPr>
  </w:style>
  <w:style w:type="paragraph" w:customStyle="1" w:styleId="box-produto-top-txt">
    <w:name w:val="box-produto-top-txt"/>
    <w:basedOn w:val="Normal"/>
    <w:rsid w:val="00274D3B"/>
    <w:pPr>
      <w:spacing w:before="100" w:beforeAutospacing="1" w:after="100" w:afterAutospacing="1"/>
    </w:pPr>
    <w:rPr>
      <w:sz w:val="24"/>
      <w:szCs w:val="24"/>
    </w:rPr>
  </w:style>
  <w:style w:type="paragraph" w:customStyle="1" w:styleId="Corpodetexto32">
    <w:name w:val="Corpo de texto 32"/>
    <w:basedOn w:val="Normal"/>
    <w:rsid w:val="00274D3B"/>
    <w:pPr>
      <w:jc w:val="both"/>
    </w:pPr>
    <w:rPr>
      <w:rFonts w:ascii="Arial" w:hAnsi="Arial"/>
      <w:sz w:val="24"/>
    </w:rPr>
  </w:style>
  <w:style w:type="character" w:customStyle="1" w:styleId="SemEspaamentoChar">
    <w:name w:val="Sem Espaçamento Char"/>
    <w:link w:val="SemEspaamento"/>
    <w:uiPriority w:val="1"/>
    <w:locked/>
    <w:rsid w:val="00274D3B"/>
    <w:rPr>
      <w:rFonts w:ascii="Times New Roman" w:eastAsia="Times New Roman" w:hAnsi="Times New Roman" w:cs="Times New Roman"/>
      <w:sz w:val="20"/>
      <w:szCs w:val="20"/>
      <w:lang w:eastAsia="pt-BR"/>
    </w:rPr>
  </w:style>
  <w:style w:type="paragraph" w:customStyle="1" w:styleId="Corpodetexto212">
    <w:name w:val="Corpo de texto 212"/>
    <w:basedOn w:val="Normal"/>
    <w:rsid w:val="00274D3B"/>
    <w:rPr>
      <w:b/>
      <w:sz w:val="24"/>
      <w:lang w:val="pt-PT"/>
    </w:rPr>
  </w:style>
  <w:style w:type="paragraph" w:customStyle="1" w:styleId="Recuodecorpodetexto311">
    <w:name w:val="Recuo de corpo de texto 311"/>
    <w:basedOn w:val="Normal"/>
    <w:rsid w:val="00274D3B"/>
    <w:pPr>
      <w:spacing w:before="120" w:after="120"/>
      <w:ind w:left="1134"/>
    </w:pPr>
    <w:rPr>
      <w:rFonts w:ascii="Arial" w:hAnsi="Arial"/>
      <w:sz w:val="26"/>
    </w:rPr>
  </w:style>
  <w:style w:type="table" w:styleId="Tabelaclssica3">
    <w:name w:val="Table Classic 3"/>
    <w:basedOn w:val="Tabelanormal"/>
    <w:rsid w:val="00274D3B"/>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4">
    <w:name w:val="Table Classic 4"/>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mefeitos3D1">
    <w:name w:val="Table 3D effects 1"/>
    <w:basedOn w:val="Tabelanormal"/>
    <w:rsid w:val="00274D3B"/>
    <w:pPr>
      <w:spacing w:after="0" w:line="240" w:lineRule="auto"/>
    </w:pPr>
    <w:rPr>
      <w:rFonts w:ascii="Times New Roman" w:eastAsia="Times New Roman" w:hAnsi="Times New Roman" w:cs="Times New Roman"/>
      <w:sz w:val="20"/>
      <w:szCs w:val="20"/>
      <w:lang w:eastAsia="pt-B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ombreamentoClaro1">
    <w:name w:val="Sombreamento Claro1"/>
    <w:basedOn w:val="Tabelanormal"/>
    <w:uiPriority w:val="60"/>
    <w:rsid w:val="00274D3B"/>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4">
    <w:name w:val="Style4"/>
    <w:basedOn w:val="Normal"/>
    <w:uiPriority w:val="99"/>
    <w:rsid w:val="00274D3B"/>
    <w:pPr>
      <w:widowControl w:val="0"/>
      <w:autoSpaceDE w:val="0"/>
      <w:autoSpaceDN w:val="0"/>
      <w:adjustRightInd w:val="0"/>
      <w:spacing w:line="278" w:lineRule="exact"/>
      <w:ind w:firstLine="1416"/>
      <w:jc w:val="both"/>
    </w:pPr>
    <w:rPr>
      <w:sz w:val="24"/>
      <w:szCs w:val="24"/>
    </w:rPr>
  </w:style>
  <w:style w:type="paragraph" w:customStyle="1" w:styleId="Style5">
    <w:name w:val="Style5"/>
    <w:basedOn w:val="Normal"/>
    <w:uiPriority w:val="99"/>
    <w:rsid w:val="00274D3B"/>
    <w:pPr>
      <w:widowControl w:val="0"/>
      <w:autoSpaceDE w:val="0"/>
      <w:autoSpaceDN w:val="0"/>
      <w:adjustRightInd w:val="0"/>
      <w:jc w:val="both"/>
    </w:pPr>
    <w:rPr>
      <w:sz w:val="24"/>
      <w:szCs w:val="24"/>
    </w:rPr>
  </w:style>
  <w:style w:type="paragraph" w:customStyle="1" w:styleId="Style6">
    <w:name w:val="Style6"/>
    <w:basedOn w:val="Normal"/>
    <w:uiPriority w:val="99"/>
    <w:rsid w:val="00274D3B"/>
    <w:pPr>
      <w:widowControl w:val="0"/>
      <w:autoSpaceDE w:val="0"/>
      <w:autoSpaceDN w:val="0"/>
      <w:adjustRightInd w:val="0"/>
      <w:spacing w:line="269" w:lineRule="exact"/>
      <w:ind w:firstLine="437"/>
    </w:pPr>
    <w:rPr>
      <w:sz w:val="24"/>
      <w:szCs w:val="24"/>
    </w:rPr>
  </w:style>
  <w:style w:type="table" w:customStyle="1" w:styleId="TableGrid">
    <w:name w:val="TableGrid"/>
    <w:rsid w:val="006F7DFD"/>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FontStyle63">
    <w:name w:val="Font Style63"/>
    <w:basedOn w:val="Fontepargpadro"/>
    <w:uiPriority w:val="99"/>
    <w:rsid w:val="00C42025"/>
    <w:rPr>
      <w:rFonts w:ascii="Arial Narrow" w:hAnsi="Arial Narrow" w:cs="Arial Narrow"/>
      <w:sz w:val="16"/>
      <w:szCs w:val="16"/>
    </w:rPr>
  </w:style>
  <w:style w:type="paragraph" w:customStyle="1" w:styleId="Style26">
    <w:name w:val="Style26"/>
    <w:basedOn w:val="Normal"/>
    <w:rsid w:val="0056536F"/>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4">
    <w:name w:val="Font Style64"/>
    <w:basedOn w:val="Fontepargpadro"/>
    <w:rsid w:val="0056536F"/>
    <w:rPr>
      <w:rFonts w:ascii="Arial Narrow" w:hAnsi="Arial Narrow" w:cs="Arial Narrow"/>
      <w:b/>
      <w:bCs/>
      <w:sz w:val="16"/>
      <w:szCs w:val="16"/>
    </w:rPr>
  </w:style>
  <w:style w:type="paragraph" w:customStyle="1" w:styleId="Style17">
    <w:name w:val="Style17"/>
    <w:basedOn w:val="Normal"/>
    <w:rsid w:val="0056536F"/>
    <w:pPr>
      <w:widowControl w:val="0"/>
      <w:autoSpaceDE w:val="0"/>
      <w:autoSpaceDN w:val="0"/>
      <w:adjustRightInd w:val="0"/>
      <w:spacing w:line="275" w:lineRule="exact"/>
      <w:jc w:val="both"/>
    </w:pPr>
    <w:rPr>
      <w:rFonts w:ascii="Arial" w:hAnsi="Arial" w:cs="Arial"/>
      <w:kern w:val="24"/>
      <w:sz w:val="24"/>
      <w:szCs w:val="24"/>
    </w:rPr>
  </w:style>
  <w:style w:type="paragraph" w:customStyle="1" w:styleId="Preformatted">
    <w:name w:val="Preformatted"/>
    <w:basedOn w:val="Normal"/>
    <w:uiPriority w:val="99"/>
    <w:rsid w:val="0040107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54289">
      <w:bodyDiv w:val="1"/>
      <w:marLeft w:val="0"/>
      <w:marRight w:val="0"/>
      <w:marTop w:val="0"/>
      <w:marBottom w:val="0"/>
      <w:divBdr>
        <w:top w:val="none" w:sz="0" w:space="0" w:color="auto"/>
        <w:left w:val="none" w:sz="0" w:space="0" w:color="auto"/>
        <w:bottom w:val="none" w:sz="0" w:space="0" w:color="auto"/>
        <w:right w:val="none" w:sz="0" w:space="0" w:color="auto"/>
      </w:divBdr>
    </w:div>
    <w:div w:id="1604461023">
      <w:bodyDiv w:val="1"/>
      <w:marLeft w:val="0"/>
      <w:marRight w:val="0"/>
      <w:marTop w:val="0"/>
      <w:marBottom w:val="0"/>
      <w:divBdr>
        <w:top w:val="none" w:sz="0" w:space="0" w:color="auto"/>
        <w:left w:val="none" w:sz="0" w:space="0" w:color="auto"/>
        <w:bottom w:val="none" w:sz="0" w:space="0" w:color="auto"/>
        <w:right w:val="none" w:sz="0" w:space="0" w:color="auto"/>
      </w:divBdr>
    </w:div>
    <w:div w:id="1678850422">
      <w:bodyDiv w:val="1"/>
      <w:marLeft w:val="0"/>
      <w:marRight w:val="0"/>
      <w:marTop w:val="0"/>
      <w:marBottom w:val="0"/>
      <w:divBdr>
        <w:top w:val="none" w:sz="0" w:space="0" w:color="auto"/>
        <w:left w:val="none" w:sz="0" w:space="0" w:color="auto"/>
        <w:bottom w:val="none" w:sz="0" w:space="0" w:color="auto"/>
        <w:right w:val="none" w:sz="0" w:space="0" w:color="auto"/>
      </w:divBdr>
    </w:div>
    <w:div w:id="19567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E4513-377E-49D5-9F02-EAD6C454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11</Pages>
  <Words>3388</Words>
  <Characters>18298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dc:creator>
  <cp:lastModifiedBy>DETRAN</cp:lastModifiedBy>
  <cp:revision>1021</cp:revision>
  <cp:lastPrinted>2019-09-26T19:02:00Z</cp:lastPrinted>
  <dcterms:created xsi:type="dcterms:W3CDTF">2018-08-29T16:38:00Z</dcterms:created>
  <dcterms:modified xsi:type="dcterms:W3CDTF">2019-10-30T14:42:00Z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1965270263</vt:i4>
  </property>
</Properties>
</file>