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AD2A" w14:textId="163F8FD4" w:rsidR="00F41D5C" w:rsidRPr="00DE282A" w:rsidRDefault="004F685B" w:rsidP="00DB154F">
      <w:pPr>
        <w:pStyle w:val="Ttulo"/>
        <w:pBdr>
          <w:bottom w:val="single" w:sz="4" w:space="1" w:color="auto"/>
        </w:pBdr>
        <w:spacing w:before="120" w:after="120" w:line="276" w:lineRule="auto"/>
        <w:rPr>
          <w:rFonts w:cs="Arial"/>
          <w:szCs w:val="24"/>
          <w:bdr w:val="single" w:sz="4" w:space="0" w:color="auto" w:frame="1"/>
        </w:rPr>
      </w:pPr>
      <w:r w:rsidRPr="00DE282A">
        <w:rPr>
          <w:rFonts w:ascii="Arial" w:hAnsi="Arial" w:cs="Arial"/>
          <w:b w:val="0"/>
          <w:bCs/>
          <w:color w:val="auto"/>
          <w:szCs w:val="24"/>
        </w:rPr>
        <w:t xml:space="preserve"> </w:t>
      </w:r>
      <w:r w:rsidR="00564743" w:rsidRPr="00DE282A">
        <w:rPr>
          <w:rFonts w:ascii="Arial" w:hAnsi="Arial" w:cs="Arial"/>
          <w:b w:val="0"/>
          <w:bCs/>
          <w:color w:val="auto"/>
          <w:szCs w:val="24"/>
        </w:rPr>
        <w:t xml:space="preserve"> </w:t>
      </w:r>
      <w:r w:rsidR="00A007D2" w:rsidRPr="00DE282A">
        <w:rPr>
          <w:rFonts w:ascii="Arial" w:hAnsi="Arial" w:cs="Arial"/>
          <w:b w:val="0"/>
          <w:bCs/>
          <w:color w:val="auto"/>
          <w:szCs w:val="24"/>
        </w:rPr>
        <w:t xml:space="preserve">  </w:t>
      </w:r>
    </w:p>
    <w:p w14:paraId="0E366A3F" w14:textId="6696B93E" w:rsidR="006666FA" w:rsidRPr="00DE282A" w:rsidRDefault="006666FA" w:rsidP="00DE282A">
      <w:pPr>
        <w:spacing w:before="120" w:after="120" w:line="276" w:lineRule="auto"/>
        <w:rPr>
          <w:rFonts w:cs="Arial"/>
          <w:b/>
          <w:szCs w:val="24"/>
        </w:rPr>
      </w:pPr>
      <w:r w:rsidRPr="00DE282A">
        <w:rPr>
          <w:rFonts w:cs="Arial"/>
          <w:b/>
          <w:szCs w:val="24"/>
          <w:bdr w:val="single" w:sz="4" w:space="0" w:color="auto" w:frame="1"/>
        </w:rPr>
        <w:t>CARTA CONVITE N.º 01/2022</w:t>
      </w:r>
    </w:p>
    <w:p w14:paraId="5896AA42" w14:textId="77777777" w:rsidR="006666FA" w:rsidRPr="00DE282A" w:rsidRDefault="006666FA" w:rsidP="00DE282A">
      <w:pPr>
        <w:pStyle w:val="nomedasecao"/>
        <w:spacing w:before="120" w:after="120" w:line="276" w:lineRule="auto"/>
        <w:rPr>
          <w:rFonts w:ascii="Arial" w:hAnsi="Arial" w:cs="Arial"/>
          <w:sz w:val="28"/>
          <w:szCs w:val="24"/>
          <w:u w:val="none"/>
        </w:rPr>
      </w:pPr>
      <w:r w:rsidRPr="00DE282A">
        <w:rPr>
          <w:rFonts w:ascii="Arial" w:hAnsi="Arial" w:cs="Arial"/>
          <w:sz w:val="28"/>
          <w:szCs w:val="24"/>
          <w:u w:val="none"/>
        </w:rPr>
        <w:t>TIPO “MENOR PREÇO POR ITEM”</w:t>
      </w:r>
    </w:p>
    <w:p w14:paraId="270E88BC" w14:textId="77777777" w:rsidR="006666FA" w:rsidRPr="00DE282A" w:rsidRDefault="006666FA" w:rsidP="00DE282A">
      <w:pPr>
        <w:spacing w:before="120" w:after="120" w:line="276" w:lineRule="auto"/>
        <w:rPr>
          <w:rFonts w:cs="Arial"/>
          <w:sz w:val="24"/>
          <w:szCs w:val="24"/>
        </w:rPr>
      </w:pPr>
    </w:p>
    <w:p w14:paraId="693E6DF5" w14:textId="09DB32F5" w:rsidR="006666FA" w:rsidRDefault="006666FA" w:rsidP="00DE282A">
      <w:pPr>
        <w:spacing w:before="120" w:after="120" w:line="276" w:lineRule="auto"/>
        <w:rPr>
          <w:rFonts w:cs="Arial"/>
          <w:sz w:val="24"/>
          <w:szCs w:val="24"/>
        </w:rPr>
      </w:pPr>
    </w:p>
    <w:p w14:paraId="393E8C03" w14:textId="2F8E32F8" w:rsidR="00901FFA" w:rsidRDefault="00901FFA" w:rsidP="00DE282A">
      <w:pPr>
        <w:spacing w:before="120" w:after="120" w:line="276" w:lineRule="auto"/>
        <w:rPr>
          <w:rFonts w:cs="Arial"/>
          <w:sz w:val="24"/>
          <w:szCs w:val="24"/>
        </w:rPr>
      </w:pPr>
    </w:p>
    <w:p w14:paraId="7D4632CD" w14:textId="0917D318" w:rsidR="00901FFA" w:rsidRDefault="00901FFA" w:rsidP="00DE282A">
      <w:pPr>
        <w:spacing w:before="120" w:after="120" w:line="276" w:lineRule="auto"/>
        <w:rPr>
          <w:rFonts w:cs="Arial"/>
          <w:sz w:val="24"/>
          <w:szCs w:val="24"/>
        </w:rPr>
      </w:pPr>
    </w:p>
    <w:p w14:paraId="7209F37E" w14:textId="77777777" w:rsidR="00901FFA" w:rsidRPr="00DE282A" w:rsidRDefault="00901FFA" w:rsidP="00DE282A">
      <w:pPr>
        <w:spacing w:before="120" w:after="120" w:line="276" w:lineRule="auto"/>
        <w:rPr>
          <w:rFonts w:cs="Arial"/>
          <w:sz w:val="24"/>
          <w:szCs w:val="24"/>
        </w:rPr>
      </w:pPr>
    </w:p>
    <w:p w14:paraId="1B0D4AD0" w14:textId="77777777" w:rsidR="006666FA" w:rsidRPr="00DE282A" w:rsidRDefault="006666FA" w:rsidP="00DE282A">
      <w:pPr>
        <w:spacing w:before="120" w:after="120" w:line="276" w:lineRule="auto"/>
        <w:rPr>
          <w:rFonts w:cs="Arial"/>
          <w:sz w:val="24"/>
          <w:szCs w:val="24"/>
        </w:rPr>
      </w:pPr>
    </w:p>
    <w:p w14:paraId="67FBDC3C" w14:textId="7BC1461B" w:rsidR="006666FA" w:rsidRPr="00DE282A" w:rsidRDefault="006666FA" w:rsidP="00DE282A">
      <w:pPr>
        <w:spacing w:before="120" w:after="120" w:line="276" w:lineRule="auto"/>
        <w:jc w:val="both"/>
        <w:rPr>
          <w:rFonts w:cs="Arial"/>
          <w:sz w:val="24"/>
          <w:szCs w:val="24"/>
        </w:rPr>
      </w:pPr>
      <w:r w:rsidRPr="00DE282A">
        <w:rPr>
          <w:rFonts w:cs="Arial"/>
          <w:sz w:val="24"/>
          <w:szCs w:val="24"/>
        </w:rPr>
        <w:t xml:space="preserve">OBJETO: </w:t>
      </w:r>
      <w:bookmarkStart w:id="0" w:name="_Hlk100243899"/>
      <w:bookmarkStart w:id="1" w:name="_Hlk102035821"/>
      <w:r w:rsidR="00901FFA" w:rsidRPr="00DE282A">
        <w:rPr>
          <w:rFonts w:cs="Arial"/>
          <w:sz w:val="24"/>
          <w:szCs w:val="24"/>
        </w:rPr>
        <w:t xml:space="preserve">CONTRATAÇÃO DE </w:t>
      </w:r>
      <w:r w:rsidR="00710651" w:rsidRPr="00710651">
        <w:rPr>
          <w:rFonts w:cs="Arial"/>
          <w:sz w:val="24"/>
          <w:szCs w:val="24"/>
        </w:rPr>
        <w:t>SERVIÇOS DE TOPOGRAFIA PARA RETIFICAÇÃO, RATIFICAÇÃO E  DESMEMBRAMENTO PARA FINS DE LOTEAMENTO, MEMORIAL DESCRITIVO, CARTAS DE ANUÊNCIA DE CONFINANTES, ENFIM TODO E QUALQUER PROCEDIMENTO E OU DOCUMENTO NECESSÁRIO PARA A REGULARIZAÇÃO FUNDIÁRIA DOS IMÓVEIS DE MATRÍCULAS Nº 6.040, 6.668, 6.669, 6.671, 7.452 e 7.453, TODAS DO 1º SERVIÇO DE REGISTRO DE IMÓVEIS E TÍTULOS E DOCUMENTOS DE JUÍNA/MT</w:t>
      </w:r>
      <w:bookmarkEnd w:id="0"/>
      <w:r w:rsidR="00710651" w:rsidRPr="00DE282A">
        <w:rPr>
          <w:rFonts w:cs="Arial"/>
          <w:sz w:val="24"/>
          <w:szCs w:val="24"/>
        </w:rPr>
        <w:t>,</w:t>
      </w:r>
      <w:r w:rsidR="00901FFA" w:rsidRPr="00DE282A">
        <w:rPr>
          <w:rFonts w:cs="Arial"/>
          <w:sz w:val="24"/>
          <w:szCs w:val="24"/>
        </w:rPr>
        <w:t xml:space="preserve"> EM ATENDIMENTO A SECRETARIA DE ADMINISTRAÇÃO, DA PREFEITURA MUNICIPAL DE CASTANHEIRA, ESTADO DE MATO GROSSO</w:t>
      </w:r>
      <w:r w:rsidR="0083205D">
        <w:rPr>
          <w:rFonts w:cs="Arial"/>
          <w:sz w:val="24"/>
          <w:szCs w:val="24"/>
        </w:rPr>
        <w:t>.</w:t>
      </w:r>
      <w:bookmarkEnd w:id="1"/>
    </w:p>
    <w:p w14:paraId="443CDF5C" w14:textId="77777777" w:rsidR="006666FA" w:rsidRPr="00DE282A" w:rsidRDefault="006666FA" w:rsidP="00DE282A">
      <w:pPr>
        <w:spacing w:before="120" w:after="120" w:line="276" w:lineRule="auto"/>
        <w:jc w:val="both"/>
        <w:rPr>
          <w:rFonts w:cs="Arial"/>
          <w:sz w:val="24"/>
          <w:szCs w:val="24"/>
        </w:rPr>
      </w:pPr>
    </w:p>
    <w:p w14:paraId="6E51A609" w14:textId="77777777" w:rsidR="006666FA" w:rsidRPr="00DE282A" w:rsidRDefault="006666FA" w:rsidP="00DE282A">
      <w:pPr>
        <w:spacing w:before="120" w:after="120" w:line="276" w:lineRule="auto"/>
        <w:jc w:val="both"/>
        <w:rPr>
          <w:rFonts w:cs="Arial"/>
          <w:sz w:val="24"/>
          <w:szCs w:val="24"/>
        </w:rPr>
      </w:pPr>
    </w:p>
    <w:p w14:paraId="4D5B8A66" w14:textId="02CF1653" w:rsidR="006666FA" w:rsidRDefault="006666FA" w:rsidP="00DE282A">
      <w:pPr>
        <w:spacing w:before="120" w:after="120" w:line="276" w:lineRule="auto"/>
        <w:rPr>
          <w:rFonts w:cs="Arial"/>
          <w:bCs/>
          <w:sz w:val="24"/>
          <w:szCs w:val="24"/>
        </w:rPr>
      </w:pPr>
    </w:p>
    <w:p w14:paraId="5D9810D8" w14:textId="2DCB0C22" w:rsidR="00901FFA" w:rsidRDefault="00901FFA" w:rsidP="00DE282A">
      <w:pPr>
        <w:spacing w:before="120" w:after="120" w:line="276" w:lineRule="auto"/>
        <w:rPr>
          <w:rFonts w:cs="Arial"/>
          <w:bCs/>
          <w:sz w:val="24"/>
          <w:szCs w:val="24"/>
        </w:rPr>
      </w:pPr>
    </w:p>
    <w:p w14:paraId="619D40C7" w14:textId="68CAF69F" w:rsidR="00901FFA" w:rsidRDefault="00901FFA" w:rsidP="00DE282A">
      <w:pPr>
        <w:spacing w:before="120" w:after="120" w:line="276" w:lineRule="auto"/>
        <w:rPr>
          <w:rFonts w:cs="Arial"/>
          <w:bCs/>
          <w:sz w:val="24"/>
          <w:szCs w:val="24"/>
        </w:rPr>
      </w:pPr>
    </w:p>
    <w:p w14:paraId="6B00C22B" w14:textId="0CC8891B" w:rsidR="006666FA" w:rsidRDefault="006666FA" w:rsidP="00DE282A">
      <w:pPr>
        <w:spacing w:before="120" w:after="120" w:line="276" w:lineRule="auto"/>
        <w:rPr>
          <w:rFonts w:cs="Arial"/>
          <w:bCs/>
          <w:sz w:val="24"/>
          <w:szCs w:val="24"/>
        </w:rPr>
      </w:pPr>
    </w:p>
    <w:p w14:paraId="0440838A" w14:textId="3A02F77C" w:rsidR="0009743F" w:rsidRDefault="0009743F" w:rsidP="00DE282A">
      <w:pPr>
        <w:spacing w:before="120" w:after="120" w:line="276" w:lineRule="auto"/>
        <w:rPr>
          <w:rFonts w:cs="Arial"/>
          <w:bCs/>
          <w:sz w:val="24"/>
          <w:szCs w:val="24"/>
        </w:rPr>
      </w:pPr>
    </w:p>
    <w:p w14:paraId="4AFEEEAA" w14:textId="2279A19A" w:rsidR="00E27EF2" w:rsidRPr="0009743F" w:rsidRDefault="00E27EF2" w:rsidP="00DE282A">
      <w:pPr>
        <w:spacing w:before="120" w:after="120" w:line="276" w:lineRule="auto"/>
        <w:jc w:val="both"/>
        <w:rPr>
          <w:rFonts w:cs="Arial"/>
          <w:bCs/>
          <w:sz w:val="56"/>
          <w:szCs w:val="56"/>
        </w:rPr>
      </w:pPr>
    </w:p>
    <w:p w14:paraId="53423B86" w14:textId="05EA0FF1" w:rsidR="0005227B" w:rsidRPr="0009743F" w:rsidRDefault="00BE6FF6" w:rsidP="00901FFA">
      <w:pPr>
        <w:spacing w:before="120" w:after="120" w:line="276" w:lineRule="auto"/>
        <w:ind w:left="708"/>
        <w:rPr>
          <w:rFonts w:cs="Arial"/>
          <w:b/>
          <w:bCs/>
          <w:sz w:val="56"/>
          <w:szCs w:val="56"/>
        </w:rPr>
      </w:pPr>
      <w:r w:rsidRPr="0009743F">
        <w:rPr>
          <w:rFonts w:cs="Arial"/>
          <w:b/>
          <w:bCs/>
          <w:sz w:val="56"/>
          <w:szCs w:val="56"/>
        </w:rPr>
        <w:t>CASTANHEIRA/</w:t>
      </w:r>
      <w:r w:rsidR="00403685" w:rsidRPr="0009743F">
        <w:rPr>
          <w:rFonts w:cs="Arial"/>
          <w:b/>
          <w:bCs/>
          <w:sz w:val="56"/>
          <w:szCs w:val="56"/>
        </w:rPr>
        <w:t>2022</w:t>
      </w:r>
    </w:p>
    <w:p w14:paraId="02042217" w14:textId="50774791" w:rsidR="00BE6FF6" w:rsidRPr="00DE282A" w:rsidRDefault="00901FFA" w:rsidP="0009743F">
      <w:pPr>
        <w:spacing w:after="200" w:line="276" w:lineRule="auto"/>
        <w:rPr>
          <w:rFonts w:cs="Arial"/>
          <w:sz w:val="32"/>
          <w:szCs w:val="24"/>
        </w:rPr>
      </w:pPr>
      <w:r>
        <w:rPr>
          <w:rFonts w:cs="Arial"/>
          <w:sz w:val="32"/>
          <w:szCs w:val="24"/>
          <w:bdr w:val="single" w:sz="4" w:space="0" w:color="auto" w:frame="1"/>
        </w:rPr>
        <w:br w:type="page"/>
      </w:r>
      <w:r w:rsidR="006666FA" w:rsidRPr="00DE282A">
        <w:rPr>
          <w:rFonts w:cs="Arial"/>
          <w:sz w:val="32"/>
          <w:szCs w:val="24"/>
          <w:bdr w:val="single" w:sz="4" w:space="0" w:color="auto" w:frame="1"/>
        </w:rPr>
        <w:lastRenderedPageBreak/>
        <w:t>CARTA CONVITE</w:t>
      </w:r>
      <w:r w:rsidR="00BE6FF6" w:rsidRPr="00DE282A">
        <w:rPr>
          <w:rFonts w:cs="Arial"/>
          <w:sz w:val="32"/>
          <w:szCs w:val="24"/>
          <w:bdr w:val="single" w:sz="4" w:space="0" w:color="auto" w:frame="1"/>
        </w:rPr>
        <w:t xml:space="preserve"> </w:t>
      </w:r>
      <w:r w:rsidR="002D1573" w:rsidRPr="00DE282A">
        <w:rPr>
          <w:rFonts w:cs="Arial"/>
          <w:sz w:val="32"/>
          <w:szCs w:val="24"/>
          <w:bdr w:val="single" w:sz="4" w:space="0" w:color="auto" w:frame="1"/>
        </w:rPr>
        <w:t>Nº</w:t>
      </w:r>
      <w:r w:rsidR="00BE6FF6" w:rsidRPr="00DE282A">
        <w:rPr>
          <w:rFonts w:cs="Arial"/>
          <w:sz w:val="32"/>
          <w:szCs w:val="24"/>
          <w:bdr w:val="single" w:sz="4" w:space="0" w:color="auto" w:frame="1"/>
        </w:rPr>
        <w:t xml:space="preserve"> </w:t>
      </w:r>
      <w:r w:rsidR="00284569" w:rsidRPr="00DE282A">
        <w:rPr>
          <w:rFonts w:cs="Arial"/>
          <w:sz w:val="32"/>
          <w:szCs w:val="24"/>
          <w:bdr w:val="single" w:sz="4" w:space="0" w:color="auto" w:frame="1"/>
        </w:rPr>
        <w:t>0</w:t>
      </w:r>
      <w:r w:rsidR="006666FA" w:rsidRPr="00DE282A">
        <w:rPr>
          <w:rFonts w:cs="Arial"/>
          <w:sz w:val="32"/>
          <w:szCs w:val="24"/>
          <w:bdr w:val="single" w:sz="4" w:space="0" w:color="auto" w:frame="1"/>
        </w:rPr>
        <w:t>1</w:t>
      </w:r>
      <w:r w:rsidR="00284569" w:rsidRPr="00DE282A">
        <w:rPr>
          <w:rFonts w:cs="Arial"/>
          <w:sz w:val="32"/>
          <w:szCs w:val="24"/>
          <w:bdr w:val="single" w:sz="4" w:space="0" w:color="auto" w:frame="1"/>
        </w:rPr>
        <w:t>/2022</w:t>
      </w:r>
    </w:p>
    <w:p w14:paraId="739C90D6" w14:textId="77777777" w:rsidR="00BE6FF6" w:rsidRPr="00DE282A" w:rsidRDefault="00BE6FF6" w:rsidP="00DE282A">
      <w:pPr>
        <w:pStyle w:val="nomedasecao"/>
        <w:spacing w:before="120" w:after="120" w:line="276" w:lineRule="auto"/>
        <w:ind w:left="708"/>
        <w:rPr>
          <w:rFonts w:ascii="Arial" w:hAnsi="Arial" w:cs="Arial"/>
          <w:b w:val="0"/>
          <w:sz w:val="32"/>
          <w:szCs w:val="24"/>
          <w:u w:val="none"/>
        </w:rPr>
      </w:pPr>
      <w:r w:rsidRPr="00DE282A">
        <w:rPr>
          <w:rFonts w:ascii="Arial" w:hAnsi="Arial" w:cs="Arial"/>
          <w:b w:val="0"/>
          <w:sz w:val="32"/>
          <w:szCs w:val="24"/>
          <w:u w:val="none"/>
        </w:rPr>
        <w:t>TIPO “MENOR PREÇO POR ITEM”</w:t>
      </w:r>
    </w:p>
    <w:p w14:paraId="3F1F744F" w14:textId="77777777" w:rsidR="00C23BE8" w:rsidRPr="00DE282A" w:rsidRDefault="00C23BE8" w:rsidP="00DE282A">
      <w:pPr>
        <w:spacing w:before="120" w:after="120" w:line="276" w:lineRule="auto"/>
        <w:ind w:left="5103"/>
        <w:jc w:val="both"/>
        <w:rPr>
          <w:rFonts w:cs="Arial"/>
          <w:bCs/>
          <w:sz w:val="24"/>
          <w:szCs w:val="24"/>
        </w:rPr>
      </w:pPr>
    </w:p>
    <w:p w14:paraId="512D6CB5" w14:textId="08D65F68" w:rsidR="00074C6D" w:rsidRPr="00DE282A" w:rsidRDefault="00257360" w:rsidP="00917ECB">
      <w:pPr>
        <w:spacing w:before="120" w:after="120" w:line="276" w:lineRule="auto"/>
        <w:ind w:left="3544" w:right="80"/>
        <w:contextualSpacing/>
        <w:jc w:val="both"/>
        <w:rPr>
          <w:rFonts w:cs="Arial"/>
          <w:sz w:val="24"/>
          <w:szCs w:val="24"/>
        </w:rPr>
      </w:pPr>
      <w:r w:rsidRPr="00DE282A">
        <w:rPr>
          <w:rFonts w:cs="Arial"/>
          <w:sz w:val="24"/>
          <w:szCs w:val="24"/>
        </w:rPr>
        <w:t xml:space="preserve">OBJETO: </w:t>
      </w:r>
      <w:r w:rsidR="0009743F">
        <w:rPr>
          <w:rFonts w:cs="Arial"/>
          <w:sz w:val="24"/>
          <w:szCs w:val="24"/>
        </w:rPr>
        <w:t>CONTRATAÇÃO</w:t>
      </w:r>
      <w:r w:rsidR="00917ECB" w:rsidRPr="00917ECB">
        <w:rPr>
          <w:rFonts w:cs="Arial"/>
          <w:sz w:val="24"/>
          <w:szCs w:val="24"/>
        </w:rPr>
        <w:t xml:space="preserve"> DE SERVIÇOS DE TOPOGRAFIA PARA RETIFICAÇÃO, RATIFICAÇÃO E  DESMEMBRAMENTO PARA FINS DE LOTEAMENTO, MEMORIAL DESCRITIVO, CARTAS DE ANUÊNCIA DE CONFINANTES, ENFIM TODO E QUALQUER PROCEDIMENTO E OU DOCUMENTO NECESSÁRIO PARA A REGULARIZAÇÃO FUNDIÁRIA DOS IMÓVEIS DE MATRÍCULAS Nº 6.040, 6.668, 6.669, 6.671, 7.452 e 7.453, TODAS DO 1º SERVIÇO DE REGISTRO DE IMÓVEIS E TÍTULOS E DOCUMENTOS DE JUÍNA/MT</w:t>
      </w:r>
      <w:r w:rsidR="00901FFA">
        <w:rPr>
          <w:rFonts w:cs="Arial"/>
          <w:sz w:val="24"/>
          <w:szCs w:val="24"/>
        </w:rPr>
        <w:t xml:space="preserve"> DE REGULARIZAÇÃO FUNDIÁRIA</w:t>
      </w:r>
      <w:r w:rsidR="00284569" w:rsidRPr="00DE282A">
        <w:rPr>
          <w:rFonts w:cs="Arial"/>
          <w:sz w:val="24"/>
          <w:szCs w:val="24"/>
        </w:rPr>
        <w:t>, EM ATENDIMENTO A SECRETARIA DE ADMINISTRAÇÃO, DA PREFEITURA MUNICIPAL DE CASTANHEIRA, ESTADO DE MATO GROSSO.</w:t>
      </w:r>
    </w:p>
    <w:p w14:paraId="0AB4999E" w14:textId="77777777" w:rsidR="00257360" w:rsidRPr="00DE282A" w:rsidRDefault="00257360" w:rsidP="00DE282A">
      <w:pPr>
        <w:spacing w:before="120" w:after="120" w:line="276" w:lineRule="auto"/>
        <w:ind w:left="5103" w:right="80"/>
        <w:contextualSpacing/>
        <w:jc w:val="both"/>
        <w:rPr>
          <w:rFonts w:cs="Arial"/>
          <w:sz w:val="24"/>
          <w:szCs w:val="24"/>
        </w:rPr>
      </w:pPr>
    </w:p>
    <w:p w14:paraId="76B753EF" w14:textId="4410FD60" w:rsidR="00BE6FF6" w:rsidRPr="00DE282A" w:rsidRDefault="00BE6FF6" w:rsidP="00DE282A">
      <w:pPr>
        <w:spacing w:before="120" w:after="120" w:line="276" w:lineRule="auto"/>
        <w:ind w:left="3686" w:right="80"/>
        <w:contextualSpacing/>
        <w:jc w:val="both"/>
        <w:rPr>
          <w:rFonts w:cs="Arial"/>
          <w:sz w:val="24"/>
          <w:szCs w:val="24"/>
        </w:rPr>
      </w:pPr>
      <w:r w:rsidRPr="00DE282A">
        <w:rPr>
          <w:rFonts w:cs="Arial"/>
          <w:sz w:val="24"/>
          <w:szCs w:val="24"/>
          <w:bdr w:val="single" w:sz="8" w:space="0" w:color="000000"/>
        </w:rPr>
        <w:t>PREÂMBULO:</w:t>
      </w:r>
      <w:r w:rsidRPr="00DE282A">
        <w:rPr>
          <w:rFonts w:cs="Arial"/>
          <w:sz w:val="24"/>
          <w:szCs w:val="24"/>
        </w:rPr>
        <w:t xml:space="preserve"> </w:t>
      </w:r>
    </w:p>
    <w:p w14:paraId="721BFAF2" w14:textId="77777777" w:rsidR="00BE6FF6" w:rsidRPr="00DE282A" w:rsidRDefault="00BE6FF6" w:rsidP="00DE282A">
      <w:pPr>
        <w:spacing w:before="120" w:after="120" w:line="276" w:lineRule="auto"/>
        <w:ind w:left="1181"/>
        <w:contextualSpacing/>
        <w:rPr>
          <w:rFonts w:cs="Arial"/>
          <w:sz w:val="24"/>
          <w:szCs w:val="24"/>
        </w:rPr>
      </w:pPr>
      <w:r w:rsidRPr="00DE282A">
        <w:rPr>
          <w:rFonts w:cs="Arial"/>
          <w:sz w:val="24"/>
          <w:szCs w:val="24"/>
        </w:rPr>
        <w:t xml:space="preserve"> </w:t>
      </w:r>
    </w:p>
    <w:p w14:paraId="08C4ED66" w14:textId="0D794F5D" w:rsidR="001C4780" w:rsidRPr="00DE282A" w:rsidRDefault="00BE6FF6" w:rsidP="00DE282A">
      <w:pPr>
        <w:spacing w:before="120" w:after="120" w:line="276" w:lineRule="auto"/>
        <w:jc w:val="both"/>
        <w:rPr>
          <w:sz w:val="24"/>
          <w:szCs w:val="24"/>
        </w:rPr>
      </w:pPr>
      <w:r w:rsidRPr="00397D4F">
        <w:rPr>
          <w:sz w:val="24"/>
          <w:szCs w:val="24"/>
        </w:rPr>
        <w:t>O MUNICÍPIO DE CASTANHEIRA, ESTADO D</w:t>
      </w:r>
      <w:r w:rsidR="006D47AB" w:rsidRPr="00397D4F">
        <w:rPr>
          <w:sz w:val="24"/>
          <w:szCs w:val="24"/>
        </w:rPr>
        <w:t xml:space="preserve">E MATO GROSSO, por intermédio da </w:t>
      </w:r>
      <w:r w:rsidR="006A46DB" w:rsidRPr="00397D4F">
        <w:rPr>
          <w:sz w:val="24"/>
          <w:szCs w:val="24"/>
        </w:rPr>
        <w:t>Presidente da CPL</w:t>
      </w:r>
      <w:r w:rsidR="006D47AB" w:rsidRPr="00397D4F">
        <w:rPr>
          <w:sz w:val="24"/>
          <w:szCs w:val="24"/>
        </w:rPr>
        <w:t xml:space="preserve"> </w:t>
      </w:r>
      <w:r w:rsidR="0025313A" w:rsidRPr="00397D4F">
        <w:rPr>
          <w:sz w:val="24"/>
          <w:szCs w:val="24"/>
        </w:rPr>
        <w:t xml:space="preserve">pela Portaria Municipal nº </w:t>
      </w:r>
      <w:r w:rsidR="006B3B75" w:rsidRPr="00397D4F">
        <w:rPr>
          <w:b/>
          <w:sz w:val="24"/>
          <w:szCs w:val="24"/>
        </w:rPr>
        <w:t>040</w:t>
      </w:r>
      <w:r w:rsidR="005818A7" w:rsidRPr="00397D4F">
        <w:rPr>
          <w:b/>
          <w:sz w:val="24"/>
          <w:szCs w:val="24"/>
        </w:rPr>
        <w:t>/202</w:t>
      </w:r>
      <w:r w:rsidR="00C92569" w:rsidRPr="00397D4F">
        <w:rPr>
          <w:b/>
          <w:sz w:val="24"/>
          <w:szCs w:val="24"/>
        </w:rPr>
        <w:t>2</w:t>
      </w:r>
      <w:r w:rsidRPr="00397D4F">
        <w:rPr>
          <w:sz w:val="24"/>
          <w:szCs w:val="24"/>
        </w:rPr>
        <w:t>, devidamente autorizado pelo Excelentíssim</w:t>
      </w:r>
      <w:r w:rsidR="00C81FD6" w:rsidRPr="00397D4F">
        <w:rPr>
          <w:sz w:val="24"/>
          <w:szCs w:val="24"/>
        </w:rPr>
        <w:t>o Prefeito</w:t>
      </w:r>
      <w:r w:rsidRPr="00397D4F">
        <w:rPr>
          <w:sz w:val="24"/>
          <w:szCs w:val="24"/>
        </w:rPr>
        <w:t xml:space="preserve"> Municipal, TORNA PÚBLICO, para conhecimento de quantos possam se interessar, que fará realizar na sede do Poder Executivo de C</w:t>
      </w:r>
      <w:r w:rsidR="00CD3FBB" w:rsidRPr="00397D4F">
        <w:rPr>
          <w:sz w:val="24"/>
          <w:szCs w:val="24"/>
        </w:rPr>
        <w:t>astanheira</w:t>
      </w:r>
      <w:r w:rsidRPr="00397D4F">
        <w:rPr>
          <w:sz w:val="24"/>
          <w:szCs w:val="24"/>
        </w:rPr>
        <w:t>-MT, precisamente, no Departam</w:t>
      </w:r>
      <w:r w:rsidR="00CD3FBB" w:rsidRPr="00397D4F">
        <w:rPr>
          <w:sz w:val="24"/>
          <w:szCs w:val="24"/>
        </w:rPr>
        <w:t>ento de Licitações, sito à</w:t>
      </w:r>
      <w:r w:rsidRPr="00397D4F">
        <w:rPr>
          <w:sz w:val="24"/>
          <w:szCs w:val="24"/>
        </w:rPr>
        <w:t xml:space="preserve"> Rua Mato Grosso, nº 84, Centro, na cidade de </w:t>
      </w:r>
      <w:r w:rsidR="004464B6" w:rsidRPr="00397D4F">
        <w:rPr>
          <w:sz w:val="24"/>
          <w:szCs w:val="24"/>
        </w:rPr>
        <w:t>Castanheira-MT</w:t>
      </w:r>
      <w:r w:rsidRPr="00397D4F">
        <w:rPr>
          <w:sz w:val="24"/>
          <w:szCs w:val="24"/>
        </w:rPr>
        <w:t xml:space="preserve">, </w:t>
      </w:r>
      <w:r w:rsidRPr="00DE282A">
        <w:rPr>
          <w:sz w:val="24"/>
          <w:szCs w:val="24"/>
        </w:rPr>
        <w:t xml:space="preserve">licitação sob a modalidade </w:t>
      </w:r>
      <w:r w:rsidR="006666FA" w:rsidRPr="00DE282A">
        <w:rPr>
          <w:rStyle w:val="FontStyle29"/>
          <w:i w:val="0"/>
          <w:spacing w:val="0"/>
          <w:sz w:val="24"/>
          <w:szCs w:val="24"/>
        </w:rPr>
        <w:t>de CARTA CONVITE</w:t>
      </w:r>
      <w:r w:rsidR="006666FA" w:rsidRPr="00DE282A">
        <w:rPr>
          <w:sz w:val="24"/>
          <w:szCs w:val="24"/>
        </w:rPr>
        <w:t xml:space="preserve"> - TIPO “MENOR PREÇO POR ITEM”</w:t>
      </w:r>
      <w:r w:rsidR="006666FA" w:rsidRPr="00DE282A">
        <w:rPr>
          <w:rStyle w:val="FontStyle27"/>
          <w:rFonts w:ascii="Arial" w:hAnsi="Arial" w:cs="Arial"/>
          <w:sz w:val="24"/>
          <w:szCs w:val="24"/>
        </w:rPr>
        <w:t xml:space="preserve"> - </w:t>
      </w:r>
      <w:r w:rsidR="0009743F">
        <w:rPr>
          <w:sz w:val="24"/>
          <w:szCs w:val="24"/>
        </w:rPr>
        <w:t>CONTRATAÇÃO</w:t>
      </w:r>
      <w:r w:rsidR="00917ECB" w:rsidRPr="00DE282A">
        <w:rPr>
          <w:rFonts w:cs="Arial"/>
          <w:sz w:val="24"/>
          <w:szCs w:val="24"/>
        </w:rPr>
        <w:t xml:space="preserve"> DE </w:t>
      </w:r>
      <w:r w:rsidR="00917ECB" w:rsidRPr="00710651">
        <w:rPr>
          <w:rFonts w:cs="Arial"/>
          <w:sz w:val="24"/>
          <w:szCs w:val="24"/>
        </w:rPr>
        <w:t>SERVIÇOS DE TOPOGRAFIA PARA RETIFICAÇÃO, RATIFICAÇÃO E  DESMEMBRAMENTO PARA FINS DE LOTEAMENTO, MEMORIAL DESCRITIVO, CARTAS DE ANUÊNCIA DE CONFINANTES, ENFIM TODO E QUALQUER PROCEDIMENTO E OU DOCUMENTO NECESSÁRIO PARA A REGULARIZAÇÃO FUNDIÁRIA DOS IMÓVEIS DE MATRÍCULAS Nº 6.040, 6.668, 6.669, 6.671, 7.452 e 7.453, TODAS DO 1º SERVIÇO DE REGISTRO DE IMÓVEIS E TÍTULOS E DOCUMENTOS DE JUÍNA/MT</w:t>
      </w:r>
      <w:r w:rsidR="000255CA" w:rsidRPr="00DE282A">
        <w:rPr>
          <w:b/>
          <w:sz w:val="24"/>
          <w:szCs w:val="24"/>
        </w:rPr>
        <w:t>,</w:t>
      </w:r>
      <w:r w:rsidR="000255CA" w:rsidRPr="00DE282A">
        <w:rPr>
          <w:sz w:val="24"/>
          <w:szCs w:val="24"/>
        </w:rPr>
        <w:t xml:space="preserve"> </w:t>
      </w:r>
      <w:r w:rsidRPr="00DE282A">
        <w:rPr>
          <w:sz w:val="24"/>
          <w:szCs w:val="24"/>
        </w:rPr>
        <w:t xml:space="preserve">em conformidade </w:t>
      </w:r>
      <w:r w:rsidR="00901FFA">
        <w:rPr>
          <w:sz w:val="24"/>
          <w:szCs w:val="24"/>
        </w:rPr>
        <w:t xml:space="preserve">com as </w:t>
      </w:r>
      <w:r w:rsidR="00901FFA" w:rsidRPr="00901FFA">
        <w:rPr>
          <w:sz w:val="24"/>
          <w:szCs w:val="24"/>
        </w:rPr>
        <w:t xml:space="preserve">disposições da legislação vigente, em especial, do art. 37, § 1.º, da Constituição da República Federativa do Brasil, da Lei Federal n.º 8.666, de 21 de junho de 1993, com as modificações introduzidas pela Lei </w:t>
      </w:r>
      <w:r w:rsidR="00901FFA" w:rsidRPr="00901FFA">
        <w:rPr>
          <w:sz w:val="24"/>
          <w:szCs w:val="24"/>
        </w:rPr>
        <w:lastRenderedPageBreak/>
        <w:t>Federal n.º 8.883, de 09 de junho de 1994, da Lei Federal n.º 9.648, de 28 de maio de 1998, da Lei Federal n.º 10.406, de 10 de janeiro de 2002, da Lei complementar Federal n.º 123, de 14 de dezembro de 2006, e suas alterações posteriores</w:t>
      </w:r>
      <w:r w:rsidRPr="00DE282A">
        <w:rPr>
          <w:sz w:val="24"/>
          <w:szCs w:val="24"/>
        </w:rPr>
        <w:t xml:space="preserve"> das demais disposições normativas e legais em vigor, bem como segundo os itens e subitens a seguir expostos: </w:t>
      </w:r>
    </w:p>
    <w:p w14:paraId="4EE3E04E" w14:textId="460A2444" w:rsidR="006666FA" w:rsidRPr="00DE282A" w:rsidRDefault="00BE6FF6" w:rsidP="00DE282A">
      <w:pPr>
        <w:pStyle w:val="Corpodetexto"/>
        <w:spacing w:before="120" w:line="276" w:lineRule="auto"/>
        <w:jc w:val="both"/>
        <w:rPr>
          <w:rFonts w:cs="Arial"/>
          <w:sz w:val="24"/>
          <w:szCs w:val="24"/>
        </w:rPr>
      </w:pPr>
      <w:r w:rsidRPr="00DE282A">
        <w:rPr>
          <w:rFonts w:cs="Arial"/>
          <w:sz w:val="24"/>
          <w:szCs w:val="24"/>
        </w:rPr>
        <w:t>O Edital d</w:t>
      </w:r>
      <w:r w:rsidR="00583EAF">
        <w:rPr>
          <w:rFonts w:cs="Arial"/>
          <w:sz w:val="24"/>
          <w:szCs w:val="24"/>
        </w:rPr>
        <w:t>a</w:t>
      </w:r>
      <w:r w:rsidRPr="00DE282A">
        <w:rPr>
          <w:rFonts w:cs="Arial"/>
          <w:sz w:val="24"/>
          <w:szCs w:val="24"/>
        </w:rPr>
        <w:t xml:space="preserve"> presente </w:t>
      </w:r>
      <w:r w:rsidR="00583EAF">
        <w:rPr>
          <w:rFonts w:cs="Arial"/>
          <w:sz w:val="24"/>
          <w:szCs w:val="24"/>
        </w:rPr>
        <w:t xml:space="preserve">Carta Convite </w:t>
      </w:r>
      <w:r w:rsidRPr="00DE282A">
        <w:rPr>
          <w:rFonts w:cs="Arial"/>
          <w:sz w:val="24"/>
          <w:szCs w:val="24"/>
        </w:rPr>
        <w:t xml:space="preserve">e respectivos ANEXOS, poderão ser obtidos no Departamento de Licitações da Administração Municipal, sito </w:t>
      </w:r>
      <w:r w:rsidR="00CD3FBB" w:rsidRPr="00DE282A">
        <w:rPr>
          <w:rFonts w:cs="Arial"/>
          <w:sz w:val="24"/>
          <w:szCs w:val="24"/>
        </w:rPr>
        <w:t xml:space="preserve">à </w:t>
      </w:r>
      <w:r w:rsidRPr="00DE282A">
        <w:rPr>
          <w:rFonts w:cs="Arial"/>
          <w:sz w:val="24"/>
          <w:szCs w:val="24"/>
        </w:rPr>
        <w:t>Rua Mato Grosso, nº 84, Centro, na cidade de Castanheira -</w:t>
      </w:r>
      <w:r w:rsidR="005677B8" w:rsidRPr="00DE282A">
        <w:rPr>
          <w:rFonts w:cs="Arial"/>
          <w:sz w:val="24"/>
          <w:szCs w:val="24"/>
        </w:rPr>
        <w:t xml:space="preserve"> </w:t>
      </w:r>
      <w:r w:rsidRPr="00DE282A">
        <w:rPr>
          <w:rFonts w:cs="Arial"/>
          <w:sz w:val="24"/>
          <w:szCs w:val="24"/>
        </w:rPr>
        <w:t>MT, nos dias úteis, de segunda a sexta-feira, das 07:00</w:t>
      </w:r>
      <w:r w:rsidR="00DE282A">
        <w:rPr>
          <w:rFonts w:cs="Arial"/>
          <w:sz w:val="24"/>
          <w:szCs w:val="24"/>
        </w:rPr>
        <w:t>h</w:t>
      </w:r>
      <w:r w:rsidRPr="00DE282A">
        <w:rPr>
          <w:rFonts w:cs="Arial"/>
          <w:sz w:val="24"/>
          <w:szCs w:val="24"/>
        </w:rPr>
        <w:t xml:space="preserve"> às 11:00</w:t>
      </w:r>
      <w:r w:rsidR="00DE282A">
        <w:rPr>
          <w:rFonts w:cs="Arial"/>
          <w:sz w:val="24"/>
          <w:szCs w:val="24"/>
        </w:rPr>
        <w:t>h</w:t>
      </w:r>
      <w:r w:rsidR="009D05D0" w:rsidRPr="00DE282A">
        <w:rPr>
          <w:rFonts w:cs="Arial"/>
          <w:sz w:val="24"/>
          <w:szCs w:val="24"/>
        </w:rPr>
        <w:t xml:space="preserve"> e das 13:00</w:t>
      </w:r>
      <w:r w:rsidR="00DE282A">
        <w:rPr>
          <w:rFonts w:cs="Arial"/>
          <w:sz w:val="24"/>
          <w:szCs w:val="24"/>
        </w:rPr>
        <w:t>h</w:t>
      </w:r>
      <w:r w:rsidR="009D05D0" w:rsidRPr="00DE282A">
        <w:rPr>
          <w:rFonts w:cs="Arial"/>
          <w:sz w:val="24"/>
          <w:szCs w:val="24"/>
        </w:rPr>
        <w:t xml:space="preserve"> às 17:00</w:t>
      </w:r>
      <w:r w:rsidR="00DE282A">
        <w:rPr>
          <w:rFonts w:cs="Arial"/>
          <w:sz w:val="24"/>
          <w:szCs w:val="24"/>
        </w:rPr>
        <w:t>h</w:t>
      </w:r>
      <w:r w:rsidR="009D05D0" w:rsidRPr="00DE282A">
        <w:rPr>
          <w:rFonts w:cs="Arial"/>
          <w:sz w:val="24"/>
          <w:szCs w:val="24"/>
        </w:rPr>
        <w:t xml:space="preserve"> horas</w:t>
      </w:r>
      <w:r w:rsidRPr="00DE282A">
        <w:rPr>
          <w:rFonts w:cs="Arial"/>
          <w:sz w:val="24"/>
          <w:szCs w:val="24"/>
        </w:rPr>
        <w:t xml:space="preserve">, ou pelo e-mail: </w:t>
      </w:r>
      <w:hyperlink r:id="rId8" w:history="1">
        <w:r w:rsidR="00483152" w:rsidRPr="00DE282A">
          <w:rPr>
            <w:rStyle w:val="Hyperlink"/>
            <w:rFonts w:cs="Arial"/>
            <w:i/>
            <w:sz w:val="24"/>
            <w:szCs w:val="24"/>
            <w:u w:color="000000"/>
          </w:rPr>
          <w:t>licitacaocastanheira2019@gmail.</w:t>
        </w:r>
        <w:r w:rsidR="00483152" w:rsidRPr="00DE282A">
          <w:rPr>
            <w:rStyle w:val="Hyperlink"/>
            <w:rFonts w:cs="Arial"/>
            <w:i/>
            <w:sz w:val="24"/>
            <w:szCs w:val="24"/>
            <w:u w:val="none" w:color="000000"/>
          </w:rPr>
          <w:t>com</w:t>
        </w:r>
      </w:hyperlink>
      <w:r w:rsidR="00A11726" w:rsidRPr="00DE282A">
        <w:rPr>
          <w:rFonts w:cs="Arial"/>
          <w:i/>
          <w:sz w:val="24"/>
          <w:szCs w:val="24"/>
          <w:u w:color="000000"/>
        </w:rPr>
        <w:t xml:space="preserve"> </w:t>
      </w:r>
      <w:r w:rsidRPr="00DE282A">
        <w:rPr>
          <w:rFonts w:cs="Arial"/>
          <w:sz w:val="24"/>
          <w:szCs w:val="24"/>
        </w:rPr>
        <w:t xml:space="preserve">e, pelo site: </w:t>
      </w:r>
      <w:hyperlink r:id="rId9" w:history="1">
        <w:r w:rsidRPr="00DE282A">
          <w:rPr>
            <w:rStyle w:val="Hyperlink"/>
            <w:rFonts w:cs="Arial"/>
            <w:i/>
            <w:sz w:val="24"/>
            <w:szCs w:val="24"/>
            <w:u w:color="000000"/>
          </w:rPr>
          <w:t>www.castanheira.mt.gov.br</w:t>
        </w:r>
      </w:hyperlink>
      <w:hyperlink r:id="rId10">
        <w:r w:rsidRPr="00DE282A">
          <w:rPr>
            <w:rFonts w:cs="Arial"/>
            <w:sz w:val="24"/>
            <w:szCs w:val="24"/>
          </w:rPr>
          <w:t>,</w:t>
        </w:r>
      </w:hyperlink>
      <w:r w:rsidRPr="00DE282A">
        <w:rPr>
          <w:rFonts w:cs="Arial"/>
          <w:sz w:val="24"/>
          <w:szCs w:val="24"/>
        </w:rPr>
        <w:t xml:space="preserve"> sendo que no ato do recebimento do Edital e respectivos ANEXOS, deverão os interessados verificar seu conteúdo, não sendo admitidas reclamações poster</w:t>
      </w:r>
      <w:r w:rsidR="001C4780" w:rsidRPr="00DE282A">
        <w:rPr>
          <w:rFonts w:cs="Arial"/>
          <w:sz w:val="24"/>
          <w:szCs w:val="24"/>
        </w:rPr>
        <w:t>iores sobre eventuais omissões.</w:t>
      </w:r>
      <w:r w:rsidRPr="00DE282A">
        <w:rPr>
          <w:rFonts w:cs="Arial"/>
          <w:sz w:val="24"/>
          <w:szCs w:val="24"/>
        </w:rPr>
        <w:t xml:space="preserve"> </w:t>
      </w:r>
    </w:p>
    <w:p w14:paraId="42A654A3" w14:textId="206FC1BD" w:rsidR="001C4780" w:rsidRPr="00DE282A" w:rsidRDefault="00BE6FF6" w:rsidP="00DE282A">
      <w:pPr>
        <w:pStyle w:val="Corpodetexto"/>
        <w:spacing w:before="120" w:line="276" w:lineRule="auto"/>
        <w:jc w:val="both"/>
        <w:rPr>
          <w:rFonts w:cs="Arial"/>
          <w:b/>
          <w:sz w:val="24"/>
          <w:szCs w:val="24"/>
        </w:rPr>
      </w:pPr>
      <w:r w:rsidRPr="00DE282A">
        <w:rPr>
          <w:rFonts w:cs="Arial"/>
          <w:sz w:val="24"/>
          <w:szCs w:val="24"/>
        </w:rPr>
        <w:t>A abertura da presente licitação dar-se-á em sessão pú</w:t>
      </w:r>
      <w:r w:rsidR="00AF11F2" w:rsidRPr="00DE282A">
        <w:rPr>
          <w:rFonts w:cs="Arial"/>
          <w:sz w:val="24"/>
          <w:szCs w:val="24"/>
        </w:rPr>
        <w:t xml:space="preserve">blica, </w:t>
      </w:r>
      <w:r w:rsidR="00AF11F2" w:rsidRPr="00BC5856">
        <w:rPr>
          <w:rFonts w:cs="Arial"/>
          <w:sz w:val="24"/>
          <w:szCs w:val="24"/>
        </w:rPr>
        <w:t xml:space="preserve">presidida </w:t>
      </w:r>
      <w:r w:rsidR="007D24B1" w:rsidRPr="00BC5856">
        <w:rPr>
          <w:rFonts w:cs="Arial"/>
          <w:sz w:val="24"/>
          <w:szCs w:val="24"/>
        </w:rPr>
        <w:t xml:space="preserve">pela </w:t>
      </w:r>
      <w:r w:rsidR="006A46DB" w:rsidRPr="00BC5856">
        <w:rPr>
          <w:rFonts w:cs="Arial"/>
          <w:sz w:val="24"/>
          <w:szCs w:val="24"/>
        </w:rPr>
        <w:t>Presidente da CPL</w:t>
      </w:r>
      <w:r w:rsidRPr="00BC5856">
        <w:rPr>
          <w:rFonts w:cs="Arial"/>
          <w:sz w:val="24"/>
          <w:szCs w:val="24"/>
        </w:rPr>
        <w:t xml:space="preserve">, a ser realizada conforme indicado abaixo, obedecendo rigorosamente aos termos, especificações e condições contidas neste Edital e seus ANEXOS: </w:t>
      </w:r>
    </w:p>
    <w:tbl>
      <w:tblPr>
        <w:tblStyle w:val="TableGrid"/>
        <w:tblW w:w="9624" w:type="dxa"/>
        <w:tblInd w:w="-5" w:type="dxa"/>
        <w:tblCellMar>
          <w:top w:w="8" w:type="dxa"/>
          <w:left w:w="108" w:type="dxa"/>
          <w:right w:w="42" w:type="dxa"/>
        </w:tblCellMar>
        <w:tblLook w:val="04A0" w:firstRow="1" w:lastRow="0" w:firstColumn="1" w:lastColumn="0" w:noHBand="0" w:noVBand="1"/>
      </w:tblPr>
      <w:tblGrid>
        <w:gridCol w:w="9624"/>
      </w:tblGrid>
      <w:tr w:rsidR="00BE6FF6" w:rsidRPr="00DE282A" w14:paraId="2EF03A98" w14:textId="77777777" w:rsidTr="006666FA">
        <w:trPr>
          <w:trHeight w:val="1681"/>
        </w:trPr>
        <w:tc>
          <w:tcPr>
            <w:tcW w:w="9624" w:type="dxa"/>
            <w:tcBorders>
              <w:top w:val="single" w:sz="4" w:space="0" w:color="000000"/>
              <w:left w:val="single" w:sz="4" w:space="0" w:color="000000"/>
              <w:bottom w:val="single" w:sz="4" w:space="0" w:color="000000"/>
              <w:right w:val="single" w:sz="4" w:space="0" w:color="000000"/>
            </w:tcBorders>
          </w:tcPr>
          <w:p w14:paraId="7F49E7C6" w14:textId="231862EC" w:rsidR="00BE6FF6" w:rsidRPr="00DE282A" w:rsidRDefault="006666FA" w:rsidP="00DE282A">
            <w:pPr>
              <w:spacing w:before="120" w:after="120" w:line="276" w:lineRule="auto"/>
              <w:contextualSpacing/>
              <w:jc w:val="both"/>
              <w:rPr>
                <w:rFonts w:cs="Arial"/>
                <w:b/>
                <w:sz w:val="24"/>
                <w:szCs w:val="24"/>
              </w:rPr>
            </w:pPr>
            <w:r w:rsidRPr="00DE282A">
              <w:rPr>
                <w:rFonts w:cs="Arial"/>
                <w:b/>
                <w:sz w:val="24"/>
                <w:szCs w:val="24"/>
              </w:rPr>
              <w:t>CARTA CONVITE</w:t>
            </w:r>
            <w:r w:rsidR="00325D13" w:rsidRPr="00DE282A">
              <w:rPr>
                <w:rFonts w:cs="Arial"/>
                <w:b/>
                <w:sz w:val="24"/>
                <w:szCs w:val="24"/>
              </w:rPr>
              <w:t xml:space="preserve"> Nº </w:t>
            </w:r>
            <w:r w:rsidR="00284569" w:rsidRPr="00DE282A">
              <w:rPr>
                <w:rFonts w:cs="Arial"/>
                <w:b/>
                <w:sz w:val="24"/>
                <w:szCs w:val="24"/>
              </w:rPr>
              <w:t>0</w:t>
            </w:r>
            <w:r w:rsidRPr="00DE282A">
              <w:rPr>
                <w:rFonts w:cs="Arial"/>
                <w:b/>
                <w:sz w:val="24"/>
                <w:szCs w:val="24"/>
              </w:rPr>
              <w:t>1</w:t>
            </w:r>
            <w:r w:rsidR="00284569" w:rsidRPr="00DE282A">
              <w:rPr>
                <w:rFonts w:cs="Arial"/>
                <w:b/>
                <w:sz w:val="24"/>
                <w:szCs w:val="24"/>
              </w:rPr>
              <w:t>/2022</w:t>
            </w:r>
            <w:r w:rsidR="00BE6FF6" w:rsidRPr="00DE282A">
              <w:rPr>
                <w:rFonts w:cs="Arial"/>
                <w:b/>
                <w:sz w:val="24"/>
                <w:szCs w:val="24"/>
              </w:rPr>
              <w:t xml:space="preserve">; </w:t>
            </w:r>
          </w:p>
          <w:p w14:paraId="7430FEFC" w14:textId="0E51ECCF" w:rsidR="004F5410" w:rsidRDefault="00047431" w:rsidP="00DE282A">
            <w:pPr>
              <w:shd w:val="clear" w:color="auto" w:fill="FFFFFF" w:themeFill="background1"/>
              <w:spacing w:before="120" w:after="120" w:line="276" w:lineRule="auto"/>
              <w:contextualSpacing/>
              <w:jc w:val="both"/>
              <w:rPr>
                <w:rFonts w:cs="Arial"/>
                <w:b/>
                <w:sz w:val="24"/>
                <w:szCs w:val="24"/>
              </w:rPr>
            </w:pPr>
            <w:r w:rsidRPr="00DE282A">
              <w:rPr>
                <w:rFonts w:cs="Arial"/>
                <w:b/>
                <w:sz w:val="24"/>
                <w:szCs w:val="24"/>
              </w:rPr>
              <w:t>OBJETO</w:t>
            </w:r>
            <w:r w:rsidR="00C531EA" w:rsidRPr="00DE282A">
              <w:rPr>
                <w:rFonts w:cs="Arial"/>
                <w:b/>
                <w:sz w:val="24"/>
                <w:szCs w:val="24"/>
              </w:rPr>
              <w:t xml:space="preserve">: </w:t>
            </w:r>
            <w:r w:rsidR="006666FA" w:rsidRPr="00DE282A">
              <w:rPr>
                <w:rFonts w:cs="Arial"/>
                <w:b/>
                <w:sz w:val="24"/>
                <w:szCs w:val="24"/>
              </w:rPr>
              <w:t xml:space="preserve"> </w:t>
            </w:r>
            <w:r w:rsidR="0009743F">
              <w:rPr>
                <w:rFonts w:cs="Arial"/>
                <w:sz w:val="24"/>
                <w:szCs w:val="24"/>
              </w:rPr>
              <w:t>CONTRATAÇÃO</w:t>
            </w:r>
            <w:r w:rsidR="00917ECB" w:rsidRPr="00DE282A">
              <w:rPr>
                <w:rFonts w:cs="Arial"/>
                <w:sz w:val="24"/>
                <w:szCs w:val="24"/>
              </w:rPr>
              <w:t xml:space="preserve"> DE </w:t>
            </w:r>
            <w:r w:rsidR="00917ECB" w:rsidRPr="00710651">
              <w:rPr>
                <w:rFonts w:cs="Arial"/>
                <w:sz w:val="24"/>
                <w:szCs w:val="24"/>
              </w:rPr>
              <w:t xml:space="preserve">SERVIÇOS DE TOPOGRAFIA PARA RETIFICAÇÃO, RATIFICAÇÃO </w:t>
            </w:r>
            <w:r w:rsidR="0009743F" w:rsidRPr="00710651">
              <w:rPr>
                <w:rFonts w:cs="Arial"/>
                <w:sz w:val="24"/>
                <w:szCs w:val="24"/>
              </w:rPr>
              <w:t>E DESMEMBRAMENTO</w:t>
            </w:r>
            <w:r w:rsidR="00917ECB" w:rsidRPr="00710651">
              <w:rPr>
                <w:rFonts w:cs="Arial"/>
                <w:sz w:val="24"/>
                <w:szCs w:val="24"/>
              </w:rPr>
              <w:t xml:space="preserve"> PARA FINS DE LOTEAMENTO, MEMORIAL DESCRITIVO, CARTAS DE ANUÊNCIA DE CONFINANTES, ENFIM TODO E QUALQUER PROCEDIMENTO E OU DOCUMENTO NECESSÁRIO PARA A REGULARIZAÇÃO FUNDIÁRIA DOS IMÓVEIS DE MATRÍCULAS Nº 6.040, 6.668, 6.669, 6.671, 7.452 e 7.453, TODAS DO 1º SERVIÇO DE REGISTRO DE IMÓVEIS E TÍTULOS E DOCUMENTOS DE JUÍNA/MT</w:t>
            </w:r>
            <w:r w:rsidR="0083205D">
              <w:rPr>
                <w:rFonts w:cs="Arial"/>
                <w:sz w:val="24"/>
                <w:szCs w:val="24"/>
              </w:rPr>
              <w:t>.</w:t>
            </w:r>
          </w:p>
          <w:p w14:paraId="2838CA46" w14:textId="521E34D3" w:rsidR="00BE6FF6" w:rsidRPr="00DE282A" w:rsidRDefault="00A85437" w:rsidP="00DE282A">
            <w:pPr>
              <w:shd w:val="clear" w:color="auto" w:fill="FFFFFF" w:themeFill="background1"/>
              <w:spacing w:before="120" w:after="120" w:line="276" w:lineRule="auto"/>
              <w:contextualSpacing/>
              <w:jc w:val="both"/>
              <w:rPr>
                <w:rFonts w:cs="Arial"/>
                <w:sz w:val="24"/>
                <w:szCs w:val="24"/>
              </w:rPr>
            </w:pPr>
            <w:r w:rsidRPr="00DE282A">
              <w:rPr>
                <w:rFonts w:cs="Arial"/>
                <w:b/>
                <w:sz w:val="24"/>
                <w:szCs w:val="24"/>
              </w:rPr>
              <w:t xml:space="preserve">DATA </w:t>
            </w:r>
            <w:r w:rsidR="00694C2D" w:rsidRPr="00DE282A">
              <w:rPr>
                <w:rFonts w:cs="Arial"/>
                <w:b/>
                <w:sz w:val="24"/>
                <w:szCs w:val="24"/>
              </w:rPr>
              <w:t xml:space="preserve">DA ABERTURA: </w:t>
            </w:r>
            <w:r w:rsidR="002B6B71">
              <w:rPr>
                <w:rFonts w:cs="Arial"/>
                <w:b/>
                <w:sz w:val="24"/>
                <w:szCs w:val="24"/>
                <w:highlight w:val="yellow"/>
              </w:rPr>
              <w:t>06/05</w:t>
            </w:r>
            <w:r w:rsidR="00284569" w:rsidRPr="00DE282A">
              <w:rPr>
                <w:rFonts w:cs="Arial"/>
                <w:b/>
                <w:sz w:val="24"/>
                <w:szCs w:val="24"/>
                <w:highlight w:val="yellow"/>
              </w:rPr>
              <w:t>/2022</w:t>
            </w:r>
          </w:p>
          <w:p w14:paraId="25B4A4D1" w14:textId="7927EF3E" w:rsidR="00BE6FF6" w:rsidRPr="00DE282A" w:rsidRDefault="00BE6FF6" w:rsidP="00DE282A">
            <w:pPr>
              <w:shd w:val="clear" w:color="auto" w:fill="FFFFFF" w:themeFill="background1"/>
              <w:spacing w:before="120" w:after="120" w:line="276" w:lineRule="auto"/>
              <w:contextualSpacing/>
              <w:jc w:val="both"/>
              <w:rPr>
                <w:rFonts w:cs="Arial"/>
                <w:sz w:val="24"/>
                <w:szCs w:val="24"/>
              </w:rPr>
            </w:pPr>
            <w:r w:rsidRPr="00DE282A">
              <w:rPr>
                <w:rFonts w:eastAsia="Calibri" w:cs="Arial"/>
                <w:noProof/>
                <w:sz w:val="24"/>
                <w:szCs w:val="24"/>
              </w:rPr>
              <mc:AlternateContent>
                <mc:Choice Requires="wpg">
                  <w:drawing>
                    <wp:anchor distT="0" distB="0" distL="114300" distR="114300" simplePos="0" relativeHeight="251659776" behindDoc="1" locked="0" layoutInCell="1" allowOverlap="1" wp14:anchorId="429B8F4B" wp14:editId="64D4F6AD">
                      <wp:simplePos x="0" y="0"/>
                      <wp:positionH relativeFrom="column">
                        <wp:posOffset>68580</wp:posOffset>
                      </wp:positionH>
                      <wp:positionV relativeFrom="paragraph">
                        <wp:posOffset>-177925</wp:posOffset>
                      </wp:positionV>
                      <wp:extent cx="2567051" cy="350900"/>
                      <wp:effectExtent l="0" t="0" r="0" b="0"/>
                      <wp:wrapNone/>
                      <wp:docPr id="187016" name="Group 187016"/>
                      <wp:cNvGraphicFramePr/>
                      <a:graphic xmlns:a="http://schemas.openxmlformats.org/drawingml/2006/main">
                        <a:graphicData uri="http://schemas.microsoft.com/office/word/2010/wordprocessingGroup">
                          <wpg:wgp>
                            <wpg:cNvGrpSpPr/>
                            <wpg:grpSpPr>
                              <a:xfrm>
                                <a:off x="0" y="0"/>
                                <a:ext cx="2567051" cy="350900"/>
                                <a:chOff x="0" y="0"/>
                                <a:chExt cx="2567051" cy="350900"/>
                              </a:xfrm>
                            </wpg:grpSpPr>
                            <wps:wsp>
                              <wps:cNvPr id="236800" name="Shape 236800"/>
                              <wps:cNvSpPr/>
                              <wps:spPr>
                                <a:xfrm>
                                  <a:off x="0" y="0"/>
                                  <a:ext cx="2490851" cy="175260"/>
                                </a:xfrm>
                                <a:custGeom>
                                  <a:avLst/>
                                  <a:gdLst/>
                                  <a:ahLst/>
                                  <a:cxnLst/>
                                  <a:rect l="0" t="0" r="0" b="0"/>
                                  <a:pathLst>
                                    <a:path w="2490851" h="175260">
                                      <a:moveTo>
                                        <a:pt x="0" y="0"/>
                                      </a:moveTo>
                                      <a:lnTo>
                                        <a:pt x="2490851" y="0"/>
                                      </a:lnTo>
                                      <a:lnTo>
                                        <a:pt x="249085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801" name="Shape 236801"/>
                              <wps:cNvSpPr/>
                              <wps:spPr>
                                <a:xfrm>
                                  <a:off x="0" y="175336"/>
                                  <a:ext cx="2567051" cy="175564"/>
                                </a:xfrm>
                                <a:custGeom>
                                  <a:avLst/>
                                  <a:gdLst/>
                                  <a:ahLst/>
                                  <a:cxnLst/>
                                  <a:rect l="0" t="0" r="0" b="0"/>
                                  <a:pathLst>
                                    <a:path w="2567051" h="175564">
                                      <a:moveTo>
                                        <a:pt x="0" y="0"/>
                                      </a:moveTo>
                                      <a:lnTo>
                                        <a:pt x="2567051" y="0"/>
                                      </a:lnTo>
                                      <a:lnTo>
                                        <a:pt x="2567051"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A2E15B2" id="Group 187016" o:spid="_x0000_s1026" style="position:absolute;margin-left:5.4pt;margin-top:-14pt;width:202.15pt;height:27.65pt;z-index:-251656704" coordsize="25670,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16AQMAAA8KAAAOAAAAZHJzL2Uyb0RvYy54bWzsVs1u2zAMvg/YOwi+r7aTxkmNJD2say/D&#10;VqzdA6iy/APIkiCpcfL2o2jLcdqhKzqsp+Vg0RJJkR/5MV5f7ltBdtzYRslNlJ4lEeGSqaKR1Sb6&#10;eX/9aRUR66gsqFCSb6IDt9Hl9uOHdadzPlO1EgU3BJxIm3d6E9XO6TyOLat5S+2Z0lzCYalMSx28&#10;miouDO3AeyviWZJkcadMoY1i3FrYveoPoy36L0vO3PeytNwRsYkgNodPg88H/4y3a5pXhuq6YUMY&#10;9A1RtLSRcOno6oo6Sh5N88xV2zCjrCrdGVNtrMqyYRxzgGzS5Ek2N0Y9asylyrtKjzABtE9werNb&#10;9m13a0hTQO1WyyTNIiJpC3XCq8mwByB1uspB98boO31rho2qf/N570vT+hUyInuE9zDCy/eOMNic&#10;LbJlskgjwuBsvkgukgF/VkORnpmx+svLhnG4NvbRjcF0GlrJHtGyf4fWXU01xyJYj8CA1myerSD8&#10;AS3UIcMegoO6I1Q2t4Daq3E6v0hWAad0uZhliNOYLs3Zo3U3XCHidPfVur6NiyDROkhsL4NogAwv&#10;0kBT5+18mF4kHZQshFJDg/SR+ONW7fi9QkX3pG4Q5fFUyKnW6Cy0BugGjbBq9DfVPAEgqIW1V4c6&#10;gMtXKwY0eycQhM92ux4ERADkKcZCejDgGkZhRpWCOiR72zgYXqJp4fLZMunbGZMCb74N+6qj5A6C&#10;e8CE/MFLIBySxG9YUz18FobsqB9R+EPnVOiaDrt+TIHfQRVl9OPty0aI0WWKpicur+E3RjYoezuO&#10;03G0THpLNkTTj0gYNJB0GJQQwWiENyvpRnsJ4x3DnGTrxQdVHHBgICDASz9L3ougMGv6cTYhaOqj&#10;9CEAmV9LUGit+TzzhgDB74YSKCyy86FMYRZOO+jfsjQM1p6lPhIf6ZGHU5qE7j+enpJpnNJ/Zmm4&#10;tiffEYDgMKzT60+QCgphnSqGOPsz6L3/LPVs9IW178FS/FOFrw6cNsMXkv+smb6DPP2O2/4CAAD/&#10;/wMAUEsDBBQABgAIAAAAIQDqzHX63wAAAAkBAAAPAAAAZHJzL2Rvd25yZXYueG1sTI9BS8NAFITv&#10;gv9heYK3drOp1RKzKaWopyLYCuLtNfuahGZ3Q3abpP/e50mPwwwz3+TrybZioD403mlQ8wQEudKb&#10;xlUaPg+vsxWIENEZbL0jDVcKsC5ub3LMjB/dBw37WAkucSFDDXWMXSZlKGuyGOa+I8feyfcWI8u+&#10;kqbHkcttK9MkeZQWG8cLNXa0rak87y9Ww9uI42ahXobd+bS9fh+W7187RVrf302bZxCRpvgXhl98&#10;RoeCmY7+4kwQLeuEyaOGWbriTxx4UEsF4qghfVqALHL5/0HxAwAA//8DAFBLAQItABQABgAIAAAA&#10;IQC2gziS/gAAAOEBAAATAAAAAAAAAAAAAAAAAAAAAABbQ29udGVudF9UeXBlc10ueG1sUEsBAi0A&#10;FAAGAAgAAAAhADj9If/WAAAAlAEAAAsAAAAAAAAAAAAAAAAALwEAAF9yZWxzLy5yZWxzUEsBAi0A&#10;FAAGAAgAAAAhAEjoLXoBAwAADwoAAA4AAAAAAAAAAAAAAAAALgIAAGRycy9lMm9Eb2MueG1sUEsB&#10;Ai0AFAAGAAgAAAAhAOrMdfrfAAAACQEAAA8AAAAAAAAAAAAAAAAAWwUAAGRycy9kb3ducmV2Lnht&#10;bFBLBQYAAAAABAAEAPMAAABnBgAAAAA=&#10;">
                      <v:shape id="Shape 236800" o:spid="_x0000_s1027" style="position:absolute;width:24908;height:1752;visibility:visible;mso-wrap-style:square;v-text-anchor:top" coordsize="249085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VdwwAAAN8AAAAPAAAAZHJzL2Rvd25yZXYueG1sRI/NisIw&#10;FIX3gu8QruBOU+sgWo0igiA4GzPzAJfm2habm9BErW9vFoLLw/nj2+x624oHdaFxrGA2zUAQl840&#10;XCn4/ztOliBCRDbYOiYFLwqw2w4HGyyMe/KFHjpWIo1wKFBBHaMvpAxlTRbD1Hni5F1dZzEm2VXS&#10;dPhM47aVeZYtpMWG00ONng41lTd9twqa3/Px/LNf5QevK39aae1v+Uup8ajfr0FE6uM3/GmfjIJ8&#10;vlhmiSDxJBaQ2zcAAAD//wMAUEsBAi0AFAAGAAgAAAAhANvh9svuAAAAhQEAABMAAAAAAAAAAAAA&#10;AAAAAAAAAFtDb250ZW50X1R5cGVzXS54bWxQSwECLQAUAAYACAAAACEAWvQsW78AAAAVAQAACwAA&#10;AAAAAAAAAAAAAAAfAQAAX3JlbHMvLnJlbHNQSwECLQAUAAYACAAAACEAXsuVXcMAAADfAAAADwAA&#10;AAAAAAAAAAAAAAAHAgAAZHJzL2Rvd25yZXYueG1sUEsFBgAAAAADAAMAtwAAAPcCAAAAAA==&#10;" path="m,l2490851,r,175260l,175260,,e" fillcolor="yellow" stroked="f" strokeweight="0">
                        <v:stroke miterlimit="83231f" joinstyle="miter"/>
                        <v:path arrowok="t" textboxrect="0,0,2490851,175260"/>
                      </v:shape>
                      <v:shape id="Shape 236801" o:spid="_x0000_s1028" style="position:absolute;top:1753;width:25670;height:1756;visibility:visible;mso-wrap-style:square;v-text-anchor:top" coordsize="2567051,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MijxwAAAN8AAAAPAAAAZHJzL2Rvd25yZXYueG1sRI9Ba8JA&#10;FITvQv/D8oReiu7GgpXoKiWlpZ5KbcHrI/tMgtm3ye42pv/eLRQ8DjPzDbPZjbYVA/nQONaQzRUI&#10;4tKZhisN31+vsxWIEJENto5Jwy8F2G3vJhvMjbvwJw2HWIkE4ZCjhjrGLpcylDVZDHPXESfv5LzF&#10;mKSvpPF4SXDbyoVSS2mx4bRQY0dFTeX58GM12Be/fyp6rzJ5VK7/eKOhLx60vp+Oz2sQkcZ4C/+3&#10;342GxeNypTL4+5O+gNxeAQAA//8DAFBLAQItABQABgAIAAAAIQDb4fbL7gAAAIUBAAATAAAAAAAA&#10;AAAAAAAAAAAAAABbQ29udGVudF9UeXBlc10ueG1sUEsBAi0AFAAGAAgAAAAhAFr0LFu/AAAAFQEA&#10;AAsAAAAAAAAAAAAAAAAAHwEAAF9yZWxzLy5yZWxzUEsBAi0AFAAGAAgAAAAhAFzUyKPHAAAA3wAA&#10;AA8AAAAAAAAAAAAAAAAABwIAAGRycy9kb3ducmV2LnhtbFBLBQYAAAAAAwADALcAAAD7AgAAAAA=&#10;" path="m,l2567051,r,175564l,175564,,e" fillcolor="yellow" stroked="f" strokeweight="0">
                        <v:stroke miterlimit="83231f" joinstyle="miter"/>
                        <v:path arrowok="t" textboxrect="0,0,2567051,175564"/>
                      </v:shape>
                    </v:group>
                  </w:pict>
                </mc:Fallback>
              </mc:AlternateContent>
            </w:r>
            <w:r w:rsidR="00C0577D" w:rsidRPr="00DE282A">
              <w:rPr>
                <w:rFonts w:cs="Arial"/>
                <w:b/>
                <w:sz w:val="24"/>
                <w:szCs w:val="24"/>
              </w:rPr>
              <w:t xml:space="preserve">HORA: </w:t>
            </w:r>
            <w:r w:rsidR="00417113" w:rsidRPr="00DE282A">
              <w:rPr>
                <w:rFonts w:cs="Arial"/>
                <w:b/>
                <w:sz w:val="24"/>
                <w:szCs w:val="24"/>
              </w:rPr>
              <w:t>08</w:t>
            </w:r>
            <w:r w:rsidR="00F57D14" w:rsidRPr="00DE282A">
              <w:rPr>
                <w:rFonts w:cs="Arial"/>
                <w:b/>
                <w:sz w:val="24"/>
                <w:szCs w:val="24"/>
              </w:rPr>
              <w:t>:00</w:t>
            </w:r>
            <w:r w:rsidR="006666FA" w:rsidRPr="00DE282A">
              <w:rPr>
                <w:rFonts w:cs="Arial"/>
                <w:b/>
                <w:sz w:val="24"/>
                <w:szCs w:val="24"/>
              </w:rPr>
              <w:t>h</w:t>
            </w:r>
            <w:r w:rsidR="00F313BA" w:rsidRPr="00DE282A">
              <w:rPr>
                <w:rFonts w:cs="Arial"/>
                <w:b/>
                <w:sz w:val="24"/>
                <w:szCs w:val="24"/>
              </w:rPr>
              <w:t xml:space="preserve"> </w:t>
            </w:r>
            <w:r w:rsidRPr="00DE282A">
              <w:rPr>
                <w:rFonts w:cs="Arial"/>
                <w:b/>
                <w:sz w:val="24"/>
                <w:szCs w:val="24"/>
              </w:rPr>
              <w:t xml:space="preserve">(Horário Local); </w:t>
            </w:r>
          </w:p>
          <w:p w14:paraId="1E23A10C" w14:textId="77777777" w:rsidR="00BE6FF6" w:rsidRPr="00DE282A" w:rsidRDefault="00BE6FF6" w:rsidP="00DE282A">
            <w:pPr>
              <w:spacing w:before="120" w:after="120" w:line="276" w:lineRule="auto"/>
              <w:contextualSpacing/>
              <w:jc w:val="both"/>
              <w:rPr>
                <w:rFonts w:cs="Arial"/>
                <w:color w:val="000000" w:themeColor="text1"/>
                <w:sz w:val="24"/>
                <w:szCs w:val="24"/>
              </w:rPr>
            </w:pPr>
            <w:r w:rsidRPr="00DE282A">
              <w:rPr>
                <w:rFonts w:cs="Arial"/>
                <w:color w:val="000000" w:themeColor="text1"/>
                <w:sz w:val="24"/>
                <w:szCs w:val="24"/>
              </w:rPr>
              <w:t xml:space="preserve">LOCAL: Departamento de Licitações; </w:t>
            </w:r>
          </w:p>
          <w:p w14:paraId="57E608E6" w14:textId="77777777" w:rsidR="00BE6FF6" w:rsidRPr="00DE282A" w:rsidRDefault="00BE6FF6" w:rsidP="00DE282A">
            <w:pPr>
              <w:spacing w:before="120" w:after="120" w:line="276" w:lineRule="auto"/>
              <w:contextualSpacing/>
              <w:jc w:val="both"/>
              <w:rPr>
                <w:rFonts w:cs="Arial"/>
                <w:color w:val="000000" w:themeColor="text1"/>
                <w:sz w:val="24"/>
                <w:szCs w:val="24"/>
              </w:rPr>
            </w:pPr>
            <w:r w:rsidRPr="00DE282A">
              <w:rPr>
                <w:rFonts w:cs="Arial"/>
                <w:color w:val="000000" w:themeColor="text1"/>
                <w:sz w:val="24"/>
                <w:szCs w:val="24"/>
              </w:rPr>
              <w:t>ENDEREÇO: Rua Mato Grosso, nº 84, Centro, Castanheira-MT;</w:t>
            </w:r>
            <w:r w:rsidR="005677B8" w:rsidRPr="00DE282A">
              <w:rPr>
                <w:rFonts w:cs="Arial"/>
                <w:color w:val="000000" w:themeColor="text1"/>
                <w:sz w:val="24"/>
                <w:szCs w:val="24"/>
              </w:rPr>
              <w:t xml:space="preserve"> </w:t>
            </w:r>
            <w:r w:rsidRPr="00DE282A">
              <w:rPr>
                <w:rFonts w:cs="Arial"/>
                <w:color w:val="000000" w:themeColor="text1"/>
                <w:sz w:val="24"/>
                <w:szCs w:val="24"/>
              </w:rPr>
              <w:t>CEP:</w:t>
            </w:r>
            <w:r w:rsidR="00D970F3" w:rsidRPr="00DE282A">
              <w:rPr>
                <w:rFonts w:cs="Arial"/>
                <w:color w:val="000000" w:themeColor="text1"/>
                <w:sz w:val="24"/>
                <w:szCs w:val="24"/>
              </w:rPr>
              <w:t xml:space="preserve"> </w:t>
            </w:r>
            <w:r w:rsidRPr="00DE282A">
              <w:rPr>
                <w:rFonts w:cs="Arial"/>
                <w:color w:val="000000" w:themeColor="text1"/>
                <w:sz w:val="24"/>
                <w:szCs w:val="24"/>
              </w:rPr>
              <w:t xml:space="preserve">78.345-000. </w:t>
            </w:r>
          </w:p>
        </w:tc>
      </w:tr>
    </w:tbl>
    <w:p w14:paraId="6B4D3A0B" w14:textId="77777777" w:rsidR="00794D7E" w:rsidRPr="00DE282A" w:rsidRDefault="00794D7E" w:rsidP="00DE282A">
      <w:pPr>
        <w:spacing w:before="120" w:after="120" w:line="276" w:lineRule="auto"/>
        <w:ind w:right="64"/>
        <w:contextualSpacing/>
        <w:jc w:val="both"/>
        <w:rPr>
          <w:rFonts w:cs="Arial"/>
          <w:color w:val="000000" w:themeColor="text1"/>
          <w:sz w:val="24"/>
          <w:szCs w:val="24"/>
        </w:rPr>
      </w:pPr>
    </w:p>
    <w:p w14:paraId="7F07C8D0" w14:textId="47B08337" w:rsidR="004F5410" w:rsidRDefault="00BE6FF6" w:rsidP="00DE282A">
      <w:pPr>
        <w:spacing w:before="120" w:after="120" w:line="276" w:lineRule="auto"/>
        <w:ind w:right="64"/>
        <w:contextualSpacing/>
        <w:jc w:val="both"/>
        <w:rPr>
          <w:rFonts w:cs="Arial"/>
          <w:color w:val="000000" w:themeColor="text1"/>
          <w:sz w:val="24"/>
          <w:szCs w:val="24"/>
        </w:rPr>
      </w:pPr>
      <w:r w:rsidRPr="00DE282A">
        <w:rPr>
          <w:rFonts w:cs="Arial"/>
          <w:color w:val="000000" w:themeColor="text1"/>
          <w:sz w:val="24"/>
          <w:szCs w:val="24"/>
        </w:rPr>
        <w:t>Os 02 (dois) Envelopes, ENVELOPE Nº 01 – PROPOSTA DE PREÇOS e ENVELOPE Nº 02 - DOCUMENTOS DE HABILITAÇÃO - contendo, respectivamente, a Proposta de Preços e os documentos de Habilitação do Lici</w:t>
      </w:r>
      <w:r w:rsidR="004464B6" w:rsidRPr="00DE282A">
        <w:rPr>
          <w:rFonts w:cs="Arial"/>
          <w:color w:val="000000" w:themeColor="text1"/>
          <w:sz w:val="24"/>
          <w:szCs w:val="24"/>
        </w:rPr>
        <w:t xml:space="preserve">tante, deverão ser entregues no </w:t>
      </w:r>
      <w:r w:rsidRPr="00DE282A">
        <w:rPr>
          <w:rFonts w:cs="Arial"/>
          <w:color w:val="000000" w:themeColor="text1"/>
          <w:sz w:val="24"/>
          <w:szCs w:val="24"/>
        </w:rPr>
        <w:t>Departamento de Licitações, do Poder Executivo do Município de Castanheira</w:t>
      </w:r>
      <w:r w:rsidR="004F5410">
        <w:rPr>
          <w:rFonts w:cs="Arial"/>
          <w:color w:val="000000" w:themeColor="text1"/>
          <w:sz w:val="24"/>
          <w:szCs w:val="24"/>
        </w:rPr>
        <w:t>/</w:t>
      </w:r>
      <w:r w:rsidRPr="00DE282A">
        <w:rPr>
          <w:rFonts w:cs="Arial"/>
          <w:color w:val="000000" w:themeColor="text1"/>
          <w:sz w:val="24"/>
          <w:szCs w:val="24"/>
        </w:rPr>
        <w:t>MT</w:t>
      </w:r>
      <w:r w:rsidR="004464B6" w:rsidRPr="00DE282A">
        <w:rPr>
          <w:rFonts w:cs="Arial"/>
          <w:color w:val="000000" w:themeColor="text1"/>
          <w:sz w:val="24"/>
          <w:szCs w:val="24"/>
        </w:rPr>
        <w:t xml:space="preserve">, </w:t>
      </w:r>
      <w:r w:rsidRPr="00DE282A">
        <w:rPr>
          <w:rFonts w:cs="Arial"/>
          <w:color w:val="000000" w:themeColor="text1"/>
          <w:sz w:val="24"/>
          <w:szCs w:val="24"/>
        </w:rPr>
        <w:t>sito na Rua Mato Grosso, nº 84, Centro (</w:t>
      </w:r>
      <w:r w:rsidRPr="00DE282A">
        <w:rPr>
          <w:rFonts w:cs="Arial"/>
          <w:sz w:val="24"/>
          <w:szCs w:val="24"/>
        </w:rPr>
        <w:t xml:space="preserve">PREFEITURA MUNICIPAL), impreterivelmente, </w:t>
      </w:r>
      <w:r w:rsidR="00C0577D" w:rsidRPr="00DE282A">
        <w:rPr>
          <w:rFonts w:cs="Arial"/>
          <w:b/>
          <w:sz w:val="24"/>
          <w:szCs w:val="24"/>
        </w:rPr>
        <w:t xml:space="preserve">até as </w:t>
      </w:r>
      <w:r w:rsidR="00417113" w:rsidRPr="00DE282A">
        <w:rPr>
          <w:rFonts w:cs="Arial"/>
          <w:b/>
          <w:sz w:val="24"/>
          <w:szCs w:val="24"/>
        </w:rPr>
        <w:t>08</w:t>
      </w:r>
      <w:r w:rsidRPr="00DE282A">
        <w:rPr>
          <w:rFonts w:cs="Arial"/>
          <w:b/>
          <w:sz w:val="24"/>
          <w:szCs w:val="24"/>
        </w:rPr>
        <w:t>:00</w:t>
      </w:r>
      <w:r w:rsidR="006666FA" w:rsidRPr="00DE282A">
        <w:rPr>
          <w:rFonts w:cs="Arial"/>
          <w:b/>
          <w:sz w:val="24"/>
          <w:szCs w:val="24"/>
        </w:rPr>
        <w:t>h</w:t>
      </w:r>
      <w:r w:rsidRPr="00DE282A">
        <w:rPr>
          <w:rFonts w:cs="Arial"/>
          <w:b/>
          <w:sz w:val="24"/>
          <w:szCs w:val="24"/>
        </w:rPr>
        <w:t xml:space="preserve"> (Horário Local)</w:t>
      </w:r>
      <w:r w:rsidRPr="00DE282A">
        <w:rPr>
          <w:rFonts w:cs="Arial"/>
          <w:sz w:val="24"/>
          <w:szCs w:val="24"/>
        </w:rPr>
        <w:t xml:space="preserve"> do </w:t>
      </w:r>
      <w:r w:rsidR="003A1399" w:rsidRPr="00DE282A">
        <w:rPr>
          <w:rFonts w:cs="Arial"/>
          <w:b/>
          <w:sz w:val="24"/>
          <w:szCs w:val="24"/>
        </w:rPr>
        <w:t>di</w:t>
      </w:r>
      <w:r w:rsidR="007054C3" w:rsidRPr="00DE282A">
        <w:rPr>
          <w:rFonts w:cs="Arial"/>
          <w:b/>
          <w:sz w:val="24"/>
          <w:szCs w:val="24"/>
        </w:rPr>
        <w:t xml:space="preserve">a </w:t>
      </w:r>
      <w:r w:rsidR="002B6B71">
        <w:rPr>
          <w:rFonts w:cs="Arial"/>
          <w:b/>
          <w:sz w:val="24"/>
          <w:szCs w:val="24"/>
          <w:highlight w:val="yellow"/>
        </w:rPr>
        <w:t>06/05</w:t>
      </w:r>
      <w:r w:rsidR="00F57D14" w:rsidRPr="00DE282A">
        <w:rPr>
          <w:rFonts w:cs="Arial"/>
          <w:b/>
          <w:sz w:val="24"/>
          <w:szCs w:val="24"/>
          <w:highlight w:val="yellow"/>
        </w:rPr>
        <w:t>/202</w:t>
      </w:r>
      <w:r w:rsidR="00577772" w:rsidRPr="00DE282A">
        <w:rPr>
          <w:rFonts w:cs="Arial"/>
          <w:b/>
          <w:sz w:val="24"/>
          <w:szCs w:val="24"/>
          <w:highlight w:val="yellow"/>
        </w:rPr>
        <w:t>2</w:t>
      </w:r>
      <w:r w:rsidRPr="00DE282A">
        <w:rPr>
          <w:rFonts w:cs="Arial"/>
          <w:sz w:val="24"/>
          <w:szCs w:val="24"/>
        </w:rPr>
        <w:t xml:space="preserve">, sendo que neste mesmo horário, data e na Sala de Reunião do Departamento citados </w:t>
      </w:r>
      <w:r w:rsidRPr="00DE282A">
        <w:rPr>
          <w:rFonts w:cs="Arial"/>
          <w:color w:val="000000" w:themeColor="text1"/>
          <w:sz w:val="24"/>
          <w:szCs w:val="24"/>
        </w:rPr>
        <w:t xml:space="preserve">acima, estarão presentes </w:t>
      </w:r>
      <w:r w:rsidR="006D47AB" w:rsidRPr="00DE282A">
        <w:rPr>
          <w:rFonts w:cs="Arial"/>
          <w:color w:val="000000" w:themeColor="text1"/>
          <w:sz w:val="24"/>
          <w:szCs w:val="24"/>
        </w:rPr>
        <w:t xml:space="preserve">a </w:t>
      </w:r>
      <w:r w:rsidR="006A46DB">
        <w:rPr>
          <w:rFonts w:cs="Arial"/>
          <w:color w:val="000000" w:themeColor="text1"/>
          <w:sz w:val="24"/>
          <w:szCs w:val="24"/>
        </w:rPr>
        <w:t>Presidente da CPL</w:t>
      </w:r>
      <w:r w:rsidRPr="00DE282A">
        <w:rPr>
          <w:rFonts w:cs="Arial"/>
          <w:color w:val="000000" w:themeColor="text1"/>
          <w:sz w:val="24"/>
          <w:szCs w:val="24"/>
        </w:rPr>
        <w:t xml:space="preserve"> e sua Equipe de Apoio, a fim de proceder a abertura do certame, receber, abrir, examinar e julgar as </w:t>
      </w:r>
      <w:r w:rsidRPr="00DE282A">
        <w:rPr>
          <w:rFonts w:cs="Arial"/>
          <w:color w:val="000000" w:themeColor="text1"/>
          <w:sz w:val="24"/>
          <w:szCs w:val="24"/>
        </w:rPr>
        <w:lastRenderedPageBreak/>
        <w:t xml:space="preserve">Propostas e a Documentação das empresas que pretendam participar do </w:t>
      </w:r>
      <w:r w:rsidR="004F5410">
        <w:rPr>
          <w:rFonts w:cs="Arial"/>
          <w:color w:val="000000" w:themeColor="text1"/>
          <w:sz w:val="24"/>
          <w:szCs w:val="24"/>
        </w:rPr>
        <w:t>certame</w:t>
      </w:r>
      <w:r w:rsidRPr="00DE282A">
        <w:rPr>
          <w:rFonts w:cs="Arial"/>
          <w:color w:val="000000" w:themeColor="text1"/>
          <w:sz w:val="24"/>
          <w:szCs w:val="24"/>
        </w:rPr>
        <w:t xml:space="preserve"> em epígrafe.</w:t>
      </w:r>
      <w:r w:rsidR="001207EC" w:rsidRPr="00DE282A">
        <w:rPr>
          <w:rFonts w:cs="Arial"/>
          <w:color w:val="000000" w:themeColor="text1"/>
          <w:sz w:val="24"/>
          <w:szCs w:val="24"/>
        </w:rPr>
        <w:t xml:space="preserve"> </w:t>
      </w:r>
    </w:p>
    <w:p w14:paraId="3B1426B2" w14:textId="77777777" w:rsidR="004F5410" w:rsidRDefault="00BE6FF6" w:rsidP="00DE282A">
      <w:pPr>
        <w:spacing w:before="120" w:after="120" w:line="276" w:lineRule="auto"/>
        <w:ind w:right="64"/>
        <w:contextualSpacing/>
        <w:jc w:val="both"/>
        <w:rPr>
          <w:rFonts w:cs="Arial"/>
          <w:color w:val="000000" w:themeColor="text1"/>
          <w:sz w:val="24"/>
          <w:szCs w:val="24"/>
        </w:rPr>
      </w:pPr>
      <w:r w:rsidRPr="00DE282A">
        <w:rPr>
          <w:rFonts w:cs="Arial"/>
          <w:color w:val="000000" w:themeColor="text1"/>
          <w:sz w:val="24"/>
          <w:szCs w:val="24"/>
        </w:rPr>
        <w:t>Na hipótese de não haver expediente na data designada acima, fica a presente licitação, automaticamente, transferida para o 1.º (primeiro) dia útil subsequente àquel</w:t>
      </w:r>
      <w:r w:rsidR="004F5410">
        <w:rPr>
          <w:rFonts w:cs="Arial"/>
          <w:color w:val="000000" w:themeColor="text1"/>
          <w:sz w:val="24"/>
          <w:szCs w:val="24"/>
        </w:rPr>
        <w:t>a</w:t>
      </w:r>
      <w:r w:rsidRPr="00DE282A">
        <w:rPr>
          <w:rFonts w:cs="Arial"/>
          <w:color w:val="000000" w:themeColor="text1"/>
          <w:sz w:val="24"/>
          <w:szCs w:val="24"/>
        </w:rPr>
        <w:t>, na mesma hora e local, salvo por motivo de força maior, ou qualquer out</w:t>
      </w:r>
      <w:r w:rsidR="001207EC" w:rsidRPr="00DE282A">
        <w:rPr>
          <w:rFonts w:cs="Arial"/>
          <w:color w:val="000000" w:themeColor="text1"/>
          <w:sz w:val="24"/>
          <w:szCs w:val="24"/>
        </w:rPr>
        <w:t>ro fator ou fato imprevisível.</w:t>
      </w:r>
    </w:p>
    <w:p w14:paraId="204075DA" w14:textId="62359DB1" w:rsidR="004F5410" w:rsidRDefault="00BE6FF6" w:rsidP="00DE282A">
      <w:pPr>
        <w:spacing w:before="120" w:after="120" w:line="276" w:lineRule="auto"/>
        <w:ind w:right="64"/>
        <w:contextualSpacing/>
        <w:jc w:val="both"/>
        <w:rPr>
          <w:rFonts w:cs="Arial"/>
          <w:color w:val="000000" w:themeColor="text1"/>
          <w:sz w:val="24"/>
          <w:szCs w:val="24"/>
        </w:rPr>
      </w:pPr>
      <w:r w:rsidRPr="00DE282A">
        <w:rPr>
          <w:rFonts w:cs="Arial"/>
          <w:color w:val="000000" w:themeColor="text1"/>
          <w:sz w:val="24"/>
          <w:szCs w:val="24"/>
        </w:rPr>
        <w:t>Os Envelopes, Proposta de Preços e Documentos de Habilitação, poderão ser encaminhados mediante remessa postal (com recebimento até às</w:t>
      </w:r>
      <w:r w:rsidRPr="00DE282A">
        <w:rPr>
          <w:rFonts w:cs="Arial"/>
          <w:b/>
          <w:color w:val="000000" w:themeColor="text1"/>
          <w:sz w:val="24"/>
          <w:szCs w:val="24"/>
        </w:rPr>
        <w:t xml:space="preserve"> </w:t>
      </w:r>
      <w:r w:rsidR="00417113" w:rsidRPr="00DE282A">
        <w:rPr>
          <w:rFonts w:cs="Arial"/>
          <w:b/>
          <w:color w:val="000000" w:themeColor="text1"/>
          <w:sz w:val="24"/>
          <w:szCs w:val="24"/>
        </w:rPr>
        <w:t>08</w:t>
      </w:r>
      <w:r w:rsidRPr="00DE282A">
        <w:rPr>
          <w:rFonts w:cs="Arial"/>
          <w:b/>
          <w:color w:val="000000" w:themeColor="text1"/>
          <w:sz w:val="24"/>
          <w:szCs w:val="24"/>
        </w:rPr>
        <w:t>:00</w:t>
      </w:r>
      <w:r w:rsidR="006666FA" w:rsidRPr="00DE282A">
        <w:rPr>
          <w:rFonts w:cs="Arial"/>
          <w:b/>
          <w:color w:val="000000" w:themeColor="text1"/>
          <w:sz w:val="24"/>
          <w:szCs w:val="24"/>
        </w:rPr>
        <w:t>h</w:t>
      </w:r>
      <w:r w:rsidRPr="00DE282A">
        <w:rPr>
          <w:rFonts w:cs="Arial"/>
          <w:b/>
          <w:sz w:val="24"/>
          <w:szCs w:val="24"/>
        </w:rPr>
        <w:t xml:space="preserve">, </w:t>
      </w:r>
      <w:r w:rsidRPr="00DE282A">
        <w:rPr>
          <w:rFonts w:cs="Arial"/>
          <w:b/>
          <w:sz w:val="24"/>
          <w:szCs w:val="24"/>
          <w:highlight w:val="yellow"/>
        </w:rPr>
        <w:t>do dia</w:t>
      </w:r>
      <w:r w:rsidRPr="00DE282A">
        <w:rPr>
          <w:rFonts w:cs="Arial"/>
          <w:sz w:val="24"/>
          <w:szCs w:val="24"/>
          <w:highlight w:val="yellow"/>
        </w:rPr>
        <w:t xml:space="preserve"> </w:t>
      </w:r>
      <w:r w:rsidR="002B6B71">
        <w:rPr>
          <w:rFonts w:cs="Arial"/>
          <w:b/>
          <w:sz w:val="24"/>
          <w:szCs w:val="24"/>
          <w:highlight w:val="yellow"/>
        </w:rPr>
        <w:t>06</w:t>
      </w:r>
      <w:r w:rsidR="00284569" w:rsidRPr="00DE282A">
        <w:rPr>
          <w:rFonts w:cs="Arial"/>
          <w:b/>
          <w:sz w:val="24"/>
          <w:szCs w:val="24"/>
          <w:highlight w:val="yellow"/>
        </w:rPr>
        <w:t xml:space="preserve"> </w:t>
      </w:r>
      <w:r w:rsidR="00A86093" w:rsidRPr="00DE282A">
        <w:rPr>
          <w:rFonts w:cs="Arial"/>
          <w:b/>
          <w:sz w:val="24"/>
          <w:szCs w:val="24"/>
          <w:highlight w:val="yellow"/>
        </w:rPr>
        <w:t xml:space="preserve">de </w:t>
      </w:r>
      <w:r w:rsidR="002B6B71">
        <w:rPr>
          <w:rFonts w:cs="Arial"/>
          <w:b/>
          <w:sz w:val="24"/>
          <w:szCs w:val="24"/>
          <w:highlight w:val="yellow"/>
        </w:rPr>
        <w:t>maio</w:t>
      </w:r>
      <w:r w:rsidR="00C457B8" w:rsidRPr="00DE282A">
        <w:rPr>
          <w:rFonts w:cs="Arial"/>
          <w:b/>
          <w:sz w:val="24"/>
          <w:szCs w:val="24"/>
          <w:highlight w:val="yellow"/>
        </w:rPr>
        <w:t xml:space="preserve"> </w:t>
      </w:r>
      <w:r w:rsidRPr="00DE282A">
        <w:rPr>
          <w:rFonts w:cs="Arial"/>
          <w:b/>
          <w:sz w:val="24"/>
          <w:szCs w:val="24"/>
          <w:highlight w:val="yellow"/>
        </w:rPr>
        <w:t>de 2</w:t>
      </w:r>
      <w:r w:rsidR="004367EB" w:rsidRPr="00DE282A">
        <w:rPr>
          <w:rFonts w:cs="Arial"/>
          <w:b/>
          <w:sz w:val="24"/>
          <w:szCs w:val="24"/>
          <w:highlight w:val="yellow"/>
        </w:rPr>
        <w:t>.</w:t>
      </w:r>
      <w:r w:rsidRPr="00DE282A">
        <w:rPr>
          <w:rFonts w:cs="Arial"/>
          <w:b/>
          <w:sz w:val="24"/>
          <w:szCs w:val="24"/>
          <w:highlight w:val="yellow"/>
        </w:rPr>
        <w:t>0</w:t>
      </w:r>
      <w:r w:rsidR="003F2689" w:rsidRPr="00DE282A">
        <w:rPr>
          <w:rFonts w:cs="Arial"/>
          <w:b/>
          <w:sz w:val="24"/>
          <w:szCs w:val="24"/>
          <w:highlight w:val="yellow"/>
        </w:rPr>
        <w:t>2</w:t>
      </w:r>
      <w:r w:rsidR="00577772" w:rsidRPr="00DE282A">
        <w:rPr>
          <w:rFonts w:cs="Arial"/>
          <w:b/>
          <w:sz w:val="24"/>
          <w:szCs w:val="24"/>
          <w:highlight w:val="yellow"/>
        </w:rPr>
        <w:t>2</w:t>
      </w:r>
      <w:r w:rsidRPr="00DE282A">
        <w:rPr>
          <w:rFonts w:cs="Arial"/>
          <w:sz w:val="24"/>
          <w:szCs w:val="24"/>
        </w:rPr>
        <w:t xml:space="preserve">, não sendo permitida a entrega de propostas de preços e documentos de habilitação ou quaisquer outros documentos através de </w:t>
      </w:r>
      <w:r w:rsidR="00F52E4B" w:rsidRPr="00DE282A">
        <w:rPr>
          <w:rFonts w:cs="Arial"/>
          <w:i/>
          <w:sz w:val="24"/>
          <w:szCs w:val="24"/>
        </w:rPr>
        <w:t>fac-símile</w:t>
      </w:r>
      <w:r w:rsidRPr="00DE282A">
        <w:rPr>
          <w:rFonts w:cs="Arial"/>
          <w:sz w:val="24"/>
          <w:szCs w:val="24"/>
        </w:rPr>
        <w:t xml:space="preserve">, </w:t>
      </w:r>
      <w:r w:rsidRPr="00DE282A">
        <w:rPr>
          <w:rFonts w:cs="Arial"/>
          <w:i/>
          <w:sz w:val="24"/>
          <w:szCs w:val="24"/>
        </w:rPr>
        <w:t>e</w:t>
      </w:r>
      <w:r w:rsidR="00993BE1" w:rsidRPr="00DE282A">
        <w:rPr>
          <w:rFonts w:cs="Arial"/>
          <w:i/>
          <w:sz w:val="24"/>
          <w:szCs w:val="24"/>
        </w:rPr>
        <w:t>-</w:t>
      </w:r>
      <w:r w:rsidRPr="00DE282A">
        <w:rPr>
          <w:rFonts w:cs="Arial"/>
          <w:i/>
          <w:sz w:val="24"/>
          <w:szCs w:val="24"/>
        </w:rPr>
        <w:t>mail</w:t>
      </w:r>
      <w:r w:rsidRPr="00DE282A">
        <w:rPr>
          <w:rFonts w:cs="Arial"/>
          <w:sz w:val="24"/>
          <w:szCs w:val="24"/>
        </w:rPr>
        <w:t xml:space="preserve">, </w:t>
      </w:r>
      <w:r w:rsidRPr="00DE282A">
        <w:rPr>
          <w:rFonts w:cs="Arial"/>
          <w:i/>
          <w:sz w:val="24"/>
          <w:szCs w:val="24"/>
        </w:rPr>
        <w:t>internet</w:t>
      </w:r>
      <w:r w:rsidRPr="00DE282A">
        <w:rPr>
          <w:rFonts w:cs="Arial"/>
          <w:sz w:val="24"/>
          <w:szCs w:val="24"/>
        </w:rPr>
        <w:t xml:space="preserve"> ou por meio de equipamento de comunicação congênere, exceto a remessa de Termo de Desistência de Recurso Administrativo.</w:t>
      </w:r>
      <w:r w:rsidR="001207EC" w:rsidRPr="00DE282A">
        <w:rPr>
          <w:rFonts w:cs="Arial"/>
          <w:color w:val="000000" w:themeColor="text1"/>
          <w:sz w:val="24"/>
          <w:szCs w:val="24"/>
        </w:rPr>
        <w:t xml:space="preserve"> </w:t>
      </w:r>
    </w:p>
    <w:p w14:paraId="35EC616F" w14:textId="6B329BC5" w:rsidR="00826391" w:rsidRPr="00DE282A" w:rsidRDefault="00BE6FF6" w:rsidP="00DE282A">
      <w:pPr>
        <w:spacing w:before="120" w:after="120" w:line="276" w:lineRule="auto"/>
        <w:ind w:right="64"/>
        <w:contextualSpacing/>
        <w:jc w:val="both"/>
        <w:rPr>
          <w:rFonts w:cs="Arial"/>
          <w:color w:val="000000" w:themeColor="text1"/>
          <w:sz w:val="24"/>
          <w:szCs w:val="24"/>
        </w:rPr>
      </w:pPr>
      <w:r w:rsidRPr="00DE282A">
        <w:rPr>
          <w:rFonts w:cs="Arial"/>
          <w:sz w:val="24"/>
          <w:szCs w:val="24"/>
        </w:rPr>
        <w:t xml:space="preserve">Nos casos que os Envelopes, ENVELOPE Nº 01 – PROPOSTA DE PREÇOS e ENVELOPE </w:t>
      </w:r>
      <w:r w:rsidR="00BD077D" w:rsidRPr="00DE282A">
        <w:rPr>
          <w:rFonts w:cs="Arial"/>
          <w:sz w:val="24"/>
          <w:szCs w:val="24"/>
        </w:rPr>
        <w:t>Nº</w:t>
      </w:r>
      <w:r w:rsidRPr="00DE282A">
        <w:rPr>
          <w:rFonts w:cs="Arial"/>
          <w:sz w:val="24"/>
          <w:szCs w:val="24"/>
        </w:rPr>
        <w:t xml:space="preserve"> 02 - DOCUMENTOS DE HABILITAÇÃO - forem encaminhados mediante Remessa Postal ou a Licitante não se fizer presente na sessão de abertura d</w:t>
      </w:r>
      <w:r w:rsidR="00583EAF">
        <w:rPr>
          <w:rFonts w:cs="Arial"/>
          <w:sz w:val="24"/>
          <w:szCs w:val="24"/>
        </w:rPr>
        <w:t>a</w:t>
      </w:r>
      <w:r w:rsidRPr="00DE282A">
        <w:rPr>
          <w:rFonts w:cs="Arial"/>
          <w:sz w:val="24"/>
          <w:szCs w:val="24"/>
        </w:rPr>
        <w:t xml:space="preserve"> </w:t>
      </w:r>
      <w:r w:rsidR="00583EAF">
        <w:rPr>
          <w:rFonts w:cs="Arial"/>
          <w:sz w:val="24"/>
          <w:szCs w:val="24"/>
        </w:rPr>
        <w:t>Carta Convite</w:t>
      </w:r>
      <w:r w:rsidRPr="00DE282A">
        <w:rPr>
          <w:rFonts w:cs="Arial"/>
          <w:sz w:val="24"/>
          <w:szCs w:val="24"/>
        </w:rPr>
        <w:t>, as mesmas deverão encaminhar os documentos exigidos neste Edital para o Credenciamento, dentro de um Envelope fechado, não numerado,</w:t>
      </w:r>
      <w:r w:rsidR="001C4780" w:rsidRPr="00DE282A">
        <w:rPr>
          <w:rFonts w:cs="Arial"/>
          <w:sz w:val="24"/>
          <w:szCs w:val="24"/>
        </w:rPr>
        <w:t xml:space="preserve"> com a seguinte identificação:</w:t>
      </w:r>
    </w:p>
    <w:p w14:paraId="73B25807" w14:textId="77777777" w:rsidR="005643B4" w:rsidRPr="00DE282A" w:rsidRDefault="005643B4" w:rsidP="00DE282A">
      <w:pPr>
        <w:tabs>
          <w:tab w:val="left" w:pos="8505"/>
        </w:tabs>
        <w:spacing w:before="120" w:after="120" w:line="276" w:lineRule="auto"/>
        <w:ind w:right="64"/>
        <w:contextualSpacing/>
        <w:jc w:val="both"/>
        <w:rPr>
          <w:rFonts w:cs="Arial"/>
          <w:sz w:val="24"/>
          <w:szCs w:val="24"/>
        </w:rPr>
      </w:pPr>
    </w:p>
    <w:p w14:paraId="65D5DC75" w14:textId="148E63EA" w:rsidR="00BE6FF6" w:rsidRPr="00DE282A" w:rsidRDefault="007D24B1" w:rsidP="000843AC">
      <w:pPr>
        <w:pBdr>
          <w:top w:val="single" w:sz="4" w:space="0" w:color="000000"/>
          <w:left w:val="single" w:sz="4" w:space="31" w:color="000000"/>
          <w:bottom w:val="single" w:sz="4" w:space="0" w:color="000000"/>
          <w:right w:val="single" w:sz="4" w:space="0" w:color="000000"/>
        </w:pBdr>
        <w:spacing w:before="120" w:after="120"/>
        <w:ind w:left="1560" w:right="80"/>
        <w:jc w:val="left"/>
        <w:rPr>
          <w:rFonts w:cs="Arial"/>
          <w:sz w:val="24"/>
          <w:szCs w:val="24"/>
        </w:rPr>
      </w:pPr>
      <w:r w:rsidRPr="00DE282A">
        <w:rPr>
          <w:rFonts w:cs="Arial"/>
          <w:sz w:val="24"/>
          <w:szCs w:val="24"/>
        </w:rPr>
        <w:t xml:space="preserve">À </w:t>
      </w:r>
      <w:r w:rsidR="006A46DB">
        <w:rPr>
          <w:rFonts w:cs="Arial"/>
          <w:sz w:val="24"/>
          <w:szCs w:val="24"/>
        </w:rPr>
        <w:t>PRESIDENTE DA CPL</w:t>
      </w:r>
      <w:r w:rsidR="00BE6FF6" w:rsidRPr="00DE282A">
        <w:rPr>
          <w:rFonts w:cs="Arial"/>
          <w:sz w:val="24"/>
          <w:szCs w:val="24"/>
        </w:rPr>
        <w:t>;</w:t>
      </w:r>
    </w:p>
    <w:p w14:paraId="587771B5" w14:textId="775EE028" w:rsidR="00BE6FF6" w:rsidRPr="00DE282A" w:rsidRDefault="00BE6FF6" w:rsidP="000843AC">
      <w:pPr>
        <w:pBdr>
          <w:top w:val="single" w:sz="4" w:space="0" w:color="000000"/>
          <w:left w:val="single" w:sz="4" w:space="31" w:color="000000"/>
          <w:bottom w:val="single" w:sz="4" w:space="0" w:color="000000"/>
          <w:right w:val="single" w:sz="4" w:space="0" w:color="000000"/>
        </w:pBdr>
        <w:spacing w:before="120" w:after="120"/>
        <w:ind w:left="1560" w:right="80"/>
        <w:jc w:val="left"/>
        <w:rPr>
          <w:rFonts w:cs="Arial"/>
          <w:sz w:val="24"/>
          <w:szCs w:val="24"/>
        </w:rPr>
      </w:pPr>
      <w:r w:rsidRPr="00DE282A">
        <w:rPr>
          <w:rFonts w:cs="Arial"/>
          <w:sz w:val="24"/>
          <w:szCs w:val="24"/>
        </w:rPr>
        <w:t xml:space="preserve">PODER EXECUTIVO </w:t>
      </w:r>
      <w:r w:rsidR="004F5410">
        <w:rPr>
          <w:rFonts w:cs="Arial"/>
          <w:sz w:val="24"/>
          <w:szCs w:val="24"/>
        </w:rPr>
        <w:t>–</w:t>
      </w:r>
      <w:r w:rsidRPr="00DE282A">
        <w:rPr>
          <w:rFonts w:cs="Arial"/>
          <w:sz w:val="24"/>
          <w:szCs w:val="24"/>
        </w:rPr>
        <w:t xml:space="preserve"> CASTANHEIRA</w:t>
      </w:r>
      <w:r w:rsidR="004F5410">
        <w:rPr>
          <w:rFonts w:cs="Arial"/>
          <w:sz w:val="24"/>
          <w:szCs w:val="24"/>
        </w:rPr>
        <w:t>/</w:t>
      </w:r>
      <w:r w:rsidRPr="00DE282A">
        <w:rPr>
          <w:rFonts w:cs="Arial"/>
          <w:sz w:val="24"/>
          <w:szCs w:val="24"/>
        </w:rPr>
        <w:t>MT;</w:t>
      </w:r>
    </w:p>
    <w:p w14:paraId="79521A98" w14:textId="635C9B2F" w:rsidR="00BE6FF6" w:rsidRPr="00DE282A" w:rsidRDefault="00BE6FF6" w:rsidP="000843AC">
      <w:pPr>
        <w:pBdr>
          <w:top w:val="single" w:sz="4" w:space="0" w:color="000000"/>
          <w:left w:val="single" w:sz="4" w:space="31" w:color="000000"/>
          <w:bottom w:val="single" w:sz="4" w:space="0" w:color="000000"/>
          <w:right w:val="single" w:sz="4" w:space="0" w:color="000000"/>
        </w:pBdr>
        <w:spacing w:before="120" w:after="120"/>
        <w:ind w:left="1560" w:right="80"/>
        <w:jc w:val="left"/>
        <w:rPr>
          <w:rFonts w:cs="Arial"/>
          <w:sz w:val="24"/>
          <w:szCs w:val="24"/>
        </w:rPr>
      </w:pPr>
      <w:r w:rsidRPr="00DE282A">
        <w:rPr>
          <w:rFonts w:cs="Arial"/>
          <w:sz w:val="24"/>
          <w:szCs w:val="24"/>
        </w:rPr>
        <w:t>RUA MATO GROSSO Nº 84, CENTRO, CASTANHEIRA-MT;</w:t>
      </w:r>
    </w:p>
    <w:p w14:paraId="5DD3445C" w14:textId="72BA4B23" w:rsidR="00BE6FF6" w:rsidRPr="00DE282A" w:rsidRDefault="006666FA" w:rsidP="000843AC">
      <w:pPr>
        <w:pBdr>
          <w:top w:val="single" w:sz="4" w:space="0" w:color="000000"/>
          <w:left w:val="single" w:sz="4" w:space="31" w:color="000000"/>
          <w:bottom w:val="single" w:sz="4" w:space="0" w:color="000000"/>
          <w:right w:val="single" w:sz="4" w:space="0" w:color="000000"/>
        </w:pBdr>
        <w:spacing w:before="120" w:after="120"/>
        <w:ind w:left="1560" w:right="80"/>
        <w:jc w:val="left"/>
        <w:rPr>
          <w:rFonts w:cs="Arial"/>
          <w:sz w:val="24"/>
          <w:szCs w:val="24"/>
        </w:rPr>
      </w:pPr>
      <w:r w:rsidRPr="00DE282A">
        <w:rPr>
          <w:rFonts w:cs="Arial"/>
          <w:sz w:val="24"/>
          <w:szCs w:val="24"/>
        </w:rPr>
        <w:t>CARTA CONVITE</w:t>
      </w:r>
      <w:r w:rsidR="00325D13" w:rsidRPr="00DE282A">
        <w:rPr>
          <w:rFonts w:cs="Arial"/>
          <w:sz w:val="24"/>
          <w:szCs w:val="24"/>
        </w:rPr>
        <w:t xml:space="preserve"> Nº </w:t>
      </w:r>
      <w:r w:rsidR="00284569" w:rsidRPr="00DE282A">
        <w:rPr>
          <w:rFonts w:cs="Arial"/>
          <w:sz w:val="24"/>
          <w:szCs w:val="24"/>
        </w:rPr>
        <w:t>0</w:t>
      </w:r>
      <w:r w:rsidRPr="00DE282A">
        <w:rPr>
          <w:rFonts w:cs="Arial"/>
          <w:sz w:val="24"/>
          <w:szCs w:val="24"/>
        </w:rPr>
        <w:t>1</w:t>
      </w:r>
      <w:r w:rsidR="00284569" w:rsidRPr="00DE282A">
        <w:rPr>
          <w:rFonts w:cs="Arial"/>
          <w:sz w:val="24"/>
          <w:szCs w:val="24"/>
        </w:rPr>
        <w:t>/2022</w:t>
      </w:r>
      <w:r w:rsidR="00BE6FF6" w:rsidRPr="00DE282A">
        <w:rPr>
          <w:rFonts w:cs="Arial"/>
          <w:sz w:val="24"/>
          <w:szCs w:val="24"/>
        </w:rPr>
        <w:t>;</w:t>
      </w:r>
    </w:p>
    <w:p w14:paraId="0CF2631A" w14:textId="6FE18196" w:rsidR="00BE6FF6" w:rsidRPr="00DE282A" w:rsidRDefault="00BE6FF6" w:rsidP="000843AC">
      <w:pPr>
        <w:pBdr>
          <w:top w:val="single" w:sz="4" w:space="0" w:color="000000"/>
          <w:left w:val="single" w:sz="4" w:space="31" w:color="000000"/>
          <w:bottom w:val="single" w:sz="4" w:space="0" w:color="000000"/>
          <w:right w:val="single" w:sz="4" w:space="0" w:color="000000"/>
        </w:pBdr>
        <w:spacing w:before="120" w:after="120"/>
        <w:ind w:left="1560" w:right="80"/>
        <w:jc w:val="left"/>
        <w:rPr>
          <w:rFonts w:cs="Arial"/>
          <w:sz w:val="24"/>
          <w:szCs w:val="24"/>
        </w:rPr>
      </w:pPr>
      <w:r w:rsidRPr="00DE282A">
        <w:rPr>
          <w:rFonts w:cs="Arial"/>
          <w:sz w:val="24"/>
          <w:szCs w:val="24"/>
        </w:rPr>
        <w:t>DOCUMENTOS PARA O CREDENCIAMENTO;</w:t>
      </w:r>
    </w:p>
    <w:p w14:paraId="49D0A294" w14:textId="23A0D392" w:rsidR="00BE6FF6" w:rsidRPr="00DE282A" w:rsidRDefault="00912D22" w:rsidP="000843AC">
      <w:pPr>
        <w:pBdr>
          <w:top w:val="single" w:sz="4" w:space="0" w:color="000000"/>
          <w:left w:val="single" w:sz="4" w:space="31" w:color="000000"/>
          <w:bottom w:val="single" w:sz="4" w:space="0" w:color="000000"/>
          <w:right w:val="single" w:sz="4" w:space="0" w:color="000000"/>
        </w:pBdr>
        <w:spacing w:before="120" w:after="120"/>
        <w:ind w:left="1560" w:right="80"/>
        <w:jc w:val="left"/>
        <w:rPr>
          <w:rFonts w:cs="Arial"/>
          <w:sz w:val="24"/>
          <w:szCs w:val="24"/>
        </w:rPr>
      </w:pPr>
      <w:r w:rsidRPr="00DE282A">
        <w:rPr>
          <w:rFonts w:cs="Arial"/>
          <w:sz w:val="24"/>
          <w:szCs w:val="24"/>
        </w:rPr>
        <w:t>NOME DA L</w:t>
      </w:r>
      <w:r w:rsidR="00BE6FF6" w:rsidRPr="00DE282A">
        <w:rPr>
          <w:rFonts w:cs="Arial"/>
          <w:sz w:val="24"/>
          <w:szCs w:val="24"/>
        </w:rPr>
        <w:t>IC</w:t>
      </w:r>
      <w:r w:rsidR="00EE3BBC">
        <w:rPr>
          <w:rFonts w:cs="Arial"/>
          <w:sz w:val="24"/>
          <w:szCs w:val="24"/>
        </w:rPr>
        <w:t>I</w:t>
      </w:r>
      <w:r w:rsidR="00BE6FF6" w:rsidRPr="00DE282A">
        <w:rPr>
          <w:rFonts w:cs="Arial"/>
          <w:sz w:val="24"/>
          <w:szCs w:val="24"/>
        </w:rPr>
        <w:t>TANTE: __________________________</w:t>
      </w:r>
      <w:r w:rsidR="00794A07" w:rsidRPr="00DE282A">
        <w:rPr>
          <w:rFonts w:cs="Arial"/>
          <w:sz w:val="24"/>
          <w:szCs w:val="24"/>
        </w:rPr>
        <w:t>___</w:t>
      </w:r>
      <w:r w:rsidR="00BE6FF6" w:rsidRPr="00DE282A">
        <w:rPr>
          <w:rFonts w:cs="Arial"/>
          <w:sz w:val="24"/>
          <w:szCs w:val="24"/>
        </w:rPr>
        <w:t>__</w:t>
      </w:r>
    </w:p>
    <w:p w14:paraId="581D2BAE" w14:textId="7A037BEE" w:rsidR="00DC72CF" w:rsidRPr="00DE282A" w:rsidRDefault="00BE6FF6" w:rsidP="000843AC">
      <w:pPr>
        <w:pBdr>
          <w:top w:val="single" w:sz="4" w:space="0" w:color="000000"/>
          <w:left w:val="single" w:sz="4" w:space="31" w:color="000000"/>
          <w:bottom w:val="single" w:sz="4" w:space="0" w:color="000000"/>
          <w:right w:val="single" w:sz="4" w:space="0" w:color="000000"/>
        </w:pBdr>
        <w:tabs>
          <w:tab w:val="left" w:pos="9072"/>
        </w:tabs>
        <w:spacing w:before="120" w:after="120"/>
        <w:ind w:left="1560" w:right="80"/>
        <w:jc w:val="left"/>
        <w:rPr>
          <w:rFonts w:cs="Arial"/>
          <w:sz w:val="24"/>
          <w:szCs w:val="24"/>
        </w:rPr>
      </w:pPr>
      <w:r w:rsidRPr="00DE282A">
        <w:rPr>
          <w:rFonts w:cs="Arial"/>
          <w:sz w:val="24"/>
          <w:szCs w:val="24"/>
        </w:rPr>
        <w:t xml:space="preserve">CNPJ/MF DA </w:t>
      </w:r>
      <w:r w:rsidR="00A43F48" w:rsidRPr="00DE282A">
        <w:rPr>
          <w:rFonts w:cs="Arial"/>
          <w:sz w:val="24"/>
          <w:szCs w:val="24"/>
        </w:rPr>
        <w:t>LICITANTE: _</w:t>
      </w:r>
      <w:r w:rsidR="00826391" w:rsidRPr="00DE282A">
        <w:rPr>
          <w:rFonts w:cs="Arial"/>
          <w:sz w:val="24"/>
          <w:szCs w:val="24"/>
        </w:rPr>
        <w:t>___________________________</w:t>
      </w:r>
    </w:p>
    <w:p w14:paraId="5BF837DE" w14:textId="77777777" w:rsidR="00837883" w:rsidRPr="00837883" w:rsidRDefault="00837883" w:rsidP="00DE282A">
      <w:pPr>
        <w:spacing w:before="120" w:after="120" w:line="276" w:lineRule="auto"/>
        <w:ind w:left="708"/>
        <w:rPr>
          <w:rFonts w:cs="Arial"/>
          <w:sz w:val="12"/>
          <w:szCs w:val="12"/>
          <w:bdr w:val="single" w:sz="4" w:space="0" w:color="auto"/>
        </w:rPr>
      </w:pPr>
    </w:p>
    <w:p w14:paraId="07FA0087" w14:textId="1CF2FB1C" w:rsidR="00837883" w:rsidRPr="00837883" w:rsidRDefault="00BE6FF6" w:rsidP="00837883">
      <w:pPr>
        <w:spacing w:before="120" w:after="120" w:line="276" w:lineRule="auto"/>
        <w:ind w:left="708"/>
        <w:rPr>
          <w:rFonts w:cs="Arial"/>
          <w:sz w:val="24"/>
          <w:szCs w:val="24"/>
          <w:bdr w:val="single" w:sz="4" w:space="0" w:color="auto"/>
        </w:rPr>
      </w:pPr>
      <w:r w:rsidRPr="00DE282A">
        <w:rPr>
          <w:rFonts w:cs="Arial"/>
          <w:sz w:val="24"/>
          <w:szCs w:val="24"/>
          <w:bdr w:val="single" w:sz="4" w:space="0" w:color="auto"/>
        </w:rPr>
        <w:t>2. DO OBJETO:</w:t>
      </w:r>
    </w:p>
    <w:p w14:paraId="37F5DC29" w14:textId="7C37E931" w:rsidR="008B11A6" w:rsidRPr="00DE282A" w:rsidRDefault="00BE6FF6" w:rsidP="00DE282A">
      <w:pPr>
        <w:spacing w:before="120" w:after="120" w:line="276" w:lineRule="auto"/>
        <w:jc w:val="both"/>
        <w:rPr>
          <w:rStyle w:val="FontStyle30"/>
          <w:b w:val="0"/>
          <w:bCs w:val="0"/>
          <w:i w:val="0"/>
          <w:iCs w:val="0"/>
        </w:rPr>
      </w:pPr>
      <w:r w:rsidRPr="00DE282A">
        <w:rPr>
          <w:rFonts w:cs="Arial"/>
          <w:sz w:val="24"/>
          <w:szCs w:val="24"/>
        </w:rPr>
        <w:t xml:space="preserve">2.1. </w:t>
      </w:r>
      <w:r w:rsidR="008B11A6" w:rsidRPr="00DE282A">
        <w:rPr>
          <w:rStyle w:val="FontStyle33"/>
          <w:sz w:val="24"/>
          <w:szCs w:val="24"/>
        </w:rPr>
        <w:t xml:space="preserve">A presente licitação na modalidade de Carta Convite tem por objeto </w:t>
      </w:r>
      <w:r w:rsidR="0009743F">
        <w:rPr>
          <w:rFonts w:cs="Arial"/>
          <w:sz w:val="24"/>
          <w:szCs w:val="24"/>
        </w:rPr>
        <w:t>CONTRATAÇÃO</w:t>
      </w:r>
      <w:r w:rsidR="00917ECB" w:rsidRPr="00DE282A">
        <w:rPr>
          <w:rFonts w:cs="Arial"/>
          <w:sz w:val="24"/>
          <w:szCs w:val="24"/>
        </w:rPr>
        <w:t xml:space="preserve"> DE </w:t>
      </w:r>
      <w:r w:rsidR="00917ECB" w:rsidRPr="00710651">
        <w:rPr>
          <w:rFonts w:cs="Arial"/>
          <w:sz w:val="24"/>
          <w:szCs w:val="24"/>
        </w:rPr>
        <w:t>SERVIÇOS DE TOPOGRAFIA PARA RETIFICAÇÃO, RATIFICAÇÃO E  DESMEMBRAMENTO PARA FINS DE LOTEAMENTO, MEMORIAL DESCRITIVO, CARTAS DE ANUÊNCIA DE CONFINANTES, ENFIM TODO E QUALQUER PROCEDIMENTO E OU DOCUMENTO NECESSÁRIO PARA A REGULARIZAÇÃO FUNDIÁRIA DOS IMÓVEIS DE MATRÍCULAS Nº 6.040, 6.668, 6.669, 6.671, 7.452 e 7.453, TODAS DO 1º SERVIÇO DE REGISTRO DE IMÓVEIS E TÍTULOS E DOCUMENTOS DE JUÍNA/MT</w:t>
      </w:r>
      <w:r w:rsidR="008B11A6" w:rsidRPr="00DE282A">
        <w:rPr>
          <w:rStyle w:val="FontStyle30"/>
          <w:b w:val="0"/>
          <w:i w:val="0"/>
        </w:rPr>
        <w:t>,</w:t>
      </w:r>
      <w:r w:rsidR="008B11A6" w:rsidRPr="00DE282A">
        <w:rPr>
          <w:rFonts w:cs="Arial"/>
          <w:sz w:val="24"/>
          <w:szCs w:val="24"/>
        </w:rPr>
        <w:t xml:space="preserve"> </w:t>
      </w:r>
      <w:r w:rsidR="008B11A6" w:rsidRPr="00DE282A">
        <w:rPr>
          <w:rStyle w:val="FontStyle30"/>
          <w:b w:val="0"/>
          <w:i w:val="0"/>
        </w:rPr>
        <w:t>em conformidade com as Especificações Técnicas exigidas no presente Edital.</w:t>
      </w:r>
    </w:p>
    <w:p w14:paraId="41CAD516" w14:textId="03D46F1F" w:rsidR="008B11A6" w:rsidRPr="00DE282A" w:rsidRDefault="008B11A6" w:rsidP="00DE282A">
      <w:pPr>
        <w:pBdr>
          <w:top w:val="single" w:sz="4" w:space="1" w:color="auto"/>
          <w:left w:val="single" w:sz="4" w:space="4" w:color="auto"/>
          <w:bottom w:val="single" w:sz="4" w:space="1" w:color="auto"/>
          <w:right w:val="single" w:sz="4" w:space="4" w:color="auto"/>
        </w:pBdr>
        <w:spacing w:before="120" w:after="120" w:line="276" w:lineRule="auto"/>
        <w:rPr>
          <w:rFonts w:cs="Arial"/>
          <w:sz w:val="24"/>
          <w:szCs w:val="24"/>
        </w:rPr>
      </w:pPr>
      <w:r w:rsidRPr="00DE282A">
        <w:rPr>
          <w:rFonts w:cs="Arial"/>
          <w:sz w:val="24"/>
          <w:szCs w:val="24"/>
        </w:rPr>
        <w:lastRenderedPageBreak/>
        <w:t xml:space="preserve">2. DOS RECURSOS ORÇAMENTÁRIOS </w:t>
      </w:r>
    </w:p>
    <w:p w14:paraId="571A81EE" w14:textId="77777777" w:rsidR="00837883" w:rsidRPr="00837883" w:rsidRDefault="00837883" w:rsidP="00E259C2">
      <w:pPr>
        <w:pStyle w:val="Corpodetexto"/>
        <w:tabs>
          <w:tab w:val="left" w:pos="993"/>
        </w:tabs>
        <w:spacing w:before="120" w:line="276" w:lineRule="auto"/>
        <w:jc w:val="both"/>
        <w:rPr>
          <w:rFonts w:cs="Arial"/>
          <w:sz w:val="12"/>
          <w:szCs w:val="12"/>
        </w:rPr>
      </w:pPr>
    </w:p>
    <w:p w14:paraId="5C12DC92" w14:textId="30982043" w:rsidR="00E259C2" w:rsidRDefault="008B11A6" w:rsidP="00E259C2">
      <w:pPr>
        <w:pStyle w:val="Corpodetexto"/>
        <w:tabs>
          <w:tab w:val="left" w:pos="993"/>
        </w:tabs>
        <w:spacing w:before="120" w:line="276" w:lineRule="auto"/>
        <w:jc w:val="both"/>
        <w:rPr>
          <w:rFonts w:cs="Arial"/>
          <w:sz w:val="24"/>
          <w:szCs w:val="24"/>
        </w:rPr>
      </w:pPr>
      <w:r w:rsidRPr="00DE282A">
        <w:rPr>
          <w:rFonts w:cs="Arial"/>
          <w:sz w:val="24"/>
          <w:szCs w:val="24"/>
        </w:rPr>
        <w:t>2.1. Os Recursos Orçamentários destinados às despesas com os serviços, objeto deste Edital, correrão por conta da seguinte dotação do Orçamento Público Municipal:</w:t>
      </w:r>
      <w:bookmarkStart w:id="2" w:name="_Hlk31008283"/>
      <w:r w:rsidR="00E259C2">
        <w:rPr>
          <w:rFonts w:cs="Arial"/>
          <w:sz w:val="24"/>
          <w:szCs w:val="24"/>
        </w:rPr>
        <w:t xml:space="preserve"> </w:t>
      </w:r>
    </w:p>
    <w:p w14:paraId="3B39163C" w14:textId="7B5D837E" w:rsidR="008B11A6" w:rsidRPr="00E259C2" w:rsidRDefault="00E259C2" w:rsidP="00E259C2">
      <w:pPr>
        <w:pStyle w:val="Corpodetexto"/>
        <w:tabs>
          <w:tab w:val="left" w:pos="993"/>
        </w:tabs>
        <w:spacing w:before="120" w:line="276" w:lineRule="auto"/>
        <w:jc w:val="both"/>
        <w:rPr>
          <w:rFonts w:cs="Arial"/>
          <w:sz w:val="24"/>
          <w:szCs w:val="24"/>
        </w:rPr>
      </w:pPr>
      <w:r w:rsidRPr="00E259C2">
        <w:rPr>
          <w:rFonts w:cs="Arial"/>
          <w:sz w:val="24"/>
          <w:szCs w:val="24"/>
        </w:rPr>
        <w:t>540</w:t>
      </w:r>
      <w:r w:rsidR="008B11A6" w:rsidRPr="00E259C2">
        <w:rPr>
          <w:rFonts w:cs="Arial"/>
          <w:sz w:val="24"/>
          <w:szCs w:val="24"/>
        </w:rPr>
        <w:t>-0</w:t>
      </w:r>
      <w:r w:rsidRPr="00E259C2">
        <w:rPr>
          <w:rFonts w:cs="Arial"/>
          <w:sz w:val="24"/>
          <w:szCs w:val="24"/>
        </w:rPr>
        <w:t>4</w:t>
      </w:r>
      <w:r w:rsidR="008B11A6" w:rsidRPr="00E259C2">
        <w:rPr>
          <w:rFonts w:cs="Arial"/>
          <w:sz w:val="24"/>
          <w:szCs w:val="24"/>
        </w:rPr>
        <w:t>.12</w:t>
      </w:r>
      <w:r w:rsidRPr="00E259C2">
        <w:rPr>
          <w:rFonts w:cs="Arial"/>
          <w:sz w:val="24"/>
          <w:szCs w:val="24"/>
        </w:rPr>
        <w:t>2</w:t>
      </w:r>
      <w:r w:rsidR="008B11A6" w:rsidRPr="00E259C2">
        <w:rPr>
          <w:rFonts w:cs="Arial"/>
          <w:sz w:val="24"/>
          <w:szCs w:val="24"/>
        </w:rPr>
        <w:t>.</w:t>
      </w:r>
      <w:r w:rsidRPr="00E259C2">
        <w:rPr>
          <w:rFonts w:cs="Arial"/>
          <w:sz w:val="24"/>
          <w:szCs w:val="24"/>
        </w:rPr>
        <w:t>0006</w:t>
      </w:r>
      <w:r w:rsidR="008B11A6" w:rsidRPr="00E259C2">
        <w:rPr>
          <w:rFonts w:cs="Arial"/>
          <w:sz w:val="24"/>
          <w:szCs w:val="24"/>
        </w:rPr>
        <w:t>.339039</w:t>
      </w:r>
      <w:r w:rsidRPr="00E259C2">
        <w:rPr>
          <w:rFonts w:cs="Arial"/>
          <w:sz w:val="24"/>
          <w:szCs w:val="24"/>
        </w:rPr>
        <w:t>.2008</w:t>
      </w:r>
      <w:r w:rsidR="008B11A6" w:rsidRPr="00E259C2">
        <w:rPr>
          <w:rFonts w:cs="Arial"/>
          <w:sz w:val="24"/>
          <w:szCs w:val="24"/>
        </w:rPr>
        <w:t xml:space="preserve"> – </w:t>
      </w:r>
      <w:r w:rsidRPr="00E259C2">
        <w:rPr>
          <w:rFonts w:cs="Arial"/>
          <w:sz w:val="24"/>
          <w:szCs w:val="24"/>
        </w:rPr>
        <w:t xml:space="preserve">Serviços </w:t>
      </w:r>
      <w:r>
        <w:rPr>
          <w:rFonts w:cs="Arial"/>
          <w:sz w:val="24"/>
          <w:szCs w:val="24"/>
        </w:rPr>
        <w:t>A</w:t>
      </w:r>
      <w:r w:rsidRPr="00E259C2">
        <w:rPr>
          <w:rFonts w:cs="Arial"/>
          <w:sz w:val="24"/>
          <w:szCs w:val="24"/>
        </w:rPr>
        <w:t>dministrativos</w:t>
      </w:r>
      <w:r w:rsidR="008B11A6" w:rsidRPr="00E259C2">
        <w:rPr>
          <w:rFonts w:cs="Arial"/>
          <w:sz w:val="24"/>
          <w:szCs w:val="24"/>
        </w:rPr>
        <w:t>.</w:t>
      </w:r>
    </w:p>
    <w:bookmarkEnd w:id="2"/>
    <w:p w14:paraId="5416818A" w14:textId="1816E227" w:rsidR="00BE6FF6" w:rsidRPr="00837883" w:rsidRDefault="00BE6FF6" w:rsidP="00DE282A">
      <w:pPr>
        <w:pStyle w:val="TextosemFormatao"/>
        <w:spacing w:before="120" w:after="120" w:line="276" w:lineRule="auto"/>
        <w:jc w:val="both"/>
        <w:rPr>
          <w:rFonts w:ascii="Arial" w:hAnsi="Arial" w:cs="Arial"/>
          <w:sz w:val="12"/>
          <w:szCs w:val="12"/>
        </w:rPr>
      </w:pPr>
    </w:p>
    <w:p w14:paraId="50D7DF1C" w14:textId="2EF76E44" w:rsidR="008B11A6" w:rsidRDefault="008B11A6" w:rsidP="00DE282A">
      <w:pPr>
        <w:spacing w:before="120" w:after="120" w:line="276" w:lineRule="auto"/>
        <w:rPr>
          <w:rFonts w:cs="Arial"/>
          <w:sz w:val="24"/>
          <w:szCs w:val="24"/>
          <w:bdr w:val="single" w:sz="4" w:space="0" w:color="auto"/>
        </w:rPr>
      </w:pPr>
      <w:r w:rsidRPr="00DE282A">
        <w:rPr>
          <w:rFonts w:cs="Arial"/>
          <w:sz w:val="24"/>
          <w:szCs w:val="24"/>
          <w:bdr w:val="single" w:sz="4" w:space="0" w:color="auto"/>
        </w:rPr>
        <w:t>3. DAS CONDIÇÕES DE PARTICIPAÇÃO:</w:t>
      </w:r>
    </w:p>
    <w:p w14:paraId="654DE245" w14:textId="77777777" w:rsidR="00837883" w:rsidRPr="00837883" w:rsidRDefault="00837883" w:rsidP="00DE282A">
      <w:pPr>
        <w:spacing w:before="120" w:after="120" w:line="276" w:lineRule="auto"/>
        <w:rPr>
          <w:rFonts w:cs="Arial"/>
          <w:sz w:val="12"/>
          <w:szCs w:val="12"/>
        </w:rPr>
      </w:pPr>
    </w:p>
    <w:p w14:paraId="3139227F"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3.1. Poderão participar da presente licitação pessoas físicas ou jurídicas que satisfaçam as exigências estabelecidas neste edital e seus anexos e que detenham atividade pertinente e compatível com o objeto desde edital.</w:t>
      </w:r>
    </w:p>
    <w:p w14:paraId="6295DDD4"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3.2. A participação na licitação importa total e irrestrita submissão dos proponentes às condições deste Edital.</w:t>
      </w:r>
    </w:p>
    <w:p w14:paraId="0A203D6C"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3.3. Nenhuma pessoa física, ainda que credenciada por procuração legal, poderá representar mais de um licitante.</w:t>
      </w:r>
    </w:p>
    <w:p w14:paraId="01AD953E" w14:textId="43A344EA"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3.4. Os envelopes DOCUMENTAÇÃO e PROPOSTA deverão ser entregues no Departamento de Licitações do Poder Executivo Municipal, até as </w:t>
      </w:r>
      <w:r w:rsidR="00CD7AD1" w:rsidRPr="00CD7AD1">
        <w:rPr>
          <w:rFonts w:ascii="Arial" w:hAnsi="Arial" w:cs="Arial"/>
          <w:b/>
          <w:sz w:val="24"/>
          <w:szCs w:val="24"/>
          <w:highlight w:val="yellow"/>
        </w:rPr>
        <w:t>08</w:t>
      </w:r>
      <w:r w:rsidRPr="00CD7AD1">
        <w:rPr>
          <w:rFonts w:ascii="Arial" w:hAnsi="Arial" w:cs="Arial"/>
          <w:b/>
          <w:sz w:val="24"/>
          <w:szCs w:val="24"/>
          <w:highlight w:val="yellow"/>
        </w:rPr>
        <w:t>:</w:t>
      </w:r>
      <w:r w:rsidR="00CD7AD1" w:rsidRPr="00CD7AD1">
        <w:rPr>
          <w:rFonts w:ascii="Arial" w:hAnsi="Arial" w:cs="Arial"/>
          <w:b/>
          <w:sz w:val="24"/>
          <w:szCs w:val="24"/>
          <w:highlight w:val="yellow"/>
        </w:rPr>
        <w:t>00h</w:t>
      </w:r>
      <w:r w:rsidRPr="00CD7AD1">
        <w:rPr>
          <w:rFonts w:ascii="Arial" w:hAnsi="Arial" w:cs="Arial"/>
          <w:b/>
          <w:sz w:val="24"/>
          <w:szCs w:val="24"/>
          <w:highlight w:val="yellow"/>
        </w:rPr>
        <w:t xml:space="preserve"> do dia </w:t>
      </w:r>
      <w:r w:rsidR="00C90B01">
        <w:rPr>
          <w:rFonts w:ascii="Arial" w:hAnsi="Arial" w:cs="Arial"/>
          <w:b/>
          <w:sz w:val="24"/>
          <w:szCs w:val="24"/>
          <w:highlight w:val="yellow"/>
        </w:rPr>
        <w:t>06</w:t>
      </w:r>
      <w:r w:rsidRPr="00CD7AD1">
        <w:rPr>
          <w:rFonts w:ascii="Arial" w:hAnsi="Arial" w:cs="Arial"/>
          <w:b/>
          <w:sz w:val="24"/>
          <w:szCs w:val="24"/>
          <w:highlight w:val="yellow"/>
        </w:rPr>
        <w:t xml:space="preserve"> de </w:t>
      </w:r>
      <w:r w:rsidR="00C90B01">
        <w:rPr>
          <w:rFonts w:ascii="Arial" w:hAnsi="Arial" w:cs="Arial"/>
          <w:b/>
          <w:sz w:val="24"/>
          <w:szCs w:val="24"/>
          <w:highlight w:val="yellow"/>
        </w:rPr>
        <w:t xml:space="preserve">maio </w:t>
      </w:r>
      <w:r w:rsidRPr="00CD7AD1">
        <w:rPr>
          <w:rFonts w:ascii="Arial" w:hAnsi="Arial" w:cs="Arial"/>
          <w:b/>
          <w:sz w:val="24"/>
          <w:szCs w:val="24"/>
          <w:highlight w:val="yellow"/>
        </w:rPr>
        <w:t>de 202</w:t>
      </w:r>
      <w:r w:rsidR="00CD7AD1" w:rsidRPr="00CD7AD1">
        <w:rPr>
          <w:rFonts w:ascii="Arial" w:hAnsi="Arial" w:cs="Arial"/>
          <w:b/>
          <w:sz w:val="24"/>
          <w:szCs w:val="24"/>
          <w:highlight w:val="yellow"/>
        </w:rPr>
        <w:t>2</w:t>
      </w:r>
      <w:r w:rsidRPr="00DE282A">
        <w:rPr>
          <w:rFonts w:ascii="Arial" w:hAnsi="Arial" w:cs="Arial"/>
          <w:sz w:val="24"/>
          <w:szCs w:val="24"/>
        </w:rPr>
        <w:t>. A documentação e proposta deverão ser entregues em envelopes distintos, contendo em sua parte exterior e frontal, além da razão social da empresa, os dizeres:</w:t>
      </w:r>
    </w:p>
    <w:tbl>
      <w:tblPr>
        <w:tblStyle w:val="Tabelacomgrade"/>
        <w:tblW w:w="0" w:type="auto"/>
        <w:jc w:val="center"/>
        <w:tblLook w:val="04A0" w:firstRow="1" w:lastRow="0" w:firstColumn="1" w:lastColumn="0" w:noHBand="0" w:noVBand="1"/>
      </w:tblPr>
      <w:tblGrid>
        <w:gridCol w:w="6516"/>
      </w:tblGrid>
      <w:tr w:rsidR="008B11A6" w:rsidRPr="00DE282A" w14:paraId="252568E5" w14:textId="77777777" w:rsidTr="00CD7AD1">
        <w:trPr>
          <w:jc w:val="center"/>
        </w:trPr>
        <w:tc>
          <w:tcPr>
            <w:tcW w:w="6516" w:type="dxa"/>
          </w:tcPr>
          <w:p w14:paraId="574E6897" w14:textId="77777777"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ENVELOPE Nº 01</w:t>
            </w:r>
          </w:p>
          <w:p w14:paraId="760F47C9" w14:textId="469B7363"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 xml:space="preserve">“PREFEITURA MUNICIPAL DE </w:t>
            </w:r>
            <w:r w:rsidR="006F1CB2" w:rsidRPr="00DE282A">
              <w:rPr>
                <w:rFonts w:ascii="Arial" w:hAnsi="Arial" w:cs="Arial"/>
                <w:sz w:val="24"/>
                <w:szCs w:val="24"/>
              </w:rPr>
              <w:t>CASTANHEIRA</w:t>
            </w:r>
            <w:r w:rsidRPr="00DE282A">
              <w:rPr>
                <w:rFonts w:ascii="Arial" w:hAnsi="Arial" w:cs="Arial"/>
                <w:sz w:val="24"/>
                <w:szCs w:val="24"/>
              </w:rPr>
              <w:t>”</w:t>
            </w:r>
          </w:p>
          <w:p w14:paraId="4341EF8B" w14:textId="77777777"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COMISSÃO PERMANENTE DE LICITAÇÃO</w:t>
            </w:r>
          </w:p>
          <w:p w14:paraId="538F7559" w14:textId="71388176"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CONVITE Nº 0</w:t>
            </w:r>
            <w:r w:rsidR="00CD7AD1">
              <w:rPr>
                <w:rFonts w:ascii="Arial" w:hAnsi="Arial" w:cs="Arial"/>
                <w:sz w:val="24"/>
                <w:szCs w:val="24"/>
              </w:rPr>
              <w:t>1</w:t>
            </w:r>
            <w:r w:rsidRPr="00DE282A">
              <w:rPr>
                <w:rFonts w:ascii="Arial" w:hAnsi="Arial" w:cs="Arial"/>
                <w:sz w:val="24"/>
                <w:szCs w:val="24"/>
              </w:rPr>
              <w:t>/202</w:t>
            </w:r>
            <w:r w:rsidR="00CD7AD1">
              <w:rPr>
                <w:rFonts w:ascii="Arial" w:hAnsi="Arial" w:cs="Arial"/>
                <w:sz w:val="24"/>
                <w:szCs w:val="24"/>
              </w:rPr>
              <w:t>2</w:t>
            </w:r>
          </w:p>
          <w:p w14:paraId="4195A69B" w14:textId="77777777"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“DOCUMENTAÇÃO”</w:t>
            </w:r>
          </w:p>
        </w:tc>
      </w:tr>
    </w:tbl>
    <w:p w14:paraId="2735D1D7" w14:textId="77777777" w:rsidR="008B11A6" w:rsidRPr="00837883" w:rsidRDefault="008B11A6" w:rsidP="0083205D">
      <w:pPr>
        <w:pStyle w:val="TextosemFormatao"/>
        <w:spacing w:before="120" w:after="120"/>
        <w:jc w:val="both"/>
        <w:rPr>
          <w:rFonts w:ascii="Arial" w:hAnsi="Arial" w:cs="Arial"/>
          <w:sz w:val="4"/>
          <w:szCs w:val="4"/>
        </w:rPr>
      </w:pPr>
    </w:p>
    <w:tbl>
      <w:tblPr>
        <w:tblStyle w:val="Tabelacomgrade"/>
        <w:tblW w:w="0" w:type="auto"/>
        <w:jc w:val="center"/>
        <w:tblLook w:val="04A0" w:firstRow="1" w:lastRow="0" w:firstColumn="1" w:lastColumn="0" w:noHBand="0" w:noVBand="1"/>
      </w:tblPr>
      <w:tblGrid>
        <w:gridCol w:w="6516"/>
      </w:tblGrid>
      <w:tr w:rsidR="008B11A6" w:rsidRPr="00DE282A" w14:paraId="7BCDBF99" w14:textId="77777777" w:rsidTr="00CD7AD1">
        <w:trPr>
          <w:jc w:val="center"/>
        </w:trPr>
        <w:tc>
          <w:tcPr>
            <w:tcW w:w="6516" w:type="dxa"/>
          </w:tcPr>
          <w:p w14:paraId="56BFE4DE" w14:textId="77777777"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ENVELOPE Nº 02</w:t>
            </w:r>
          </w:p>
          <w:p w14:paraId="1ABC0898" w14:textId="1389F318"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 xml:space="preserve">“PREFEITURA MUNICIPAL DE </w:t>
            </w:r>
            <w:r w:rsidR="006F1CB2" w:rsidRPr="00DE282A">
              <w:rPr>
                <w:rFonts w:ascii="Arial" w:hAnsi="Arial" w:cs="Arial"/>
                <w:sz w:val="24"/>
                <w:szCs w:val="24"/>
              </w:rPr>
              <w:t>CASTANHEIRA</w:t>
            </w:r>
            <w:r w:rsidRPr="00DE282A">
              <w:rPr>
                <w:rFonts w:ascii="Arial" w:hAnsi="Arial" w:cs="Arial"/>
                <w:sz w:val="24"/>
                <w:szCs w:val="24"/>
              </w:rPr>
              <w:t>”</w:t>
            </w:r>
          </w:p>
          <w:p w14:paraId="3AA270EE" w14:textId="77777777"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COMISSÃO PERMANENTE DE LICITAÇÃO</w:t>
            </w:r>
          </w:p>
          <w:p w14:paraId="04D33FC5" w14:textId="4A5A22FC"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CONVITE Nº 0</w:t>
            </w:r>
            <w:r w:rsidR="00CD7AD1">
              <w:rPr>
                <w:rFonts w:ascii="Arial" w:hAnsi="Arial" w:cs="Arial"/>
                <w:sz w:val="24"/>
                <w:szCs w:val="24"/>
              </w:rPr>
              <w:t>1</w:t>
            </w:r>
            <w:r w:rsidRPr="00DE282A">
              <w:rPr>
                <w:rFonts w:ascii="Arial" w:hAnsi="Arial" w:cs="Arial"/>
                <w:sz w:val="24"/>
                <w:szCs w:val="24"/>
              </w:rPr>
              <w:t>/202</w:t>
            </w:r>
            <w:r w:rsidR="00CD7AD1">
              <w:rPr>
                <w:rFonts w:ascii="Arial" w:hAnsi="Arial" w:cs="Arial"/>
                <w:sz w:val="24"/>
                <w:szCs w:val="24"/>
              </w:rPr>
              <w:t>2</w:t>
            </w:r>
          </w:p>
          <w:p w14:paraId="37420BDC" w14:textId="77777777" w:rsidR="008B11A6" w:rsidRPr="00DE282A" w:rsidRDefault="008B11A6" w:rsidP="0083205D">
            <w:pPr>
              <w:pStyle w:val="TextosemFormatao"/>
              <w:spacing w:before="120" w:after="120"/>
              <w:jc w:val="both"/>
              <w:rPr>
                <w:rFonts w:ascii="Arial" w:hAnsi="Arial" w:cs="Arial"/>
                <w:sz w:val="24"/>
                <w:szCs w:val="24"/>
              </w:rPr>
            </w:pPr>
            <w:r w:rsidRPr="00DE282A">
              <w:rPr>
                <w:rFonts w:ascii="Arial" w:hAnsi="Arial" w:cs="Arial"/>
                <w:sz w:val="24"/>
                <w:szCs w:val="24"/>
              </w:rPr>
              <w:t>“PROPOSTA”</w:t>
            </w:r>
          </w:p>
        </w:tc>
      </w:tr>
    </w:tbl>
    <w:p w14:paraId="4DC2C8D8" w14:textId="2A877C5F" w:rsidR="008B11A6" w:rsidRDefault="008B11A6" w:rsidP="00DE282A">
      <w:pPr>
        <w:spacing w:before="120" w:after="120" w:line="276" w:lineRule="auto"/>
        <w:rPr>
          <w:rFonts w:cs="Arial"/>
          <w:sz w:val="24"/>
          <w:szCs w:val="24"/>
          <w:bdr w:val="single" w:sz="4" w:space="0" w:color="auto"/>
        </w:rPr>
      </w:pPr>
      <w:r w:rsidRPr="00DE282A">
        <w:rPr>
          <w:rFonts w:cs="Arial"/>
          <w:sz w:val="24"/>
          <w:szCs w:val="24"/>
          <w:bdr w:val="single" w:sz="4" w:space="0" w:color="auto"/>
        </w:rPr>
        <w:lastRenderedPageBreak/>
        <w:t>4. DA DOCUMENTAÇÃO:</w:t>
      </w:r>
    </w:p>
    <w:p w14:paraId="2ABB0CB3" w14:textId="77777777" w:rsidR="0083205D" w:rsidRPr="0083205D" w:rsidRDefault="0083205D" w:rsidP="00DE282A">
      <w:pPr>
        <w:spacing w:before="120" w:after="120" w:line="276" w:lineRule="auto"/>
        <w:rPr>
          <w:rFonts w:cs="Arial"/>
          <w:sz w:val="12"/>
          <w:szCs w:val="12"/>
        </w:rPr>
      </w:pPr>
    </w:p>
    <w:p w14:paraId="4791E429"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4.1. Conforme art. 28, 29, 30 e 31 da Lei 8.666/93 e demais alterações, a Pessoa Jurídica, deverá apresentar os documentos abaixo relacionados, caso contrário, a empresa será desclassificada:</w:t>
      </w:r>
    </w:p>
    <w:p w14:paraId="451F0DEB" w14:textId="77777777" w:rsidR="008B11A6" w:rsidRPr="00DE282A" w:rsidRDefault="008B11A6" w:rsidP="00DE282A">
      <w:pPr>
        <w:pStyle w:val="TextosemFormatao"/>
        <w:spacing w:before="120" w:after="120" w:line="276" w:lineRule="auto"/>
        <w:jc w:val="both"/>
        <w:rPr>
          <w:rFonts w:ascii="Arial" w:hAnsi="Arial" w:cs="Arial"/>
          <w:b/>
          <w:sz w:val="24"/>
          <w:szCs w:val="24"/>
        </w:rPr>
      </w:pPr>
      <w:r w:rsidRPr="00DE282A">
        <w:rPr>
          <w:rFonts w:ascii="Arial" w:hAnsi="Arial" w:cs="Arial"/>
          <w:b/>
          <w:sz w:val="24"/>
          <w:szCs w:val="24"/>
        </w:rPr>
        <w:t>4.2. Documentação relativa à Habilitação Jurídica e Regularidade Fiscal e Trabalhista;</w:t>
      </w:r>
    </w:p>
    <w:p w14:paraId="02A3CFF3"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4.2.1. </w:t>
      </w:r>
      <w:r w:rsidRPr="00DE282A">
        <w:rPr>
          <w:rFonts w:ascii="Arial" w:hAnsi="Arial" w:cs="Arial"/>
          <w:b/>
          <w:sz w:val="24"/>
          <w:szCs w:val="24"/>
        </w:rPr>
        <w:t>Prova de inscrição no Cadastro Nacional da Pessoa Jurídica</w:t>
      </w:r>
      <w:r w:rsidRPr="00DE282A">
        <w:rPr>
          <w:rFonts w:ascii="Arial" w:hAnsi="Arial" w:cs="Arial"/>
          <w:sz w:val="24"/>
          <w:szCs w:val="24"/>
        </w:rPr>
        <w:t xml:space="preserve"> – CNPJ.</w:t>
      </w:r>
    </w:p>
    <w:p w14:paraId="38EB175C"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4.2.2. </w:t>
      </w:r>
      <w:r w:rsidRPr="00DE282A">
        <w:rPr>
          <w:rFonts w:ascii="Arial" w:hAnsi="Arial" w:cs="Arial"/>
          <w:b/>
          <w:sz w:val="24"/>
          <w:szCs w:val="24"/>
        </w:rPr>
        <w:t>Prova de inscrição no cadastro de contribuintes</w:t>
      </w:r>
      <w:r w:rsidRPr="00DE282A">
        <w:rPr>
          <w:rFonts w:ascii="Arial" w:hAnsi="Arial" w:cs="Arial"/>
          <w:sz w:val="24"/>
          <w:szCs w:val="24"/>
        </w:rPr>
        <w:t xml:space="preserve"> municipal (Alvará), relativo ao domicílio ou sede do licitante, pertinente ao seu ramo de atividade e compatível com o objeto contratual;</w:t>
      </w:r>
    </w:p>
    <w:p w14:paraId="4EDCE0A9" w14:textId="140A3338" w:rsidR="008B11A6" w:rsidRPr="00DE282A" w:rsidRDefault="008B11A6" w:rsidP="00DE282A">
      <w:pPr>
        <w:spacing w:before="120" w:after="120" w:line="276" w:lineRule="auto"/>
        <w:jc w:val="both"/>
        <w:rPr>
          <w:rStyle w:val="Hyperlink"/>
          <w:rFonts w:eastAsiaTheme="minorHAnsi" w:cs="Arial"/>
          <w:sz w:val="24"/>
          <w:szCs w:val="24"/>
          <w:lang w:eastAsia="en-US"/>
        </w:rPr>
      </w:pPr>
      <w:r w:rsidRPr="00DE282A">
        <w:rPr>
          <w:rFonts w:cs="Arial"/>
          <w:sz w:val="24"/>
          <w:szCs w:val="24"/>
        </w:rPr>
        <w:t xml:space="preserve">4.2.3. </w:t>
      </w:r>
      <w:r w:rsidRPr="00DE282A">
        <w:rPr>
          <w:rFonts w:cs="Arial"/>
          <w:b/>
          <w:sz w:val="24"/>
          <w:szCs w:val="24"/>
        </w:rPr>
        <w:t xml:space="preserve">Prova de regularidade para com a </w:t>
      </w:r>
      <w:r w:rsidRPr="00DE282A">
        <w:rPr>
          <w:rFonts w:cs="Arial"/>
          <w:b/>
          <w:sz w:val="24"/>
          <w:szCs w:val="24"/>
          <w:u w:val="single"/>
        </w:rPr>
        <w:t>Fazenda Federal</w:t>
      </w:r>
      <w:r w:rsidRPr="00DE282A">
        <w:rPr>
          <w:rFonts w:cs="Arial"/>
          <w:sz w:val="24"/>
          <w:szCs w:val="24"/>
          <w:u w:val="single"/>
        </w:rPr>
        <w:t xml:space="preserve"> </w:t>
      </w:r>
      <w:r w:rsidRPr="00DE282A">
        <w:rPr>
          <w:rFonts w:cs="Arial"/>
          <w:sz w:val="24"/>
          <w:szCs w:val="24"/>
        </w:rPr>
        <w:t xml:space="preserve">- </w:t>
      </w:r>
      <w:r w:rsidRPr="00DE282A">
        <w:rPr>
          <w:rFonts w:eastAsiaTheme="minorHAnsi" w:cs="Arial"/>
          <w:sz w:val="24"/>
          <w:szCs w:val="24"/>
          <w:lang w:eastAsia="en-US"/>
        </w:rPr>
        <w:t>Conjunta Negativa de Débitos (CND) ou Certidão Conjunta Positiva com Efeitos de Negativa (CPEND)</w:t>
      </w:r>
      <w:r w:rsidRPr="00DE282A">
        <w:rPr>
          <w:rFonts w:eastAsiaTheme="minorHAnsi" w:cs="Arial"/>
          <w:b/>
          <w:sz w:val="24"/>
          <w:szCs w:val="24"/>
          <w:lang w:eastAsia="en-US"/>
        </w:rPr>
        <w:t xml:space="preserve"> </w:t>
      </w:r>
      <w:r w:rsidRPr="00DE282A">
        <w:rPr>
          <w:rFonts w:cs="Arial"/>
          <w:sz w:val="24"/>
          <w:szCs w:val="24"/>
        </w:rPr>
        <w:t>relativa a Contribuições Federais e INSS, expedidas pela Secretaria da Receita Federal;</w:t>
      </w:r>
      <w:r w:rsidRPr="00DE282A">
        <w:rPr>
          <w:rFonts w:eastAsiaTheme="minorHAnsi" w:cs="Arial"/>
          <w:sz w:val="24"/>
          <w:szCs w:val="24"/>
          <w:lang w:eastAsia="en-US"/>
        </w:rPr>
        <w:t xml:space="preserve">), podendo ser retirada no site </w:t>
      </w:r>
      <w:hyperlink r:id="rId11" w:history="1">
        <w:r w:rsidRPr="00DE282A">
          <w:rPr>
            <w:rStyle w:val="Hyperlink"/>
            <w:rFonts w:eastAsiaTheme="minorHAnsi" w:cs="Arial"/>
            <w:sz w:val="24"/>
            <w:szCs w:val="24"/>
            <w:lang w:eastAsia="en-US"/>
          </w:rPr>
          <w:t>www.receita.fazenda.gov.br</w:t>
        </w:r>
      </w:hyperlink>
      <w:r w:rsidR="00C90B01">
        <w:rPr>
          <w:rStyle w:val="Hyperlink"/>
          <w:rFonts w:eastAsiaTheme="minorHAnsi" w:cs="Arial"/>
          <w:sz w:val="24"/>
          <w:szCs w:val="24"/>
          <w:lang w:eastAsia="en-US"/>
        </w:rPr>
        <w:t>;</w:t>
      </w:r>
    </w:p>
    <w:p w14:paraId="42004ADA" w14:textId="77777777" w:rsidR="008B11A6" w:rsidRPr="00DE282A" w:rsidRDefault="008B11A6" w:rsidP="00DE282A">
      <w:pPr>
        <w:spacing w:before="120" w:after="120" w:line="276" w:lineRule="auto"/>
        <w:jc w:val="both"/>
        <w:rPr>
          <w:rFonts w:cs="Arial"/>
          <w:sz w:val="24"/>
          <w:szCs w:val="24"/>
        </w:rPr>
      </w:pPr>
      <w:r w:rsidRPr="00DE282A">
        <w:rPr>
          <w:rFonts w:cs="Arial"/>
          <w:sz w:val="24"/>
          <w:szCs w:val="24"/>
        </w:rPr>
        <w:t xml:space="preserve">4.2.4. </w:t>
      </w:r>
      <w:r w:rsidRPr="00DE282A">
        <w:rPr>
          <w:rFonts w:cs="Arial"/>
          <w:b/>
          <w:sz w:val="24"/>
          <w:szCs w:val="24"/>
        </w:rPr>
        <w:t xml:space="preserve">Certidão Negativa de Débito </w:t>
      </w:r>
      <w:r w:rsidRPr="00DE282A">
        <w:rPr>
          <w:rFonts w:cs="Arial"/>
          <w:b/>
          <w:sz w:val="24"/>
          <w:szCs w:val="24"/>
          <w:u w:val="single"/>
        </w:rPr>
        <w:t xml:space="preserve">Fiscal Estadual, </w:t>
      </w:r>
      <w:r w:rsidRPr="00DE282A">
        <w:rPr>
          <w:rFonts w:cs="Arial"/>
          <w:sz w:val="24"/>
          <w:szCs w:val="24"/>
        </w:rPr>
        <w:t xml:space="preserve">(Expedida para Fins Gerais ou para Participação em Licitações Públicas); podendo ser retirada no site </w:t>
      </w:r>
      <w:hyperlink r:id="rId12" w:history="1">
        <w:r w:rsidRPr="00DE282A">
          <w:rPr>
            <w:rStyle w:val="Hyperlink"/>
            <w:rFonts w:cs="Arial"/>
            <w:sz w:val="24"/>
            <w:szCs w:val="24"/>
          </w:rPr>
          <w:t>www.sefaz.mt.gov.br</w:t>
        </w:r>
      </w:hyperlink>
      <w:r w:rsidRPr="00DE282A">
        <w:rPr>
          <w:rFonts w:cs="Arial"/>
          <w:sz w:val="24"/>
          <w:szCs w:val="24"/>
        </w:rPr>
        <w:t xml:space="preserve"> ou expedida pela Agência Fazendária da Secretaria de Estado de Fazenda do respectivo domicílio tributário;</w:t>
      </w:r>
    </w:p>
    <w:p w14:paraId="204475F3"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4.2.5. </w:t>
      </w:r>
      <w:r w:rsidRPr="00DE282A">
        <w:rPr>
          <w:rFonts w:ascii="Arial" w:hAnsi="Arial" w:cs="Arial"/>
          <w:b/>
          <w:sz w:val="24"/>
          <w:szCs w:val="24"/>
        </w:rPr>
        <w:t>Certidão Negativa de Débito Municipal</w:t>
      </w:r>
      <w:r w:rsidRPr="00DE282A">
        <w:rPr>
          <w:rFonts w:ascii="Arial" w:hAnsi="Arial" w:cs="Arial"/>
          <w:sz w:val="24"/>
          <w:szCs w:val="24"/>
        </w:rPr>
        <w:t xml:space="preserve"> do domicílio da licitante;</w:t>
      </w:r>
    </w:p>
    <w:p w14:paraId="710E682E"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4.2.6. </w:t>
      </w:r>
      <w:r w:rsidRPr="00DE282A">
        <w:rPr>
          <w:rFonts w:ascii="Arial" w:hAnsi="Arial" w:cs="Arial"/>
          <w:b/>
          <w:sz w:val="24"/>
          <w:szCs w:val="24"/>
        </w:rPr>
        <w:t>Prova de Regularidade relativa ao Fundo de Garantia por Tempo de Serviço</w:t>
      </w:r>
      <w:r w:rsidRPr="00DE282A">
        <w:rPr>
          <w:rFonts w:ascii="Arial" w:hAnsi="Arial" w:cs="Arial"/>
          <w:sz w:val="24"/>
          <w:szCs w:val="24"/>
        </w:rPr>
        <w:t xml:space="preserve"> – FGTS – CRF;</w:t>
      </w:r>
    </w:p>
    <w:p w14:paraId="6248768C"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4.2.6. </w:t>
      </w:r>
      <w:r w:rsidRPr="00DE282A">
        <w:rPr>
          <w:rFonts w:ascii="Arial" w:hAnsi="Arial" w:cs="Arial"/>
          <w:b/>
          <w:sz w:val="24"/>
          <w:szCs w:val="24"/>
        </w:rPr>
        <w:t>Certidão Negativa de Débitos Trabalhistas</w:t>
      </w:r>
      <w:r w:rsidRPr="00DE282A">
        <w:rPr>
          <w:rFonts w:ascii="Arial" w:hAnsi="Arial" w:cs="Arial"/>
          <w:sz w:val="24"/>
          <w:szCs w:val="24"/>
        </w:rPr>
        <w:t xml:space="preserve"> – CNDT, instituído pela Lei nº. 12.440, de 07 de julho de 2011, e a Resolução administrativa do TST n. 1.470 de 24 de agosto de 2011;</w:t>
      </w:r>
    </w:p>
    <w:p w14:paraId="354D30C1"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4.2.7. Registro comercial, no caso de empresa individual;</w:t>
      </w:r>
    </w:p>
    <w:p w14:paraId="4FF7A239"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4.2.8. Ato constitutivo, estatuto ou contrato social e sua última alteração contratual em vigor, devidamente registrado na Junta Comercial ou no Cartório de Registro Civil de Pessoas Jurídicas, nos termos da lei e conforme o caso, e, ainda, em se tratando de sociedades comerciais, e, no caso de sociedades por ações, acompanhado de documentos de eleição de seus administradores.</w:t>
      </w:r>
    </w:p>
    <w:p w14:paraId="16D8E8C7"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4.2.8.1. Os documentos descritos no item anterior deverão estar acompanhados de todas as alterações ou da consolidação respectiva, conforme legislação em vigor.</w:t>
      </w:r>
    </w:p>
    <w:p w14:paraId="779CF175"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lastRenderedPageBreak/>
        <w:t>4.2.9. Copia RG e CPF dos sócios e representantes legais;</w:t>
      </w:r>
    </w:p>
    <w:p w14:paraId="1142B8C9" w14:textId="77777777" w:rsidR="008B11A6" w:rsidRPr="00DE282A" w:rsidRDefault="008B11A6" w:rsidP="00DE282A">
      <w:pPr>
        <w:pStyle w:val="TextosemFormatao"/>
        <w:spacing w:before="120" w:after="120" w:line="276" w:lineRule="auto"/>
        <w:jc w:val="both"/>
        <w:rPr>
          <w:rFonts w:ascii="Arial" w:hAnsi="Arial" w:cs="Arial"/>
          <w:b/>
          <w:sz w:val="24"/>
          <w:szCs w:val="24"/>
        </w:rPr>
      </w:pPr>
      <w:r w:rsidRPr="00DE282A">
        <w:rPr>
          <w:rFonts w:ascii="Arial" w:hAnsi="Arial" w:cs="Arial"/>
          <w:b/>
          <w:sz w:val="24"/>
          <w:szCs w:val="24"/>
        </w:rPr>
        <w:t xml:space="preserve">4.3. Documentação relativa a Qualificação Técnica: </w:t>
      </w:r>
    </w:p>
    <w:p w14:paraId="47B7A939" w14:textId="7B4668A9" w:rsidR="008B11A6" w:rsidRPr="00DE282A" w:rsidRDefault="00190B83" w:rsidP="00DE282A">
      <w:pPr>
        <w:pStyle w:val="TextosemFormatao"/>
        <w:spacing w:before="120" w:after="120" w:line="276" w:lineRule="auto"/>
        <w:jc w:val="both"/>
        <w:rPr>
          <w:rFonts w:ascii="Arial" w:hAnsi="Arial" w:cs="Arial"/>
          <w:sz w:val="24"/>
          <w:szCs w:val="24"/>
        </w:rPr>
      </w:pPr>
      <w:r>
        <w:rPr>
          <w:rFonts w:ascii="Arial" w:hAnsi="Arial" w:cs="Arial"/>
          <w:sz w:val="24"/>
          <w:szCs w:val="24"/>
        </w:rPr>
        <w:t>4.3.</w:t>
      </w:r>
      <w:r w:rsidR="00214EF8">
        <w:rPr>
          <w:rFonts w:ascii="Arial" w:hAnsi="Arial" w:cs="Arial"/>
          <w:sz w:val="24"/>
          <w:szCs w:val="24"/>
        </w:rPr>
        <w:t xml:space="preserve">1. </w:t>
      </w:r>
      <w:r w:rsidRPr="00190B83">
        <w:rPr>
          <w:rFonts w:ascii="Arial" w:hAnsi="Arial" w:cs="Arial"/>
          <w:sz w:val="24"/>
          <w:szCs w:val="24"/>
        </w:rPr>
        <w:t>Certidão Negativa de Falência, Concordata e/ou Recuperação Judicial, expedida pelo distribuidor da sede da pessoa jurídica ou de execução patrimonial, expedida no domicílio da pessoa física, fixada sua validade até 30 (trinta) dias, contados da data da emissão, e, plenamente válida no momento da abertura do envelope dos “DOCUMENTOS DE HABILITAÇÃO”;</w:t>
      </w:r>
    </w:p>
    <w:p w14:paraId="7C9274A1" w14:textId="2AADE106"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4.4. DECLARAÇÕES (emitidas pela Licitante, preferencialmente, em papel timbrado, e firmadas por seu representante legal</w:t>
      </w:r>
      <w:r w:rsidR="00EE3BBC">
        <w:rPr>
          <w:rFonts w:ascii="Arial" w:hAnsi="Arial" w:cs="Arial"/>
          <w:sz w:val="24"/>
          <w:szCs w:val="24"/>
        </w:rPr>
        <w:t>)</w:t>
      </w:r>
      <w:r w:rsidR="0009743F">
        <w:rPr>
          <w:rFonts w:ascii="Arial" w:hAnsi="Arial" w:cs="Arial"/>
          <w:sz w:val="24"/>
          <w:szCs w:val="24"/>
        </w:rPr>
        <w:t>.</w:t>
      </w:r>
    </w:p>
    <w:p w14:paraId="60B0B4F8" w14:textId="0413E439" w:rsidR="00214EF8" w:rsidRPr="00214EF8" w:rsidRDefault="00214EF8" w:rsidP="00214EF8">
      <w:pPr>
        <w:pStyle w:val="TextosemFormatao"/>
        <w:spacing w:before="120" w:after="120" w:line="276" w:lineRule="auto"/>
        <w:jc w:val="both"/>
        <w:rPr>
          <w:rFonts w:ascii="Arial" w:hAnsi="Arial" w:cs="Arial"/>
          <w:sz w:val="24"/>
          <w:szCs w:val="24"/>
        </w:rPr>
      </w:pPr>
      <w:r w:rsidRPr="00DE282A">
        <w:rPr>
          <w:rFonts w:ascii="Arial" w:hAnsi="Arial" w:cs="Arial"/>
          <w:sz w:val="24"/>
          <w:szCs w:val="24"/>
        </w:rPr>
        <w:t>4.4.</w:t>
      </w:r>
      <w:r>
        <w:rPr>
          <w:rFonts w:ascii="Arial" w:hAnsi="Arial" w:cs="Arial"/>
          <w:sz w:val="24"/>
          <w:szCs w:val="24"/>
        </w:rPr>
        <w:t>1.</w:t>
      </w:r>
      <w:r w:rsidRPr="00214EF8">
        <w:rPr>
          <w:rFonts w:ascii="Arial" w:hAnsi="Arial" w:cs="Arial"/>
          <w:sz w:val="24"/>
          <w:szCs w:val="24"/>
        </w:rPr>
        <w:t xml:space="preserve"> “DECLARAÇÃO QUE CUMPRE A LEI FEDERAL Nº 9.854/99”, informando que não possui em seu quadro pessoal empregado (s) menor de 18 (dezoito) anos de idade, em trabalho noturno, perigoso ou insalubre e de 16 (dezesseis) anos, em qualquer trabalho, salvo na condição de aprendiz, a partir de 14 (quatorze) anos, nos termos do inciso XXXIII do artigo 7.º, da CF/88, conforme Modelo estabelecido pelo ANEXO </w:t>
      </w:r>
      <w:r w:rsidR="00EE3BBC">
        <w:rPr>
          <w:rFonts w:ascii="Arial" w:hAnsi="Arial" w:cs="Arial"/>
          <w:sz w:val="24"/>
          <w:szCs w:val="24"/>
        </w:rPr>
        <w:t>VII</w:t>
      </w:r>
      <w:r w:rsidRPr="00214EF8">
        <w:rPr>
          <w:rFonts w:ascii="Arial" w:hAnsi="Arial" w:cs="Arial"/>
          <w:sz w:val="24"/>
          <w:szCs w:val="24"/>
        </w:rPr>
        <w:t>, deste Edital;</w:t>
      </w:r>
      <w:r>
        <w:rPr>
          <w:rFonts w:ascii="Arial" w:hAnsi="Arial" w:cs="Arial"/>
          <w:sz w:val="24"/>
          <w:szCs w:val="24"/>
        </w:rPr>
        <w:t xml:space="preserve"> </w:t>
      </w:r>
      <w:r w:rsidRPr="00DE282A">
        <w:rPr>
          <w:rFonts w:ascii="Arial" w:hAnsi="Arial" w:cs="Arial"/>
          <w:sz w:val="24"/>
          <w:szCs w:val="24"/>
        </w:rPr>
        <w:t>Se for ocaso, mencionar a ressalva de que emprega menor, a partir de 14 (quatorze) anos, na condição de aprendiz (ANEXO VII)</w:t>
      </w:r>
    </w:p>
    <w:p w14:paraId="1515C600" w14:textId="7D770B37" w:rsidR="00214EF8" w:rsidRPr="00214EF8" w:rsidRDefault="00214EF8" w:rsidP="00214EF8">
      <w:pPr>
        <w:pStyle w:val="TextosemFormatao"/>
        <w:spacing w:before="120" w:after="120" w:line="276" w:lineRule="auto"/>
        <w:jc w:val="both"/>
        <w:rPr>
          <w:rFonts w:ascii="Arial" w:hAnsi="Arial" w:cs="Arial"/>
          <w:sz w:val="24"/>
          <w:szCs w:val="24"/>
        </w:rPr>
      </w:pPr>
      <w:r w:rsidRPr="00DE282A">
        <w:rPr>
          <w:rFonts w:ascii="Arial" w:hAnsi="Arial" w:cs="Arial"/>
          <w:sz w:val="24"/>
          <w:szCs w:val="24"/>
        </w:rPr>
        <w:t>4.4.</w:t>
      </w:r>
      <w:r>
        <w:rPr>
          <w:rFonts w:ascii="Arial" w:hAnsi="Arial" w:cs="Arial"/>
          <w:sz w:val="24"/>
          <w:szCs w:val="24"/>
        </w:rPr>
        <w:t>2.</w:t>
      </w:r>
      <w:r w:rsidRPr="00214EF8">
        <w:rPr>
          <w:rFonts w:ascii="Arial" w:hAnsi="Arial" w:cs="Arial"/>
          <w:sz w:val="24"/>
          <w:szCs w:val="24"/>
        </w:rPr>
        <w:t xml:space="preserve"> “DECLARAÇÃO DE IDONEIDADE”, dando ciência de que cumprem plenamente os requisitos de habilitação e que inexistem fatos supervenientes impeditivos para a habilitação e contratação, na forma do Modelo estabelecido no ANEXO </w:t>
      </w:r>
      <w:r w:rsidR="00EE3BBC">
        <w:rPr>
          <w:rFonts w:ascii="Arial" w:hAnsi="Arial" w:cs="Arial"/>
          <w:sz w:val="24"/>
          <w:szCs w:val="24"/>
        </w:rPr>
        <w:t>VII</w:t>
      </w:r>
      <w:r w:rsidRPr="00214EF8">
        <w:rPr>
          <w:rFonts w:ascii="Arial" w:hAnsi="Arial" w:cs="Arial"/>
          <w:sz w:val="24"/>
          <w:szCs w:val="24"/>
        </w:rPr>
        <w:t>I, deste Edital;</w:t>
      </w:r>
    </w:p>
    <w:p w14:paraId="19914C1C" w14:textId="32C42F56" w:rsidR="008B11A6" w:rsidRPr="00DE282A" w:rsidRDefault="00214EF8" w:rsidP="00214EF8">
      <w:pPr>
        <w:pStyle w:val="TextosemFormatao"/>
        <w:spacing w:before="120" w:after="120" w:line="276" w:lineRule="auto"/>
        <w:jc w:val="both"/>
        <w:rPr>
          <w:rFonts w:ascii="Arial" w:hAnsi="Arial" w:cs="Arial"/>
          <w:sz w:val="24"/>
          <w:szCs w:val="24"/>
        </w:rPr>
      </w:pPr>
      <w:r w:rsidRPr="00DE282A">
        <w:rPr>
          <w:rFonts w:ascii="Arial" w:hAnsi="Arial" w:cs="Arial"/>
          <w:sz w:val="24"/>
          <w:szCs w:val="24"/>
        </w:rPr>
        <w:t>4.4.</w:t>
      </w:r>
      <w:r>
        <w:rPr>
          <w:rFonts w:ascii="Arial" w:hAnsi="Arial" w:cs="Arial"/>
          <w:sz w:val="24"/>
          <w:szCs w:val="24"/>
        </w:rPr>
        <w:t>3</w:t>
      </w:r>
      <w:r w:rsidRPr="00214EF8">
        <w:rPr>
          <w:rFonts w:ascii="Arial" w:hAnsi="Arial" w:cs="Arial"/>
          <w:sz w:val="24"/>
          <w:szCs w:val="24"/>
        </w:rPr>
        <w:t xml:space="preserve">. “TERMO DE COMPROMISSO DE MANTER O E-MAIL ATUALIZADO DURANTE A CONTRATUALIDADE”, consoante Modelo estabelecido pelo ANEXO </w:t>
      </w:r>
      <w:r w:rsidR="00EE3BBC">
        <w:rPr>
          <w:rFonts w:ascii="Arial" w:hAnsi="Arial" w:cs="Arial"/>
          <w:sz w:val="24"/>
          <w:szCs w:val="24"/>
        </w:rPr>
        <w:t>I</w:t>
      </w:r>
      <w:r w:rsidRPr="00214EF8">
        <w:rPr>
          <w:rFonts w:ascii="Arial" w:hAnsi="Arial" w:cs="Arial"/>
          <w:sz w:val="24"/>
          <w:szCs w:val="24"/>
        </w:rPr>
        <w:t>X, deste Edital.</w:t>
      </w:r>
    </w:p>
    <w:p w14:paraId="43F69C5B"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4.5. DA VISITA TÉCNICA (FACULTATIVA) NO LOCAL </w:t>
      </w:r>
    </w:p>
    <w:p w14:paraId="310BF35F" w14:textId="1490AFA5"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4.5.1. A visita técnica (facultativa) deverá ser efetuada até o último dia útil anterior a data de abertura da sessão pública, a qual deverá ser previamente agendada com o Departamento de Licitação, através do telefone: (66) 35</w:t>
      </w:r>
      <w:r w:rsidR="00DB154F">
        <w:rPr>
          <w:rFonts w:ascii="Arial" w:hAnsi="Arial" w:cs="Arial"/>
          <w:sz w:val="24"/>
          <w:szCs w:val="24"/>
        </w:rPr>
        <w:t>81</w:t>
      </w:r>
      <w:r w:rsidRPr="00DE282A">
        <w:rPr>
          <w:rFonts w:ascii="Arial" w:hAnsi="Arial" w:cs="Arial"/>
          <w:sz w:val="24"/>
          <w:szCs w:val="24"/>
        </w:rPr>
        <w:t>-</w:t>
      </w:r>
      <w:r w:rsidR="00DB154F">
        <w:rPr>
          <w:rFonts w:ascii="Arial" w:hAnsi="Arial" w:cs="Arial"/>
          <w:sz w:val="24"/>
          <w:szCs w:val="24"/>
        </w:rPr>
        <w:t>1166</w:t>
      </w:r>
      <w:r w:rsidRPr="00DE282A">
        <w:rPr>
          <w:rFonts w:ascii="Arial" w:hAnsi="Arial" w:cs="Arial"/>
          <w:sz w:val="24"/>
          <w:szCs w:val="24"/>
        </w:rPr>
        <w:t>, indicando o nome do profissional que será designado para realização da visita, munida do ANEXO VI - ATESTADO DE VISITA TÉCNICA – (em 02 vias), para inspecionar o(s) local(ais) onde serão executados os serviços, juntamente com um funcionário da PREFEITURA, para conhecimento de suas condições e características, e obter sob sua responsabilidade e risco, todas as informações necessárias para elaboração da sua proposta, não se aceitando, a esse respeito, quaisquer alegações posteriores.</w:t>
      </w:r>
    </w:p>
    <w:p w14:paraId="173E0291" w14:textId="0789C9D7" w:rsidR="008B11A6"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4.5.2. Ao vistoriar os locais onde serão executados os serviços, a LICITANTE, através de seu representante legal, credenciado pela empresa, deverá solicitar do representante da PREFEITURA a assinatura no ANEXO VI - ATESTADO DE VISITA TÉCNICA – (em 02 </w:t>
      </w:r>
      <w:r w:rsidRPr="00DE282A">
        <w:rPr>
          <w:rFonts w:ascii="Arial" w:hAnsi="Arial" w:cs="Arial"/>
          <w:sz w:val="24"/>
          <w:szCs w:val="24"/>
        </w:rPr>
        <w:lastRenderedPageBreak/>
        <w:t>vias), sendo que uma das vias deverá ser anexada à documentação a ser entregue no ENVELOPE Nº 01 - “DOCUMENTAÇÃO”, e a outra permanecerá em poder da Secretaria Municipal de Infraestrutura para eventual consulta.</w:t>
      </w:r>
    </w:p>
    <w:p w14:paraId="11F3855D" w14:textId="6A222451" w:rsidR="000E23D8" w:rsidRPr="00DE282A" w:rsidRDefault="000E23D8" w:rsidP="000E23D8">
      <w:pPr>
        <w:pStyle w:val="TextosemFormatao"/>
        <w:spacing w:before="120" w:after="120" w:line="276" w:lineRule="auto"/>
        <w:jc w:val="both"/>
        <w:rPr>
          <w:rFonts w:ascii="Arial" w:hAnsi="Arial" w:cs="Arial"/>
          <w:sz w:val="24"/>
          <w:szCs w:val="24"/>
        </w:rPr>
      </w:pPr>
      <w:r w:rsidRPr="00DE282A">
        <w:rPr>
          <w:rFonts w:ascii="Arial" w:hAnsi="Arial" w:cs="Arial"/>
          <w:sz w:val="24"/>
          <w:szCs w:val="24"/>
        </w:rPr>
        <w:t>4.</w:t>
      </w:r>
      <w:r>
        <w:rPr>
          <w:rFonts w:ascii="Arial" w:hAnsi="Arial" w:cs="Arial"/>
          <w:sz w:val="24"/>
          <w:szCs w:val="24"/>
        </w:rPr>
        <w:t>6</w:t>
      </w:r>
      <w:r w:rsidRPr="00DE282A">
        <w:rPr>
          <w:rFonts w:ascii="Arial" w:hAnsi="Arial" w:cs="Arial"/>
          <w:sz w:val="24"/>
          <w:szCs w:val="24"/>
        </w:rPr>
        <w:t xml:space="preserve">. Os documentos exigidos, conforme o artigo 32 da Lei 8.666/1993 deverão ser apresentados, em </w:t>
      </w:r>
      <w:r w:rsidRPr="00DE282A">
        <w:rPr>
          <w:rFonts w:ascii="Arial" w:hAnsi="Arial" w:cs="Arial"/>
          <w:b/>
          <w:sz w:val="24"/>
          <w:szCs w:val="24"/>
        </w:rPr>
        <w:t>original</w:t>
      </w:r>
      <w:r w:rsidRPr="00DE282A">
        <w:rPr>
          <w:rFonts w:ascii="Arial" w:hAnsi="Arial" w:cs="Arial"/>
          <w:sz w:val="24"/>
          <w:szCs w:val="24"/>
        </w:rPr>
        <w:t xml:space="preserve"> ou publicação em órgão da imprensa oficial ou por qualquer processo de </w:t>
      </w:r>
      <w:r w:rsidRPr="00DE282A">
        <w:rPr>
          <w:rFonts w:ascii="Arial" w:hAnsi="Arial" w:cs="Arial"/>
          <w:b/>
          <w:sz w:val="24"/>
          <w:szCs w:val="24"/>
        </w:rPr>
        <w:t>cópia autenticada em cartório competente</w:t>
      </w:r>
      <w:r w:rsidRPr="00DE282A">
        <w:rPr>
          <w:rFonts w:ascii="Arial" w:hAnsi="Arial" w:cs="Arial"/>
          <w:sz w:val="24"/>
          <w:szCs w:val="24"/>
        </w:rPr>
        <w:t xml:space="preserve"> ou por servidor da Equipe de Licitação.</w:t>
      </w:r>
    </w:p>
    <w:p w14:paraId="174EBAA3" w14:textId="77777777" w:rsidR="008B11A6" w:rsidRPr="00DE282A" w:rsidRDefault="008B11A6" w:rsidP="00DE282A">
      <w:pPr>
        <w:spacing w:before="120" w:after="120" w:line="276" w:lineRule="auto"/>
        <w:rPr>
          <w:rFonts w:cs="Arial"/>
          <w:sz w:val="24"/>
          <w:szCs w:val="24"/>
        </w:rPr>
      </w:pPr>
      <w:r w:rsidRPr="00DE282A">
        <w:rPr>
          <w:rFonts w:cs="Arial"/>
          <w:sz w:val="24"/>
          <w:szCs w:val="24"/>
          <w:bdr w:val="single" w:sz="4" w:space="0" w:color="auto"/>
        </w:rPr>
        <w:t>5. DAS PROPOSTAS:</w:t>
      </w:r>
    </w:p>
    <w:p w14:paraId="425ABDEE" w14:textId="77777777" w:rsidR="008B11A6" w:rsidRPr="0083205D" w:rsidRDefault="008B11A6" w:rsidP="00DE282A">
      <w:pPr>
        <w:pStyle w:val="TextosemFormatao"/>
        <w:spacing w:before="120" w:after="120" w:line="276" w:lineRule="auto"/>
        <w:jc w:val="both"/>
        <w:rPr>
          <w:rFonts w:ascii="Arial" w:hAnsi="Arial" w:cs="Arial"/>
          <w:sz w:val="12"/>
          <w:szCs w:val="12"/>
        </w:rPr>
      </w:pPr>
    </w:p>
    <w:p w14:paraId="2E352E93" w14:textId="7AF633A3" w:rsidR="008B11A6"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5.1. Deverá ser digitada em uma única via, de forma clara e detalhada, sem emendas ou rasuras, datada, assinada e rubricada, com endereço da empresa e/ou CNPJ, devendo conter o valor POR ITEM, com as respectivas especificações, conforme Anexo I do presente Edital. </w:t>
      </w:r>
    </w:p>
    <w:p w14:paraId="5227DD0A" w14:textId="77777777" w:rsidR="00C16A58" w:rsidRPr="00C16A58" w:rsidRDefault="00C16A58" w:rsidP="00C16A58">
      <w:pPr>
        <w:pStyle w:val="TextosemFormatao"/>
        <w:spacing w:before="120" w:after="120"/>
        <w:jc w:val="both"/>
        <w:rPr>
          <w:rFonts w:ascii="Arial" w:hAnsi="Arial" w:cs="Arial"/>
          <w:sz w:val="4"/>
          <w:szCs w:val="4"/>
        </w:rPr>
      </w:pPr>
    </w:p>
    <w:p w14:paraId="0026FF7A" w14:textId="146A381E"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5.2. Proposta deverá conter o preço do objeto nos termos constantes deste edital conforme Modelo de Carta Proposta - Anexo V, expresso em moeda corrente nacional, já inclusos no preço os valores dos impostos, taxas, encargos sociais e trabalhistas e outras despesas, se houver, para o fiel atendimento do objeto.</w:t>
      </w:r>
    </w:p>
    <w:p w14:paraId="37C692D6"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5.3. A apresentação da proposta pela licitante implica na declaração de conhecimento e aceitação de todas as condições da presente licitação, e de que lhe foram fornecidos juntamente com o edital todos os elementos e informações necessários para que pudesse elaborar sua proposta de preço com total e completo conhecimento do objeto da licitação.</w:t>
      </w:r>
    </w:p>
    <w:p w14:paraId="57FBF116" w14:textId="77777777" w:rsidR="008B11A6" w:rsidRPr="00C90B01" w:rsidRDefault="008B11A6" w:rsidP="00DE282A">
      <w:pPr>
        <w:pStyle w:val="TextosemFormatao"/>
        <w:spacing w:before="120" w:after="120" w:line="276" w:lineRule="auto"/>
        <w:jc w:val="both"/>
        <w:rPr>
          <w:rFonts w:ascii="Arial" w:hAnsi="Arial" w:cs="Arial"/>
          <w:sz w:val="12"/>
          <w:szCs w:val="12"/>
        </w:rPr>
      </w:pPr>
    </w:p>
    <w:p w14:paraId="775CAE8F" w14:textId="77777777" w:rsidR="008B11A6" w:rsidRPr="00DE282A" w:rsidRDefault="008B11A6" w:rsidP="00DE282A">
      <w:pPr>
        <w:pBdr>
          <w:top w:val="single" w:sz="4" w:space="1" w:color="auto"/>
          <w:left w:val="single" w:sz="4" w:space="4" w:color="auto"/>
          <w:bottom w:val="single" w:sz="4" w:space="1" w:color="auto"/>
          <w:right w:val="single" w:sz="4" w:space="4" w:color="auto"/>
        </w:pBdr>
        <w:spacing w:before="120" w:after="120" w:line="276" w:lineRule="auto"/>
        <w:rPr>
          <w:rFonts w:cs="Arial"/>
          <w:sz w:val="24"/>
          <w:szCs w:val="24"/>
        </w:rPr>
      </w:pPr>
      <w:r w:rsidRPr="00DE282A">
        <w:rPr>
          <w:rFonts w:cs="Arial"/>
          <w:sz w:val="24"/>
          <w:szCs w:val="24"/>
        </w:rPr>
        <w:t>6. DA PARTICIPAÇÃO DAS MICROEMPRESAS E EMPRESAS DE PEQUENO PORTE:</w:t>
      </w:r>
    </w:p>
    <w:p w14:paraId="39A18E6C" w14:textId="77777777" w:rsidR="008B11A6" w:rsidRPr="00C90B01" w:rsidRDefault="008B11A6" w:rsidP="00DE282A">
      <w:pPr>
        <w:pStyle w:val="TextosemFormatao"/>
        <w:spacing w:before="120" w:after="120" w:line="276" w:lineRule="auto"/>
        <w:jc w:val="both"/>
        <w:rPr>
          <w:rFonts w:ascii="Arial" w:hAnsi="Arial" w:cs="Arial"/>
          <w:sz w:val="12"/>
          <w:szCs w:val="12"/>
        </w:rPr>
      </w:pPr>
    </w:p>
    <w:p w14:paraId="05E1A36C"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6.1. As microempresas e empresas de pequeno porte, por ocasião da participação neste certame, e em conformidade com o que dispõe a Lei complementar nº 123, de 14 de dezembro de 2006, deverão apresentar toda a documentação exigida para efeito de comprovação de regularidade fiscal, no envelope 1 – DOCUMENTAÇÃO, mesmo que esta apresente alguma restrição, ficando a mesma subordinada aos seguintes procedimentos, obrigatoriamente:</w:t>
      </w:r>
    </w:p>
    <w:p w14:paraId="108C7774"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6.1.1. Havendo alguma restrição na comprovação da regularidade fiscal, será assegurado o prazo de 05 (cinco) dias úteis, cujo termo inicial corresponderá ao momento em que o proponente for declarado o vencedor do certame, prorrogáveis por igual período, a critério </w:t>
      </w:r>
      <w:r w:rsidRPr="00DE282A">
        <w:rPr>
          <w:rFonts w:ascii="Arial" w:hAnsi="Arial" w:cs="Arial"/>
          <w:sz w:val="24"/>
          <w:szCs w:val="24"/>
        </w:rPr>
        <w:lastRenderedPageBreak/>
        <w:t>da Administração Pública, para a regularização da documentação, pagamento ou parcelamento do débito, e emissão de eventuais certidões negativas ou positivas com efeito de certidão negativa;</w:t>
      </w:r>
    </w:p>
    <w:p w14:paraId="68D89D9C"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6.1.2. A não-regularização da documentação dentro do prazo previsto no item acima implicará decadência do direito à contratação, sem prejuízo das sanções previstas neste Edital, sendo facultado à Administração convocar os licitantes remanescentes, na ordem de classificação, para a assinatura do contrato;</w:t>
      </w:r>
    </w:p>
    <w:p w14:paraId="3BB069EE" w14:textId="04033F57" w:rsidR="008B11A6"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6.2. Para efeitos de utilização dos benefícios de que trata este Item, as licitantes deverão preencher e apresentar a Declaração constante do Anexo III, deste Edital, salientando que a falsidade de declaração prestada objetivando benefícios da LC 123/2006, caracteriza o crime de que trata o art. 299 do Código Penal Brasileiro, sem prejuízo do enquadramento em outras figuras penais e das sanções administrativas cabíveis;</w:t>
      </w:r>
    </w:p>
    <w:p w14:paraId="0BA1AA93" w14:textId="77777777" w:rsidR="00837883" w:rsidRPr="0083205D" w:rsidRDefault="00837883" w:rsidP="00DE282A">
      <w:pPr>
        <w:pStyle w:val="TextosemFormatao"/>
        <w:spacing w:before="120" w:after="120" w:line="276" w:lineRule="auto"/>
        <w:jc w:val="both"/>
        <w:rPr>
          <w:rFonts w:ascii="Arial" w:hAnsi="Arial" w:cs="Arial"/>
          <w:sz w:val="12"/>
          <w:szCs w:val="12"/>
        </w:rPr>
      </w:pPr>
    </w:p>
    <w:p w14:paraId="2282BFA3" w14:textId="54198532" w:rsidR="008B11A6" w:rsidRDefault="008B11A6" w:rsidP="00DE282A">
      <w:pPr>
        <w:spacing w:before="120" w:after="120" w:line="276" w:lineRule="auto"/>
        <w:rPr>
          <w:rFonts w:cs="Arial"/>
          <w:sz w:val="24"/>
          <w:szCs w:val="24"/>
          <w:bdr w:val="single" w:sz="4" w:space="0" w:color="auto"/>
        </w:rPr>
      </w:pPr>
      <w:r w:rsidRPr="00DE282A">
        <w:rPr>
          <w:rFonts w:cs="Arial"/>
          <w:sz w:val="24"/>
          <w:szCs w:val="24"/>
          <w:bdr w:val="single" w:sz="4" w:space="0" w:color="auto"/>
        </w:rPr>
        <w:t>7. DA IMPUGNAÇÃO DO ATO CONVOCATÓRIO:</w:t>
      </w:r>
    </w:p>
    <w:p w14:paraId="7217A70D" w14:textId="77777777" w:rsidR="00837883" w:rsidRPr="0083205D" w:rsidRDefault="00837883" w:rsidP="00DE282A">
      <w:pPr>
        <w:spacing w:before="120" w:after="120" w:line="276" w:lineRule="auto"/>
        <w:rPr>
          <w:rFonts w:cs="Arial"/>
          <w:sz w:val="12"/>
          <w:szCs w:val="12"/>
        </w:rPr>
      </w:pPr>
    </w:p>
    <w:p w14:paraId="1C11A356"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7.1. Até 02 (dois) dias úteis anteriores </w:t>
      </w:r>
      <w:proofErr w:type="spellStart"/>
      <w:r w:rsidRPr="00DE282A">
        <w:rPr>
          <w:rFonts w:ascii="Arial" w:hAnsi="Arial" w:cs="Arial"/>
          <w:sz w:val="24"/>
          <w:szCs w:val="24"/>
        </w:rPr>
        <w:t>á</w:t>
      </w:r>
      <w:proofErr w:type="spellEnd"/>
      <w:r w:rsidRPr="00DE282A">
        <w:rPr>
          <w:rFonts w:ascii="Arial" w:hAnsi="Arial" w:cs="Arial"/>
          <w:sz w:val="24"/>
          <w:szCs w:val="24"/>
        </w:rPr>
        <w:t xml:space="preserve"> data da sessão pública fixada para recebimento das propostas, qualquer licitante poderá impugnar o ato convocatório do Convite.</w:t>
      </w:r>
    </w:p>
    <w:p w14:paraId="6DBF484E"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7.2. Caberá a Comissão decidir sobre o pedido de impugnação do Edital no prazo de 03 (três) dias úteis;</w:t>
      </w:r>
    </w:p>
    <w:p w14:paraId="34F92144"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7.3. Acolhido o pedido de impugnação contra o ato convocatório, será designada nova data para a realização do certame, caso a alteração implique na formulação da proposta.</w:t>
      </w:r>
    </w:p>
    <w:p w14:paraId="4BC63A80" w14:textId="77777777" w:rsidR="00837883" w:rsidRPr="0083205D" w:rsidRDefault="00837883" w:rsidP="0009743F">
      <w:pPr>
        <w:spacing w:before="120" w:after="120" w:line="276" w:lineRule="auto"/>
        <w:rPr>
          <w:rFonts w:cs="Arial"/>
          <w:sz w:val="12"/>
          <w:szCs w:val="12"/>
          <w:bdr w:val="single" w:sz="4" w:space="0" w:color="auto"/>
        </w:rPr>
      </w:pPr>
    </w:p>
    <w:p w14:paraId="261FEB35" w14:textId="64E2EDBE" w:rsidR="0009743F" w:rsidRDefault="008B11A6" w:rsidP="0009743F">
      <w:pPr>
        <w:spacing w:before="120" w:after="120" w:line="276" w:lineRule="auto"/>
        <w:rPr>
          <w:rFonts w:cs="Arial"/>
          <w:sz w:val="24"/>
          <w:szCs w:val="24"/>
          <w:bdr w:val="single" w:sz="4" w:space="0" w:color="auto"/>
        </w:rPr>
      </w:pPr>
      <w:r w:rsidRPr="00DE282A">
        <w:rPr>
          <w:rFonts w:cs="Arial"/>
          <w:sz w:val="24"/>
          <w:szCs w:val="24"/>
          <w:bdr w:val="single" w:sz="4" w:space="0" w:color="auto"/>
        </w:rPr>
        <w:t>8. DO JULGAMENTO:</w:t>
      </w:r>
    </w:p>
    <w:p w14:paraId="70C76D22" w14:textId="77777777" w:rsidR="0083205D" w:rsidRPr="0083205D" w:rsidRDefault="0083205D" w:rsidP="0009743F">
      <w:pPr>
        <w:spacing w:before="120" w:after="120" w:line="276" w:lineRule="auto"/>
        <w:rPr>
          <w:rFonts w:cs="Arial"/>
          <w:sz w:val="12"/>
          <w:szCs w:val="12"/>
          <w:bdr w:val="single" w:sz="4" w:space="0" w:color="auto"/>
        </w:rPr>
      </w:pPr>
    </w:p>
    <w:p w14:paraId="2DA3FA12"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8.1. O julgamento e classificação das propostas de preços serão realizados classificando-se em primeiro lugar, a proposta formulada de acordo com as especificações do convite e que consigne o menor preço do valor POR ITEM.</w:t>
      </w:r>
    </w:p>
    <w:p w14:paraId="29FA1F7D"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8.2. Ocorrendo empate, será observado o que dispõe o §2º do artigo 3º da Lei 8.666/93 e, caso permaneça o empate, o mesmo será decidido por sorteio realizado pela CPL, na forma estabelecida no parágrafo 2º do art. 45 do mesmo diploma legal.</w:t>
      </w:r>
    </w:p>
    <w:p w14:paraId="63D64DB9"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8.3. Os envelopes com as propostas bem como a ata de julgamento, deverão ser assinadas e rubricadas por todos os membros da Comissão e por todos os licitantes presentes no ato </w:t>
      </w:r>
      <w:r w:rsidRPr="00DE282A">
        <w:rPr>
          <w:rFonts w:ascii="Arial" w:hAnsi="Arial" w:cs="Arial"/>
          <w:sz w:val="24"/>
          <w:szCs w:val="24"/>
        </w:rPr>
        <w:lastRenderedPageBreak/>
        <w:t>da abertura das propostas conforme parágrafo 2º do Art. 43 da Lei Federal 8.666/93 e alterações posteriores.</w:t>
      </w:r>
    </w:p>
    <w:p w14:paraId="0F5150A6"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8.4. Após apresentação da proposta, não caberá desistência, salvo por motivo justo decorrente de fato superveniente e aceito pela Comissão Permanente de Licitação.</w:t>
      </w:r>
    </w:p>
    <w:p w14:paraId="4E1198B8" w14:textId="0EBF2B5A" w:rsidR="008B11A6"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8.5. Constatado o atendimento das exigências fixadas no edital, o licitante será declarado vencedor, sendo-lhe adjudicado o objeto do certame.</w:t>
      </w:r>
    </w:p>
    <w:p w14:paraId="56EECFEB" w14:textId="77777777" w:rsidR="00837883" w:rsidRPr="0083205D" w:rsidRDefault="00837883" w:rsidP="00DE282A">
      <w:pPr>
        <w:pStyle w:val="TextosemFormatao"/>
        <w:spacing w:before="120" w:after="120" w:line="276" w:lineRule="auto"/>
        <w:jc w:val="both"/>
        <w:rPr>
          <w:rFonts w:ascii="Arial" w:hAnsi="Arial" w:cs="Arial"/>
          <w:sz w:val="12"/>
          <w:szCs w:val="12"/>
        </w:rPr>
      </w:pPr>
    </w:p>
    <w:p w14:paraId="2B620E2D" w14:textId="22AB5B5D" w:rsidR="008B11A6" w:rsidRDefault="008B11A6" w:rsidP="00DE282A">
      <w:pPr>
        <w:spacing w:before="120" w:after="120" w:line="276" w:lineRule="auto"/>
        <w:rPr>
          <w:rFonts w:cs="Arial"/>
          <w:sz w:val="24"/>
          <w:szCs w:val="24"/>
          <w:bdr w:val="single" w:sz="4" w:space="0" w:color="auto"/>
        </w:rPr>
      </w:pPr>
      <w:r w:rsidRPr="00DE282A">
        <w:rPr>
          <w:rFonts w:cs="Arial"/>
          <w:sz w:val="24"/>
          <w:szCs w:val="24"/>
          <w:bdr w:val="single" w:sz="4" w:space="0" w:color="auto"/>
        </w:rPr>
        <w:t>9. DO CONTRATO:</w:t>
      </w:r>
    </w:p>
    <w:p w14:paraId="22DCD554" w14:textId="77777777" w:rsidR="00837883" w:rsidRPr="0083205D" w:rsidRDefault="00837883" w:rsidP="00DE282A">
      <w:pPr>
        <w:spacing w:before="120" w:after="120" w:line="276" w:lineRule="auto"/>
        <w:rPr>
          <w:rFonts w:cs="Arial"/>
          <w:sz w:val="12"/>
          <w:szCs w:val="12"/>
        </w:rPr>
      </w:pPr>
    </w:p>
    <w:p w14:paraId="3EFB85C9"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9.1. Como condições para a celebração do Contrato, o licitante vencedor deverá manter as mesmas condições de habilitação.</w:t>
      </w:r>
    </w:p>
    <w:p w14:paraId="377D6EAB" w14:textId="312BDF54"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9.2. Se o licitante vencedor </w:t>
      </w:r>
      <w:r w:rsidR="00B20A1C" w:rsidRPr="00DE282A">
        <w:rPr>
          <w:rFonts w:ascii="Arial" w:hAnsi="Arial" w:cs="Arial"/>
          <w:sz w:val="24"/>
          <w:szCs w:val="24"/>
        </w:rPr>
        <w:t>se recusar</w:t>
      </w:r>
      <w:r w:rsidRPr="00DE282A">
        <w:rPr>
          <w:rFonts w:ascii="Arial" w:hAnsi="Arial" w:cs="Arial"/>
          <w:sz w:val="24"/>
          <w:szCs w:val="24"/>
        </w:rPr>
        <w:t xml:space="preserve"> a assinar o contrato, injustificadamente, será aplicado à regra seguinte: Quando o proponente vencedor não apresentar situação regular, no ato da assinatura do contrato, será convocado outro licitante, observada a ordem de classificação, para celebrar o contrato, e assim sucessivamente, sem prejuízo da aplicação das sanções cabíveis.</w:t>
      </w:r>
    </w:p>
    <w:p w14:paraId="69B0DA9C" w14:textId="0CF0C97E" w:rsidR="008B11A6"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9.3.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0C6E8F50" w14:textId="77777777" w:rsidR="00837883" w:rsidRPr="0083205D" w:rsidRDefault="00837883" w:rsidP="00DE282A">
      <w:pPr>
        <w:pStyle w:val="TextosemFormatao"/>
        <w:spacing w:before="120" w:after="120" w:line="276" w:lineRule="auto"/>
        <w:jc w:val="both"/>
        <w:rPr>
          <w:rFonts w:ascii="Arial" w:hAnsi="Arial" w:cs="Arial"/>
          <w:sz w:val="12"/>
          <w:szCs w:val="12"/>
        </w:rPr>
      </w:pPr>
    </w:p>
    <w:p w14:paraId="6416D86C" w14:textId="087CADCF" w:rsidR="008B11A6" w:rsidRDefault="008B11A6" w:rsidP="00DE282A">
      <w:pPr>
        <w:spacing w:before="120" w:after="120" w:line="276" w:lineRule="auto"/>
        <w:rPr>
          <w:rFonts w:cs="Arial"/>
          <w:sz w:val="24"/>
          <w:szCs w:val="24"/>
          <w:bdr w:val="single" w:sz="4" w:space="0" w:color="auto"/>
        </w:rPr>
      </w:pPr>
      <w:r w:rsidRPr="00DE282A">
        <w:rPr>
          <w:rFonts w:cs="Arial"/>
          <w:sz w:val="24"/>
          <w:szCs w:val="24"/>
          <w:bdr w:val="single" w:sz="4" w:space="0" w:color="auto"/>
        </w:rPr>
        <w:t>10. DOS ANEXOS:</w:t>
      </w:r>
    </w:p>
    <w:p w14:paraId="32248517" w14:textId="77777777" w:rsidR="00837883" w:rsidRPr="0083205D" w:rsidRDefault="00837883" w:rsidP="00DE282A">
      <w:pPr>
        <w:spacing w:before="120" w:after="120" w:line="276" w:lineRule="auto"/>
        <w:rPr>
          <w:rFonts w:cs="Arial"/>
          <w:sz w:val="12"/>
          <w:szCs w:val="12"/>
        </w:rPr>
      </w:pPr>
    </w:p>
    <w:p w14:paraId="635039EC"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10.1. São partes integrantes, indissociáveis e atreladas ao conteúdo deste Edital, os seguintes anexos, cujo teor vincula totalmente os licitantes:</w:t>
      </w:r>
    </w:p>
    <w:p w14:paraId="5F47308C"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10.1.1. ANEXO I – TERMO DE REFERENCIA (ESPECIFICAÇÃO DO OBJETO);</w:t>
      </w:r>
    </w:p>
    <w:p w14:paraId="491E4D77"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10.1.2. ANEXO II – MINUTA DE CONTRATO;</w:t>
      </w:r>
    </w:p>
    <w:p w14:paraId="2A8EA992"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10.1.3. ANEXO III – MODELO DE DECLARAÇÃO PARA ME E EPP;</w:t>
      </w:r>
    </w:p>
    <w:p w14:paraId="3E0C09A0"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10.1.4. ANEXO IV – TERMO DE RENUNCIA INTERPOSIÇÃO DE RECURSOS;</w:t>
      </w:r>
    </w:p>
    <w:p w14:paraId="6EDA12D1" w14:textId="482015DF"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10.1.5. ANEXO V – MODELO CARTA PROPOSTA;</w:t>
      </w:r>
    </w:p>
    <w:p w14:paraId="3F10D802"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10.1.6. ANEXO VI – ATESTADO DE VISITA TÉCNICA (FACULTATIVA).</w:t>
      </w:r>
    </w:p>
    <w:p w14:paraId="043B96C7" w14:textId="55864534" w:rsidR="008B11A6"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lastRenderedPageBreak/>
        <w:t>10.1.7. ANEXO VII – MODELO DE DECLARAÇ</w:t>
      </w:r>
      <w:r w:rsidR="00EE3BBC">
        <w:rPr>
          <w:rFonts w:ascii="Arial" w:hAnsi="Arial" w:cs="Arial"/>
          <w:sz w:val="24"/>
          <w:szCs w:val="24"/>
        </w:rPr>
        <w:t>ÃO QUE CUMPRE A LEI FEDERAL Nº 9.854/99;</w:t>
      </w:r>
    </w:p>
    <w:p w14:paraId="7B788C58" w14:textId="1B19ADB7" w:rsidR="00EE3BBC" w:rsidRDefault="00EE3BBC" w:rsidP="00DE282A">
      <w:pPr>
        <w:pStyle w:val="TextosemFormatao"/>
        <w:spacing w:before="120" w:after="120" w:line="276" w:lineRule="auto"/>
        <w:jc w:val="both"/>
        <w:rPr>
          <w:rFonts w:ascii="Arial" w:hAnsi="Arial" w:cs="Arial"/>
          <w:sz w:val="24"/>
          <w:szCs w:val="24"/>
        </w:rPr>
      </w:pPr>
      <w:r>
        <w:rPr>
          <w:rFonts w:ascii="Arial" w:hAnsi="Arial" w:cs="Arial"/>
          <w:sz w:val="24"/>
          <w:szCs w:val="24"/>
        </w:rPr>
        <w:t>10.1.8. ANEXO VIII – MODELO DE DECLARAÇÃO DE IDONEIDADE;</w:t>
      </w:r>
    </w:p>
    <w:p w14:paraId="684AE57E" w14:textId="315E81F2" w:rsidR="00EE3BBC" w:rsidRDefault="00EE3BBC" w:rsidP="00DE282A">
      <w:pPr>
        <w:pStyle w:val="TextosemFormatao"/>
        <w:spacing w:before="120" w:after="120" w:line="276" w:lineRule="auto"/>
        <w:jc w:val="both"/>
        <w:rPr>
          <w:rFonts w:ascii="Arial" w:hAnsi="Arial" w:cs="Arial"/>
          <w:sz w:val="24"/>
          <w:szCs w:val="24"/>
        </w:rPr>
      </w:pPr>
      <w:r>
        <w:rPr>
          <w:rFonts w:ascii="Arial" w:hAnsi="Arial" w:cs="Arial"/>
          <w:sz w:val="24"/>
          <w:szCs w:val="24"/>
        </w:rPr>
        <w:t>10.1.9. ANEXO IX – MODELO DE TERMO DE COMPROMISSO DE MANTER O E-MAIL ATUALIZADO DURANTE A CONTRATUALIDADE.</w:t>
      </w:r>
    </w:p>
    <w:p w14:paraId="663599EA" w14:textId="77777777" w:rsidR="00837883" w:rsidRPr="0083205D" w:rsidRDefault="00837883" w:rsidP="00DE282A">
      <w:pPr>
        <w:pStyle w:val="TextosemFormatao"/>
        <w:spacing w:before="120" w:after="120" w:line="276" w:lineRule="auto"/>
        <w:jc w:val="both"/>
        <w:rPr>
          <w:rFonts w:ascii="Arial" w:hAnsi="Arial" w:cs="Arial"/>
          <w:sz w:val="12"/>
          <w:szCs w:val="12"/>
        </w:rPr>
      </w:pPr>
    </w:p>
    <w:p w14:paraId="03491519" w14:textId="11ABF5E3" w:rsidR="008B11A6" w:rsidRDefault="008B11A6" w:rsidP="00DE282A">
      <w:pPr>
        <w:spacing w:before="120" w:after="120" w:line="276" w:lineRule="auto"/>
        <w:rPr>
          <w:rFonts w:cs="Arial"/>
          <w:sz w:val="24"/>
          <w:szCs w:val="24"/>
          <w:bdr w:val="single" w:sz="4" w:space="0" w:color="auto"/>
        </w:rPr>
      </w:pPr>
      <w:r w:rsidRPr="00DE282A">
        <w:rPr>
          <w:rFonts w:cs="Arial"/>
          <w:sz w:val="24"/>
          <w:szCs w:val="24"/>
          <w:bdr w:val="single" w:sz="4" w:space="0" w:color="auto"/>
        </w:rPr>
        <w:t>11. DAS DISPOSIÇÕES GERAIS:</w:t>
      </w:r>
    </w:p>
    <w:p w14:paraId="0D04B832" w14:textId="77777777" w:rsidR="00837883" w:rsidRPr="0083205D" w:rsidRDefault="00837883" w:rsidP="00DE282A">
      <w:pPr>
        <w:spacing w:before="120" w:after="120" w:line="276" w:lineRule="auto"/>
        <w:rPr>
          <w:rFonts w:cs="Arial"/>
          <w:sz w:val="12"/>
          <w:szCs w:val="12"/>
        </w:rPr>
      </w:pPr>
    </w:p>
    <w:p w14:paraId="13187B94"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11.1. A Administração Pública Municipal poderá revogar ou anular esta licitação, nos termos do Art. 49, da Lei Federal nº 8.666/93 de 21/06/93 e alterações posteriores, no seu todo ou em parte;</w:t>
      </w:r>
    </w:p>
    <w:p w14:paraId="7A210CD7"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11.2. Não serão admitidas nesta licitação as empresas suspensas ou impedidas de licitar, bem como as que estiverem em regime de falência ou concordata;</w:t>
      </w:r>
    </w:p>
    <w:p w14:paraId="6BE9EBCB" w14:textId="091B0885" w:rsidR="008B11A6"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11.3. As dúvidas surgidas na aplicação do presente convite, bem como os casos omissos serão dirimidas pela Comissão Permanente de Licitação, de acordo com a Lei Federal nº 8.666/93 e alterações posteriores.</w:t>
      </w:r>
    </w:p>
    <w:p w14:paraId="6D228C30" w14:textId="77777777" w:rsidR="00837883" w:rsidRPr="0083205D" w:rsidRDefault="00837883" w:rsidP="00DE282A">
      <w:pPr>
        <w:pStyle w:val="TextosemFormatao"/>
        <w:spacing w:before="120" w:after="120" w:line="276" w:lineRule="auto"/>
        <w:jc w:val="both"/>
        <w:rPr>
          <w:rFonts w:ascii="Arial" w:hAnsi="Arial" w:cs="Arial"/>
          <w:sz w:val="12"/>
          <w:szCs w:val="12"/>
        </w:rPr>
      </w:pPr>
    </w:p>
    <w:p w14:paraId="2E88B806" w14:textId="6168FE47" w:rsidR="008B11A6" w:rsidRDefault="008B11A6" w:rsidP="00DE282A">
      <w:pPr>
        <w:spacing w:before="120" w:after="120" w:line="276" w:lineRule="auto"/>
        <w:rPr>
          <w:rFonts w:cs="Arial"/>
          <w:sz w:val="24"/>
          <w:szCs w:val="24"/>
          <w:bdr w:val="single" w:sz="4" w:space="0" w:color="auto"/>
        </w:rPr>
      </w:pPr>
      <w:r w:rsidRPr="00DE282A">
        <w:rPr>
          <w:rFonts w:cs="Arial"/>
          <w:sz w:val="24"/>
          <w:szCs w:val="24"/>
          <w:bdr w:val="single" w:sz="4" w:space="0" w:color="auto"/>
        </w:rPr>
        <w:t>12. DAS OUTRAS DISPOSIÇÕES:</w:t>
      </w:r>
    </w:p>
    <w:p w14:paraId="13EFD8EA" w14:textId="77777777" w:rsidR="00837883" w:rsidRPr="0083205D" w:rsidRDefault="00837883" w:rsidP="00DE282A">
      <w:pPr>
        <w:spacing w:before="120" w:after="120" w:line="276" w:lineRule="auto"/>
        <w:rPr>
          <w:rFonts w:cs="Arial"/>
          <w:sz w:val="12"/>
          <w:szCs w:val="12"/>
        </w:rPr>
      </w:pPr>
    </w:p>
    <w:p w14:paraId="36BA97A9"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12.1. O objeto será recebido e aceito após sumária inspeção realizada pelo setor competente desta Prefeitura, podendo ser rejeitado caso desatenda às especificações exigidas.</w:t>
      </w:r>
    </w:p>
    <w:p w14:paraId="01CF4350" w14:textId="7777777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12.2. As licitantes que apresentarem propostas que não atendam às condições desta Licitação, que oferecem vantagens nela não previstas ou contenham preços excessivos (acima do limite do mercado) ou manifestamente inexequíveis, serão desclassificadas.</w:t>
      </w:r>
    </w:p>
    <w:p w14:paraId="0DA42796" w14:textId="6A0D2F89"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12.3.</w:t>
      </w:r>
      <w:r w:rsidR="00F40804">
        <w:rPr>
          <w:rFonts w:ascii="Arial" w:hAnsi="Arial" w:cs="Arial"/>
          <w:sz w:val="24"/>
          <w:szCs w:val="24"/>
        </w:rPr>
        <w:t xml:space="preserve"> </w:t>
      </w:r>
      <w:r w:rsidRPr="00DE282A">
        <w:rPr>
          <w:rFonts w:ascii="Arial" w:hAnsi="Arial" w:cs="Arial"/>
          <w:sz w:val="24"/>
          <w:szCs w:val="24"/>
        </w:rPr>
        <w:t xml:space="preserve">O objeto desta licitação será acompanhado e fiscalizado pela Secretaria Municipal de </w:t>
      </w:r>
      <w:r w:rsidR="00F40804">
        <w:rPr>
          <w:rFonts w:ascii="Arial" w:hAnsi="Arial" w:cs="Arial"/>
          <w:sz w:val="24"/>
          <w:szCs w:val="24"/>
        </w:rPr>
        <w:t>Administração</w:t>
      </w:r>
      <w:r w:rsidRPr="00DE282A">
        <w:rPr>
          <w:rFonts w:ascii="Arial" w:hAnsi="Arial" w:cs="Arial"/>
          <w:sz w:val="24"/>
          <w:szCs w:val="24"/>
        </w:rPr>
        <w:t>, ou servidor por ela designado.</w:t>
      </w:r>
    </w:p>
    <w:p w14:paraId="0B01129F" w14:textId="7CFF0799"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w:t>
      </w:r>
      <w:r w:rsidR="00F40804">
        <w:rPr>
          <w:rFonts w:ascii="Arial" w:hAnsi="Arial" w:cs="Arial"/>
          <w:sz w:val="24"/>
          <w:szCs w:val="24"/>
        </w:rPr>
        <w:t>4</w:t>
      </w:r>
      <w:r w:rsidRPr="00DE282A">
        <w:rPr>
          <w:rFonts w:ascii="Arial" w:hAnsi="Arial" w:cs="Arial"/>
          <w:sz w:val="24"/>
          <w:szCs w:val="24"/>
        </w:rPr>
        <w:t xml:space="preserve">. A Adjudicatária ficará obrigada a reparar, corrigir, remover, ou substituir, </w:t>
      </w:r>
      <w:proofErr w:type="gramStart"/>
      <w:r w:rsidRPr="00DE282A">
        <w:rPr>
          <w:rFonts w:ascii="Arial" w:hAnsi="Arial" w:cs="Arial"/>
          <w:sz w:val="24"/>
          <w:szCs w:val="24"/>
        </w:rPr>
        <w:t>ás</w:t>
      </w:r>
      <w:proofErr w:type="gramEnd"/>
      <w:r w:rsidRPr="00DE282A">
        <w:rPr>
          <w:rFonts w:ascii="Arial" w:hAnsi="Arial" w:cs="Arial"/>
          <w:sz w:val="24"/>
          <w:szCs w:val="24"/>
        </w:rPr>
        <w:t xml:space="preserve"> suas expensas, no todo ou em parte, objeto desta licitação em que se verificarem vícios, defeitos ou incorreções apresentados pelas publicações realizadas;</w:t>
      </w:r>
    </w:p>
    <w:p w14:paraId="4185CBD0" w14:textId="705219D6"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w:t>
      </w:r>
      <w:r w:rsidR="00F40804">
        <w:rPr>
          <w:rFonts w:ascii="Arial" w:hAnsi="Arial" w:cs="Arial"/>
          <w:sz w:val="24"/>
          <w:szCs w:val="24"/>
        </w:rPr>
        <w:t>5</w:t>
      </w:r>
      <w:r w:rsidRPr="00DE282A">
        <w:rPr>
          <w:rFonts w:ascii="Arial" w:hAnsi="Arial" w:cs="Arial"/>
          <w:sz w:val="24"/>
          <w:szCs w:val="24"/>
        </w:rPr>
        <w:t>. É vedada a subcontratação total ou parcial do objeto deste Edital.</w:t>
      </w:r>
    </w:p>
    <w:p w14:paraId="2FFFFDE3" w14:textId="1B43AECE"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w:t>
      </w:r>
      <w:r w:rsidR="00F40804">
        <w:rPr>
          <w:rFonts w:ascii="Arial" w:hAnsi="Arial" w:cs="Arial"/>
          <w:sz w:val="24"/>
          <w:szCs w:val="24"/>
        </w:rPr>
        <w:t>6</w:t>
      </w:r>
      <w:r w:rsidRPr="00DE282A">
        <w:rPr>
          <w:rFonts w:ascii="Arial" w:hAnsi="Arial" w:cs="Arial"/>
          <w:sz w:val="24"/>
          <w:szCs w:val="24"/>
        </w:rPr>
        <w:t>. A anulação do procedimento induz a do contrato.</w:t>
      </w:r>
    </w:p>
    <w:p w14:paraId="5CC93BD3" w14:textId="23E78E9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lastRenderedPageBreak/>
        <w:t>12.</w:t>
      </w:r>
      <w:r w:rsidR="00F40804">
        <w:rPr>
          <w:rFonts w:ascii="Arial" w:hAnsi="Arial" w:cs="Arial"/>
          <w:sz w:val="24"/>
          <w:szCs w:val="24"/>
        </w:rPr>
        <w:t>7</w:t>
      </w:r>
      <w:r w:rsidRPr="00DE282A">
        <w:rPr>
          <w:rFonts w:ascii="Arial" w:hAnsi="Arial" w:cs="Arial"/>
          <w:sz w:val="24"/>
          <w:szCs w:val="24"/>
        </w:rPr>
        <w:t>. Os licitantes não terão direito à indenização em decorrência da anulação do procedimento licitatório, ressalvado o direito do contratado de boa-fé de ser ressarcido pelos encargos que tiver suportado no cumprimento do contrato.</w:t>
      </w:r>
    </w:p>
    <w:p w14:paraId="02EDA6BA" w14:textId="1FCA0842"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w:t>
      </w:r>
      <w:r w:rsidR="00F40804">
        <w:rPr>
          <w:rFonts w:ascii="Arial" w:hAnsi="Arial" w:cs="Arial"/>
          <w:sz w:val="24"/>
          <w:szCs w:val="24"/>
        </w:rPr>
        <w:t>8</w:t>
      </w:r>
      <w:r w:rsidRPr="00DE282A">
        <w:rPr>
          <w:rFonts w:ascii="Arial" w:hAnsi="Arial" w:cs="Arial"/>
          <w:sz w:val="24"/>
          <w:szCs w:val="24"/>
        </w:rPr>
        <w:t>. Os proponentes assumem todos os custos de preparação e apresentação de sua proposta e ao ÓRGÃO não será, em nenhum caso, responsável por esses custos, independentemente da condução ou do resultado do processo licitatório.</w:t>
      </w:r>
    </w:p>
    <w:p w14:paraId="17FA2417" w14:textId="4A594B09"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w:t>
      </w:r>
      <w:r w:rsidR="00F40804">
        <w:rPr>
          <w:rFonts w:ascii="Arial" w:hAnsi="Arial" w:cs="Arial"/>
          <w:sz w:val="24"/>
          <w:szCs w:val="24"/>
        </w:rPr>
        <w:t>9</w:t>
      </w:r>
      <w:r w:rsidRPr="00DE282A">
        <w:rPr>
          <w:rFonts w:ascii="Arial" w:hAnsi="Arial" w:cs="Arial"/>
          <w:sz w:val="24"/>
          <w:szCs w:val="24"/>
        </w:rPr>
        <w:t>. Os proponentes são responsáveis pela fidelidade e legitimidade das informações e dos documentos apresentados em qualquer fase da licitação.</w:t>
      </w:r>
    </w:p>
    <w:p w14:paraId="32236ACF" w14:textId="2B605AA7"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12.1</w:t>
      </w:r>
      <w:r w:rsidR="00F40804">
        <w:rPr>
          <w:rFonts w:ascii="Arial" w:hAnsi="Arial" w:cs="Arial"/>
          <w:sz w:val="24"/>
          <w:szCs w:val="24"/>
        </w:rPr>
        <w:t>0</w:t>
      </w:r>
      <w:r w:rsidRPr="00DE282A">
        <w:rPr>
          <w:rFonts w:ascii="Arial" w:hAnsi="Arial" w:cs="Arial"/>
          <w:sz w:val="24"/>
          <w:szCs w:val="24"/>
        </w:rPr>
        <w:t xml:space="preserve">. Não havendo expediente ou ocorrendo qualquer fato superveniente que impeça a realização do certame na data marcada, a sessão será </w:t>
      </w:r>
      <w:r w:rsidR="00F40804" w:rsidRPr="00DE282A">
        <w:rPr>
          <w:rFonts w:ascii="Arial" w:hAnsi="Arial" w:cs="Arial"/>
          <w:sz w:val="24"/>
          <w:szCs w:val="24"/>
        </w:rPr>
        <w:t>redesignada</w:t>
      </w:r>
      <w:r w:rsidRPr="00DE282A">
        <w:rPr>
          <w:rFonts w:ascii="Arial" w:hAnsi="Arial" w:cs="Arial"/>
          <w:sz w:val="24"/>
          <w:szCs w:val="24"/>
        </w:rPr>
        <w:t xml:space="preserve"> para o dia, hora e local definido e comunicado </w:t>
      </w:r>
      <w:r w:rsidR="00A228B0" w:rsidRPr="00DE282A">
        <w:rPr>
          <w:rFonts w:ascii="Arial" w:hAnsi="Arial" w:cs="Arial"/>
          <w:sz w:val="24"/>
          <w:szCs w:val="24"/>
        </w:rPr>
        <w:t>as empresas</w:t>
      </w:r>
      <w:r w:rsidRPr="00DE282A">
        <w:rPr>
          <w:rFonts w:ascii="Arial" w:hAnsi="Arial" w:cs="Arial"/>
          <w:sz w:val="24"/>
          <w:szCs w:val="24"/>
        </w:rPr>
        <w:t xml:space="preserve"> convidadas do ramo pertinente.</w:t>
      </w:r>
    </w:p>
    <w:p w14:paraId="16060FDC" w14:textId="118BD57E"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12.1</w:t>
      </w:r>
      <w:r w:rsidR="00F40804">
        <w:rPr>
          <w:rFonts w:ascii="Arial" w:hAnsi="Arial" w:cs="Arial"/>
          <w:sz w:val="24"/>
          <w:szCs w:val="24"/>
        </w:rPr>
        <w:t>1</w:t>
      </w:r>
      <w:r w:rsidRPr="00DE282A">
        <w:rPr>
          <w:rFonts w:ascii="Arial" w:hAnsi="Arial" w:cs="Arial"/>
          <w:sz w:val="24"/>
          <w:szCs w:val="24"/>
        </w:rPr>
        <w:t>. Na contagem dos prazos estabelecidos neste Edital e seus Anexos excluir-se-á o dia do início e incluir-se-á o do vencimento. Só se iniciam e vencem os prazos em dias de expediente normal no ÓRGÃO.</w:t>
      </w:r>
    </w:p>
    <w:p w14:paraId="38822E5D" w14:textId="5DA7D393" w:rsidR="008B11A6" w:rsidRPr="00DE282A" w:rsidRDefault="008B11A6"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12.1</w:t>
      </w:r>
      <w:r w:rsidR="00F40804">
        <w:rPr>
          <w:rFonts w:ascii="Arial" w:hAnsi="Arial" w:cs="Arial"/>
          <w:sz w:val="24"/>
          <w:szCs w:val="24"/>
        </w:rPr>
        <w:t>2</w:t>
      </w:r>
      <w:r w:rsidRPr="00DE282A">
        <w:rPr>
          <w:rFonts w:ascii="Arial" w:hAnsi="Arial" w:cs="Arial"/>
          <w:sz w:val="24"/>
          <w:szCs w:val="24"/>
        </w:rPr>
        <w:t>. Outras informações poderão ser obtidas na Prefeitura ou pelo telefone (66) 35</w:t>
      </w:r>
      <w:r w:rsidR="00F40804">
        <w:rPr>
          <w:rFonts w:ascii="Arial" w:hAnsi="Arial" w:cs="Arial"/>
          <w:sz w:val="24"/>
          <w:szCs w:val="24"/>
        </w:rPr>
        <w:t>81</w:t>
      </w:r>
      <w:r w:rsidRPr="00DE282A">
        <w:rPr>
          <w:rFonts w:ascii="Arial" w:hAnsi="Arial" w:cs="Arial"/>
          <w:sz w:val="24"/>
          <w:szCs w:val="24"/>
        </w:rPr>
        <w:t>–</w:t>
      </w:r>
      <w:r w:rsidR="00F40804">
        <w:rPr>
          <w:rFonts w:ascii="Arial" w:hAnsi="Arial" w:cs="Arial"/>
          <w:sz w:val="24"/>
          <w:szCs w:val="24"/>
        </w:rPr>
        <w:t>1166</w:t>
      </w:r>
      <w:r w:rsidRPr="00DE282A">
        <w:rPr>
          <w:rFonts w:ascii="Arial" w:hAnsi="Arial" w:cs="Arial"/>
          <w:sz w:val="24"/>
          <w:szCs w:val="24"/>
        </w:rPr>
        <w:t xml:space="preserve"> no horário comercial ou endereço de e-mail licitacao@</w:t>
      </w:r>
      <w:r w:rsidR="00F40804">
        <w:rPr>
          <w:rFonts w:ascii="Arial" w:hAnsi="Arial" w:cs="Arial"/>
          <w:sz w:val="24"/>
          <w:szCs w:val="24"/>
        </w:rPr>
        <w:t>c</w:t>
      </w:r>
      <w:r w:rsidR="006F1CB2" w:rsidRPr="00DE282A">
        <w:rPr>
          <w:rFonts w:ascii="Arial" w:hAnsi="Arial" w:cs="Arial"/>
          <w:sz w:val="24"/>
          <w:szCs w:val="24"/>
        </w:rPr>
        <w:t>astanheira</w:t>
      </w:r>
      <w:r w:rsidRPr="00DE282A">
        <w:rPr>
          <w:rFonts w:ascii="Arial" w:hAnsi="Arial" w:cs="Arial"/>
          <w:sz w:val="24"/>
          <w:szCs w:val="24"/>
        </w:rPr>
        <w:t>.mt.gov.br.</w:t>
      </w:r>
    </w:p>
    <w:p w14:paraId="385B0BDA" w14:textId="02880F1F" w:rsidR="008B11A6" w:rsidRPr="00DE282A" w:rsidRDefault="008B11A6" w:rsidP="00DE282A">
      <w:pPr>
        <w:spacing w:before="120" w:after="120" w:line="276" w:lineRule="auto"/>
        <w:jc w:val="both"/>
        <w:rPr>
          <w:rStyle w:val="FontStyle29"/>
          <w:i w:val="0"/>
          <w:spacing w:val="0"/>
          <w:sz w:val="24"/>
          <w:szCs w:val="24"/>
        </w:rPr>
      </w:pPr>
      <w:r w:rsidRPr="00DE282A">
        <w:rPr>
          <w:rStyle w:val="FontStyle29"/>
          <w:i w:val="0"/>
          <w:spacing w:val="0"/>
          <w:sz w:val="24"/>
          <w:szCs w:val="24"/>
        </w:rPr>
        <w:t>12.1</w:t>
      </w:r>
      <w:r w:rsidR="00F40804">
        <w:rPr>
          <w:rStyle w:val="FontStyle29"/>
          <w:i w:val="0"/>
          <w:spacing w:val="0"/>
          <w:sz w:val="24"/>
          <w:szCs w:val="24"/>
        </w:rPr>
        <w:t>3</w:t>
      </w:r>
      <w:r w:rsidRPr="00DE282A">
        <w:rPr>
          <w:rStyle w:val="FontStyle29"/>
          <w:i w:val="0"/>
          <w:spacing w:val="0"/>
          <w:sz w:val="24"/>
          <w:szCs w:val="24"/>
        </w:rPr>
        <w:t>. A Minuta do Contrato Administrativo é uma peça de caráter exemplificativo, podendo os mesmo</w:t>
      </w:r>
      <w:r w:rsidR="00DE282A" w:rsidRPr="00DE282A">
        <w:rPr>
          <w:rStyle w:val="FontStyle29"/>
          <w:i w:val="0"/>
          <w:spacing w:val="0"/>
          <w:sz w:val="24"/>
          <w:szCs w:val="24"/>
        </w:rPr>
        <w:t>s</w:t>
      </w:r>
      <w:r w:rsidRPr="00DE282A">
        <w:rPr>
          <w:rStyle w:val="FontStyle29"/>
          <w:i w:val="0"/>
          <w:spacing w:val="0"/>
          <w:sz w:val="24"/>
          <w:szCs w:val="24"/>
        </w:rPr>
        <w:t xml:space="preserve"> no a</w:t>
      </w:r>
      <w:r w:rsidR="00DE282A" w:rsidRPr="00DE282A">
        <w:rPr>
          <w:rStyle w:val="FontStyle29"/>
          <w:i w:val="0"/>
          <w:spacing w:val="0"/>
          <w:sz w:val="24"/>
          <w:szCs w:val="24"/>
        </w:rPr>
        <w:t>t</w:t>
      </w:r>
      <w:r w:rsidRPr="00DE282A">
        <w:rPr>
          <w:rStyle w:val="FontStyle29"/>
          <w:i w:val="0"/>
          <w:spacing w:val="0"/>
          <w:sz w:val="24"/>
          <w:szCs w:val="24"/>
        </w:rPr>
        <w:t>o da celebração ser</w:t>
      </w:r>
      <w:r w:rsidR="00DE282A" w:rsidRPr="00DE282A">
        <w:rPr>
          <w:rStyle w:val="FontStyle29"/>
          <w:i w:val="0"/>
          <w:spacing w:val="0"/>
          <w:sz w:val="24"/>
          <w:szCs w:val="24"/>
        </w:rPr>
        <w:t>em</w:t>
      </w:r>
      <w:r w:rsidRPr="00DE282A">
        <w:rPr>
          <w:rStyle w:val="FontStyle29"/>
          <w:i w:val="0"/>
          <w:spacing w:val="0"/>
          <w:sz w:val="24"/>
          <w:szCs w:val="24"/>
        </w:rPr>
        <w:t xml:space="preserve"> alterados, para fins de se adequar as disposições do presente Edital de Carta Convite, bem como da Lei Federal n.º 8.666/93.</w:t>
      </w:r>
    </w:p>
    <w:p w14:paraId="646F474A" w14:textId="03E3B27B" w:rsidR="008B11A6" w:rsidRPr="00DE282A" w:rsidRDefault="008B11A6" w:rsidP="00DE282A">
      <w:pPr>
        <w:spacing w:before="120" w:after="120" w:line="276" w:lineRule="auto"/>
        <w:jc w:val="both"/>
        <w:rPr>
          <w:rFonts w:cs="Arial"/>
          <w:sz w:val="24"/>
          <w:szCs w:val="24"/>
        </w:rPr>
      </w:pPr>
      <w:r w:rsidRPr="00DE282A">
        <w:rPr>
          <w:rFonts w:cs="Arial"/>
          <w:sz w:val="24"/>
          <w:szCs w:val="24"/>
        </w:rPr>
        <w:t>12.1</w:t>
      </w:r>
      <w:r w:rsidR="00F40804">
        <w:rPr>
          <w:rFonts w:cs="Arial"/>
          <w:sz w:val="24"/>
          <w:szCs w:val="24"/>
        </w:rPr>
        <w:t>4</w:t>
      </w:r>
      <w:r w:rsidRPr="00DE282A">
        <w:rPr>
          <w:rFonts w:cs="Arial"/>
          <w:sz w:val="24"/>
          <w:szCs w:val="24"/>
        </w:rPr>
        <w:t>. As decisões da Comissão Permanente de Licitação e do Prefeito Municipal serão objeto de publicação no</w:t>
      </w:r>
      <w:r w:rsidR="00F40804">
        <w:rPr>
          <w:rFonts w:cs="Arial"/>
          <w:sz w:val="24"/>
          <w:szCs w:val="24"/>
        </w:rPr>
        <w:t xml:space="preserve"> </w:t>
      </w:r>
      <w:r w:rsidR="00A40A7F" w:rsidRPr="00DE282A">
        <w:rPr>
          <w:rStyle w:val="FontStyle63"/>
          <w:rFonts w:ascii="Arial" w:hAnsi="Arial" w:cs="Arial"/>
          <w:sz w:val="24"/>
          <w:szCs w:val="24"/>
        </w:rPr>
        <w:t>Diário Oficial da AMM- Associação Mato-grossense dos Municípios</w:t>
      </w:r>
      <w:r w:rsidRPr="00DE282A">
        <w:rPr>
          <w:rFonts w:cs="Arial"/>
          <w:sz w:val="24"/>
          <w:szCs w:val="24"/>
        </w:rPr>
        <w:t>.</w:t>
      </w:r>
    </w:p>
    <w:p w14:paraId="7F2A1882" w14:textId="4564CE1C" w:rsidR="008B11A6" w:rsidRPr="00DE282A" w:rsidRDefault="008B11A6" w:rsidP="00DE282A">
      <w:pPr>
        <w:pStyle w:val="Style14"/>
        <w:widowControl/>
        <w:tabs>
          <w:tab w:val="left" w:pos="670"/>
        </w:tabs>
        <w:spacing w:before="120" w:after="120" w:line="276" w:lineRule="auto"/>
        <w:jc w:val="both"/>
        <w:rPr>
          <w:rStyle w:val="FontStyle63"/>
          <w:rFonts w:ascii="Arial" w:hAnsi="Arial" w:cs="Arial"/>
          <w:sz w:val="24"/>
          <w:szCs w:val="24"/>
        </w:rPr>
      </w:pPr>
      <w:r w:rsidRPr="00DE282A">
        <w:rPr>
          <w:rStyle w:val="FontStyle63"/>
          <w:rFonts w:ascii="Arial" w:hAnsi="Arial" w:cs="Arial"/>
          <w:sz w:val="24"/>
          <w:szCs w:val="24"/>
        </w:rPr>
        <w:t>12.1</w:t>
      </w:r>
      <w:r w:rsidR="00F40804">
        <w:rPr>
          <w:rStyle w:val="FontStyle63"/>
          <w:rFonts w:ascii="Arial" w:hAnsi="Arial" w:cs="Arial"/>
          <w:sz w:val="24"/>
          <w:szCs w:val="24"/>
        </w:rPr>
        <w:t>5</w:t>
      </w:r>
      <w:r w:rsidRPr="00DE282A">
        <w:rPr>
          <w:rStyle w:val="FontStyle63"/>
          <w:rFonts w:ascii="Arial" w:hAnsi="Arial" w:cs="Arial"/>
          <w:sz w:val="24"/>
          <w:szCs w:val="24"/>
        </w:rPr>
        <w:t xml:space="preserve">. Para conhecimento dos interessados, expediu-se o </w:t>
      </w:r>
      <w:r w:rsidRPr="00DE282A">
        <w:rPr>
          <w:rFonts w:ascii="Arial" w:hAnsi="Arial" w:cs="Arial"/>
        </w:rPr>
        <w:t xml:space="preserve">presente Edital de Carta Convite e seus respectivos ANEXOS, </w:t>
      </w:r>
      <w:r w:rsidRPr="00DE282A">
        <w:rPr>
          <w:rStyle w:val="FontStyle63"/>
          <w:rFonts w:ascii="Arial" w:hAnsi="Arial" w:cs="Arial"/>
          <w:sz w:val="24"/>
          <w:szCs w:val="24"/>
        </w:rPr>
        <w:t xml:space="preserve">que terá sua cópia publicada e afixada </w:t>
      </w:r>
      <w:r w:rsidRPr="00DE282A">
        <w:rPr>
          <w:rFonts w:ascii="Arial" w:hAnsi="Arial" w:cs="Arial"/>
        </w:rPr>
        <w:t xml:space="preserve">no Quadro de Avisos do Poder Executivo do Município de </w:t>
      </w:r>
      <w:r w:rsidR="006F1CB2" w:rsidRPr="00DE282A">
        <w:rPr>
          <w:rFonts w:ascii="Arial" w:hAnsi="Arial" w:cs="Arial"/>
        </w:rPr>
        <w:t>Castanheira</w:t>
      </w:r>
      <w:r w:rsidR="00F40804">
        <w:rPr>
          <w:rFonts w:ascii="Arial" w:hAnsi="Arial" w:cs="Arial"/>
        </w:rPr>
        <w:t>/</w:t>
      </w:r>
      <w:r w:rsidRPr="00DE282A">
        <w:rPr>
          <w:rFonts w:ascii="Arial" w:hAnsi="Arial" w:cs="Arial"/>
        </w:rPr>
        <w:t>MT, pelo prazo de 05 (cinco) dias úteis, anteriores a data designada para a sessão de abertura dos Envelopes, sendo que o ato convocatório para participar do certame fica estendido a todos os interessados do ramo da especialidade, e</w:t>
      </w:r>
      <w:r w:rsidRPr="00DE282A">
        <w:rPr>
          <w:rStyle w:val="FontStyle63"/>
          <w:rFonts w:ascii="Arial" w:hAnsi="Arial" w:cs="Arial"/>
          <w:sz w:val="24"/>
          <w:szCs w:val="24"/>
        </w:rPr>
        <w:t xml:space="preserve">stando a Comissão Permanente de Licitação à disposição dos mesmos, nos dias úteis, de segunda a sexta-feira, no horário compreendido entre as </w:t>
      </w:r>
      <w:r w:rsidRPr="00DE282A">
        <w:rPr>
          <w:rFonts w:ascii="Arial" w:hAnsi="Arial" w:cs="Arial"/>
        </w:rPr>
        <w:t>07:00</w:t>
      </w:r>
      <w:r w:rsidR="00F40804">
        <w:rPr>
          <w:rFonts w:ascii="Arial" w:hAnsi="Arial" w:cs="Arial"/>
        </w:rPr>
        <w:t>h</w:t>
      </w:r>
      <w:r w:rsidRPr="00DE282A">
        <w:rPr>
          <w:rFonts w:ascii="Arial" w:hAnsi="Arial" w:cs="Arial"/>
        </w:rPr>
        <w:t xml:space="preserve"> às 1</w:t>
      </w:r>
      <w:r w:rsidR="00F40804">
        <w:rPr>
          <w:rFonts w:ascii="Arial" w:hAnsi="Arial" w:cs="Arial"/>
        </w:rPr>
        <w:t>1</w:t>
      </w:r>
      <w:r w:rsidRPr="00DE282A">
        <w:rPr>
          <w:rFonts w:ascii="Arial" w:hAnsi="Arial" w:cs="Arial"/>
        </w:rPr>
        <w:t>:00</w:t>
      </w:r>
      <w:r w:rsidR="00F40804">
        <w:rPr>
          <w:rFonts w:ascii="Arial" w:hAnsi="Arial" w:cs="Arial"/>
        </w:rPr>
        <w:t>h e das 13:00h às 17:00h</w:t>
      </w:r>
      <w:r w:rsidRPr="00DE282A">
        <w:rPr>
          <w:rFonts w:ascii="Arial" w:hAnsi="Arial" w:cs="Arial"/>
        </w:rPr>
        <w:t xml:space="preserve">, no Departamento </w:t>
      </w:r>
      <w:r w:rsidR="00F40804">
        <w:rPr>
          <w:rFonts w:ascii="Arial" w:hAnsi="Arial" w:cs="Arial"/>
        </w:rPr>
        <w:t>de</w:t>
      </w:r>
      <w:r w:rsidRPr="00DE282A">
        <w:rPr>
          <w:rFonts w:ascii="Arial" w:hAnsi="Arial" w:cs="Arial"/>
        </w:rPr>
        <w:t xml:space="preserve"> Licitações da Administração Pública Municipal, sito na </w:t>
      </w:r>
      <w:r w:rsidR="00F40804">
        <w:rPr>
          <w:rFonts w:ascii="Arial" w:hAnsi="Arial" w:cs="Arial"/>
        </w:rPr>
        <w:t xml:space="preserve"> Rua Mato Grosso, 84, Centro</w:t>
      </w:r>
      <w:r w:rsidRPr="00DE282A">
        <w:rPr>
          <w:rFonts w:ascii="Arial" w:hAnsi="Arial" w:cs="Arial"/>
        </w:rPr>
        <w:t xml:space="preserve">, </w:t>
      </w:r>
      <w:r w:rsidR="00F40804">
        <w:rPr>
          <w:rFonts w:ascii="Arial" w:hAnsi="Arial" w:cs="Arial"/>
        </w:rPr>
        <w:t>m</w:t>
      </w:r>
      <w:r w:rsidRPr="00DE282A">
        <w:rPr>
          <w:rFonts w:ascii="Arial" w:hAnsi="Arial" w:cs="Arial"/>
        </w:rPr>
        <w:t>unic</w:t>
      </w:r>
      <w:r w:rsidR="00F40804">
        <w:rPr>
          <w:rFonts w:ascii="Arial" w:hAnsi="Arial" w:cs="Arial"/>
        </w:rPr>
        <w:t>ípio</w:t>
      </w:r>
      <w:r w:rsidRPr="00DE282A">
        <w:rPr>
          <w:rFonts w:ascii="Arial" w:hAnsi="Arial" w:cs="Arial"/>
        </w:rPr>
        <w:t xml:space="preserve"> de </w:t>
      </w:r>
      <w:r w:rsidR="006F1CB2" w:rsidRPr="00DE282A">
        <w:rPr>
          <w:rFonts w:ascii="Arial" w:hAnsi="Arial" w:cs="Arial"/>
        </w:rPr>
        <w:t>Castanheira</w:t>
      </w:r>
      <w:r w:rsidR="00F40804">
        <w:rPr>
          <w:rFonts w:ascii="Arial" w:hAnsi="Arial" w:cs="Arial"/>
        </w:rPr>
        <w:t>/</w:t>
      </w:r>
      <w:r w:rsidRPr="00DE282A">
        <w:rPr>
          <w:rFonts w:ascii="Arial" w:hAnsi="Arial" w:cs="Arial"/>
        </w:rPr>
        <w:t>MT; ou, pelo e-mail:</w:t>
      </w:r>
      <w:r w:rsidR="006A7DB8" w:rsidRPr="00DE282A">
        <w:rPr>
          <w:rFonts w:ascii="Arial" w:hAnsi="Arial" w:cs="Arial"/>
        </w:rPr>
        <w:t xml:space="preserve"> </w:t>
      </w:r>
      <w:hyperlink r:id="rId13" w:history="1">
        <w:r w:rsidR="006A7DB8" w:rsidRPr="00DE282A">
          <w:rPr>
            <w:rStyle w:val="Hyperlink"/>
            <w:rFonts w:ascii="Arial" w:hAnsi="Arial" w:cs="Arial"/>
          </w:rPr>
          <w:t>licitacaocastanheira2019@gmail.com</w:t>
        </w:r>
      </w:hyperlink>
      <w:r w:rsidRPr="00DE282A">
        <w:rPr>
          <w:rFonts w:ascii="Arial" w:hAnsi="Arial" w:cs="Arial"/>
        </w:rPr>
        <w:t>.</w:t>
      </w:r>
    </w:p>
    <w:p w14:paraId="5E7DA94D" w14:textId="58C59F16" w:rsidR="00BE6FF6" w:rsidRPr="00DE282A" w:rsidRDefault="00A40A7F" w:rsidP="00DE282A">
      <w:pPr>
        <w:spacing w:before="120" w:after="120" w:line="276" w:lineRule="auto"/>
        <w:jc w:val="both"/>
        <w:rPr>
          <w:rFonts w:cs="Arial"/>
          <w:sz w:val="24"/>
          <w:szCs w:val="24"/>
        </w:rPr>
      </w:pPr>
      <w:r>
        <w:rPr>
          <w:rFonts w:cs="Arial"/>
          <w:sz w:val="24"/>
          <w:szCs w:val="24"/>
        </w:rPr>
        <w:t>12</w:t>
      </w:r>
      <w:r w:rsidR="00BE6FF6" w:rsidRPr="00DE282A">
        <w:rPr>
          <w:rFonts w:cs="Arial"/>
          <w:sz w:val="24"/>
          <w:szCs w:val="24"/>
        </w:rPr>
        <w:t>.</w:t>
      </w:r>
      <w:r>
        <w:rPr>
          <w:rFonts w:cs="Arial"/>
          <w:sz w:val="24"/>
          <w:szCs w:val="24"/>
        </w:rPr>
        <w:t>16</w:t>
      </w:r>
      <w:r w:rsidR="00BE6FF6" w:rsidRPr="00DE282A">
        <w:rPr>
          <w:rFonts w:cs="Arial"/>
          <w:sz w:val="24"/>
          <w:szCs w:val="24"/>
        </w:rPr>
        <w:t xml:space="preserve">. Os interessados poderão acessar o Edital e demais documentos referentes ao processo licitatório através do site </w:t>
      </w:r>
      <w:hyperlink r:id="rId14" w:history="1">
        <w:r w:rsidR="00A31A73" w:rsidRPr="00DE282A">
          <w:rPr>
            <w:rStyle w:val="Hyperlink"/>
            <w:rFonts w:cs="Arial"/>
            <w:sz w:val="24"/>
            <w:szCs w:val="24"/>
          </w:rPr>
          <w:t>www.castanheira.mt.gov.br</w:t>
        </w:r>
      </w:hyperlink>
      <w:r w:rsidR="00BE6FF6" w:rsidRPr="00DE282A">
        <w:rPr>
          <w:rFonts w:cs="Arial"/>
          <w:sz w:val="24"/>
          <w:szCs w:val="24"/>
        </w:rPr>
        <w:t xml:space="preserve"> na guia licitações ou poderá s</w:t>
      </w:r>
      <w:r w:rsidR="00A31A73" w:rsidRPr="00DE282A">
        <w:rPr>
          <w:rFonts w:cs="Arial"/>
          <w:sz w:val="24"/>
          <w:szCs w:val="24"/>
        </w:rPr>
        <w:t xml:space="preserve">olicitar cópia através do </w:t>
      </w:r>
      <w:r w:rsidR="009D0BC1" w:rsidRPr="00DE282A">
        <w:rPr>
          <w:rFonts w:cs="Arial"/>
          <w:sz w:val="24"/>
          <w:szCs w:val="24"/>
        </w:rPr>
        <w:t>e-mail</w:t>
      </w:r>
      <w:r w:rsidR="00A31A73" w:rsidRPr="00DE282A">
        <w:rPr>
          <w:rFonts w:cs="Arial"/>
          <w:sz w:val="24"/>
          <w:szCs w:val="24"/>
        </w:rPr>
        <w:t xml:space="preserve">: </w:t>
      </w:r>
      <w:hyperlink r:id="rId15" w:history="1">
        <w:r w:rsidR="00BE445A" w:rsidRPr="00DE282A">
          <w:rPr>
            <w:rStyle w:val="Hyperlink"/>
            <w:rFonts w:cs="Arial"/>
            <w:sz w:val="24"/>
            <w:szCs w:val="24"/>
          </w:rPr>
          <w:t>licitacaocastanheira2019@gmail.com</w:t>
        </w:r>
      </w:hyperlink>
      <w:r w:rsidR="00BE445A" w:rsidRPr="00DE282A">
        <w:rPr>
          <w:rFonts w:cs="Arial"/>
          <w:sz w:val="24"/>
          <w:szCs w:val="24"/>
        </w:rPr>
        <w:t xml:space="preserve"> </w:t>
      </w:r>
    </w:p>
    <w:p w14:paraId="22E5DA2C" w14:textId="73614ACB" w:rsidR="00BE6FF6" w:rsidRDefault="00A40A7F" w:rsidP="00DE282A">
      <w:pPr>
        <w:spacing w:before="120" w:after="120" w:line="276" w:lineRule="auto"/>
        <w:jc w:val="both"/>
        <w:rPr>
          <w:rFonts w:cs="Arial"/>
          <w:sz w:val="24"/>
          <w:szCs w:val="24"/>
        </w:rPr>
      </w:pPr>
      <w:r>
        <w:rPr>
          <w:rFonts w:cs="Arial"/>
          <w:sz w:val="24"/>
          <w:szCs w:val="24"/>
        </w:rPr>
        <w:lastRenderedPageBreak/>
        <w:t>12</w:t>
      </w:r>
      <w:r w:rsidR="00BE6FF6" w:rsidRPr="00DE282A">
        <w:rPr>
          <w:rFonts w:cs="Arial"/>
          <w:sz w:val="24"/>
          <w:szCs w:val="24"/>
        </w:rPr>
        <w:t>.</w:t>
      </w:r>
      <w:r>
        <w:rPr>
          <w:rFonts w:cs="Arial"/>
          <w:sz w:val="24"/>
          <w:szCs w:val="24"/>
        </w:rPr>
        <w:t>17</w:t>
      </w:r>
      <w:r w:rsidR="00BE6FF6" w:rsidRPr="00DE282A">
        <w:rPr>
          <w:rFonts w:cs="Arial"/>
          <w:sz w:val="24"/>
          <w:szCs w:val="24"/>
        </w:rPr>
        <w:t xml:space="preserve">. Não serão fornecidas cópias impressas do edital, sendo franqueado vista imediata dos autos a quaisquer interessados ou cópia digital via </w:t>
      </w:r>
      <w:r w:rsidR="009D0BC1" w:rsidRPr="00DE282A">
        <w:rPr>
          <w:rFonts w:cs="Arial"/>
          <w:sz w:val="24"/>
          <w:szCs w:val="24"/>
        </w:rPr>
        <w:t>e-mail</w:t>
      </w:r>
      <w:r w:rsidR="00BE6FF6" w:rsidRPr="00DE282A">
        <w:rPr>
          <w:rFonts w:cs="Arial"/>
          <w:sz w:val="24"/>
          <w:szCs w:val="24"/>
        </w:rPr>
        <w:t xml:space="preserve"> ou no pen drive do interessado.</w:t>
      </w:r>
    </w:p>
    <w:p w14:paraId="767F3A04" w14:textId="77777777" w:rsidR="00837883" w:rsidRPr="0083205D" w:rsidRDefault="00837883" w:rsidP="00DE282A">
      <w:pPr>
        <w:spacing w:before="120" w:after="120" w:line="276" w:lineRule="auto"/>
        <w:jc w:val="both"/>
        <w:rPr>
          <w:rFonts w:cs="Arial"/>
          <w:sz w:val="12"/>
          <w:szCs w:val="12"/>
        </w:rPr>
      </w:pPr>
    </w:p>
    <w:p w14:paraId="29C0C5DD" w14:textId="1CAC43B8" w:rsidR="00BE6FF6" w:rsidRPr="00DE282A" w:rsidRDefault="00A40A7F" w:rsidP="0009743F">
      <w:pPr>
        <w:pBdr>
          <w:top w:val="single" w:sz="4" w:space="1" w:color="auto"/>
          <w:left w:val="single" w:sz="4" w:space="31" w:color="auto"/>
          <w:bottom w:val="single" w:sz="4" w:space="1" w:color="auto"/>
          <w:right w:val="single" w:sz="4" w:space="4" w:color="auto"/>
        </w:pBdr>
        <w:spacing w:before="120" w:after="120" w:line="276" w:lineRule="auto"/>
        <w:ind w:left="708"/>
        <w:rPr>
          <w:rFonts w:cs="Arial"/>
          <w:bCs/>
          <w:kern w:val="2"/>
          <w:sz w:val="24"/>
          <w:szCs w:val="24"/>
        </w:rPr>
      </w:pPr>
      <w:r>
        <w:rPr>
          <w:rFonts w:cs="Arial"/>
          <w:bCs/>
          <w:kern w:val="2"/>
          <w:sz w:val="24"/>
          <w:szCs w:val="24"/>
        </w:rPr>
        <w:t>13</w:t>
      </w:r>
      <w:r w:rsidR="00BE6FF6" w:rsidRPr="00DE282A">
        <w:rPr>
          <w:rFonts w:cs="Arial"/>
          <w:bCs/>
          <w:kern w:val="2"/>
          <w:sz w:val="24"/>
          <w:szCs w:val="24"/>
        </w:rPr>
        <w:t>. DO FORO:</w:t>
      </w:r>
    </w:p>
    <w:p w14:paraId="0520E4DC" w14:textId="77777777" w:rsidR="00837883" w:rsidRPr="0083205D" w:rsidRDefault="00837883" w:rsidP="00DE282A">
      <w:pPr>
        <w:spacing w:before="120" w:after="120" w:line="276" w:lineRule="auto"/>
        <w:jc w:val="both"/>
        <w:rPr>
          <w:rFonts w:cs="Arial"/>
          <w:kern w:val="2"/>
          <w:sz w:val="12"/>
          <w:szCs w:val="12"/>
        </w:rPr>
      </w:pPr>
    </w:p>
    <w:p w14:paraId="4D5F6F03" w14:textId="59F8791A" w:rsidR="001207EC" w:rsidRPr="00DE282A" w:rsidRDefault="00A40A7F" w:rsidP="00837883">
      <w:pPr>
        <w:spacing w:before="120" w:after="120" w:line="276" w:lineRule="auto"/>
        <w:jc w:val="both"/>
        <w:rPr>
          <w:rFonts w:cs="Arial"/>
          <w:kern w:val="2"/>
          <w:sz w:val="24"/>
          <w:szCs w:val="24"/>
        </w:rPr>
      </w:pPr>
      <w:r>
        <w:rPr>
          <w:rFonts w:cs="Arial"/>
          <w:kern w:val="2"/>
          <w:sz w:val="24"/>
          <w:szCs w:val="24"/>
        </w:rPr>
        <w:t>13</w:t>
      </w:r>
      <w:r w:rsidR="00BE6FF6" w:rsidRPr="00DE282A">
        <w:rPr>
          <w:rFonts w:cs="Arial"/>
          <w:kern w:val="2"/>
          <w:sz w:val="24"/>
          <w:szCs w:val="24"/>
        </w:rPr>
        <w:t xml:space="preserve">.1. </w:t>
      </w:r>
      <w:r w:rsidR="00BE6FF6" w:rsidRPr="00DE282A">
        <w:rPr>
          <w:rFonts w:cs="Arial"/>
          <w:sz w:val="24"/>
          <w:szCs w:val="24"/>
        </w:rPr>
        <w:t xml:space="preserve">Para dirimir quaisquer questões emergentes ou remanescentes que não for possível ser solucionado amigável e administrativamente, fica designado o Foro da Comarca de </w:t>
      </w:r>
      <w:r>
        <w:rPr>
          <w:rFonts w:cs="Arial"/>
          <w:sz w:val="24"/>
          <w:szCs w:val="24"/>
        </w:rPr>
        <w:t>Juína</w:t>
      </w:r>
      <w:r w:rsidR="00BE6FF6" w:rsidRPr="00DE282A">
        <w:rPr>
          <w:rFonts w:cs="Arial"/>
          <w:sz w:val="24"/>
          <w:szCs w:val="24"/>
        </w:rPr>
        <w:t>, Estado de Mato Grosso, renunciando a qualquer outro por mais privilegiado que seja, até mesmo se houver mudanças de domicílio de quaisquer dos interessados ou partes contratantes.</w:t>
      </w:r>
    </w:p>
    <w:p w14:paraId="02D6FD90" w14:textId="21FCF0FA" w:rsidR="003E0555" w:rsidRPr="00DE282A" w:rsidRDefault="0021283A" w:rsidP="00DE282A">
      <w:pPr>
        <w:spacing w:before="120" w:after="120" w:line="276" w:lineRule="auto"/>
        <w:jc w:val="right"/>
        <w:rPr>
          <w:rFonts w:cs="Arial"/>
          <w:kern w:val="2"/>
          <w:sz w:val="24"/>
          <w:szCs w:val="24"/>
        </w:rPr>
      </w:pPr>
      <w:r w:rsidRPr="00DE282A">
        <w:rPr>
          <w:rFonts w:cs="Arial"/>
          <w:kern w:val="2"/>
          <w:sz w:val="24"/>
          <w:szCs w:val="24"/>
        </w:rPr>
        <w:t>Castanheira</w:t>
      </w:r>
      <w:r w:rsidR="006F1CB2" w:rsidRPr="00DE282A">
        <w:rPr>
          <w:rFonts w:cs="Arial"/>
          <w:kern w:val="2"/>
          <w:sz w:val="24"/>
          <w:szCs w:val="24"/>
        </w:rPr>
        <w:t>/</w:t>
      </w:r>
      <w:r w:rsidR="00BE6FF6" w:rsidRPr="0009743F">
        <w:rPr>
          <w:rFonts w:cs="Arial"/>
          <w:kern w:val="2"/>
          <w:sz w:val="24"/>
          <w:szCs w:val="24"/>
        </w:rPr>
        <w:t xml:space="preserve">MT, </w:t>
      </w:r>
      <w:r w:rsidR="0009743F" w:rsidRPr="0009743F">
        <w:rPr>
          <w:rFonts w:cs="Arial"/>
          <w:kern w:val="2"/>
          <w:sz w:val="24"/>
          <w:szCs w:val="24"/>
        </w:rPr>
        <w:t>2</w:t>
      </w:r>
      <w:r w:rsidR="00F52E4B">
        <w:rPr>
          <w:rFonts w:cs="Arial"/>
          <w:kern w:val="2"/>
          <w:sz w:val="24"/>
          <w:szCs w:val="24"/>
        </w:rPr>
        <w:t xml:space="preserve">7 </w:t>
      </w:r>
      <w:r w:rsidR="0002204B" w:rsidRPr="0009743F">
        <w:rPr>
          <w:rFonts w:cs="Arial"/>
          <w:kern w:val="2"/>
          <w:sz w:val="24"/>
          <w:szCs w:val="24"/>
        </w:rPr>
        <w:t xml:space="preserve">de </w:t>
      </w:r>
      <w:r w:rsidR="0009743F" w:rsidRPr="0009743F">
        <w:rPr>
          <w:rFonts w:cs="Arial"/>
          <w:kern w:val="2"/>
          <w:sz w:val="24"/>
          <w:szCs w:val="24"/>
        </w:rPr>
        <w:t xml:space="preserve">abril </w:t>
      </w:r>
      <w:r w:rsidR="00047431" w:rsidRPr="0009743F">
        <w:rPr>
          <w:rFonts w:cs="Arial"/>
          <w:kern w:val="2"/>
          <w:sz w:val="24"/>
          <w:szCs w:val="24"/>
        </w:rPr>
        <w:t>de</w:t>
      </w:r>
      <w:r w:rsidR="00991CC7" w:rsidRPr="0009743F">
        <w:rPr>
          <w:rFonts w:cs="Arial"/>
          <w:kern w:val="2"/>
          <w:sz w:val="24"/>
          <w:szCs w:val="24"/>
        </w:rPr>
        <w:t xml:space="preserve"> 2</w:t>
      </w:r>
      <w:r w:rsidR="00084CC5" w:rsidRPr="0009743F">
        <w:rPr>
          <w:rFonts w:cs="Arial"/>
          <w:kern w:val="2"/>
          <w:sz w:val="24"/>
          <w:szCs w:val="24"/>
        </w:rPr>
        <w:t>.</w:t>
      </w:r>
      <w:r w:rsidR="00991CC7" w:rsidRPr="0009743F">
        <w:rPr>
          <w:rFonts w:cs="Arial"/>
          <w:kern w:val="2"/>
          <w:sz w:val="24"/>
          <w:szCs w:val="24"/>
        </w:rPr>
        <w:t>0</w:t>
      </w:r>
      <w:r w:rsidR="00084CC5" w:rsidRPr="0009743F">
        <w:rPr>
          <w:rFonts w:cs="Arial"/>
          <w:kern w:val="2"/>
          <w:sz w:val="24"/>
          <w:szCs w:val="24"/>
        </w:rPr>
        <w:t>2</w:t>
      </w:r>
      <w:r w:rsidR="00A97695" w:rsidRPr="0009743F">
        <w:rPr>
          <w:rFonts w:cs="Arial"/>
          <w:kern w:val="2"/>
          <w:sz w:val="24"/>
          <w:szCs w:val="24"/>
        </w:rPr>
        <w:t>2</w:t>
      </w:r>
      <w:r w:rsidR="00991CC7" w:rsidRPr="0009743F">
        <w:rPr>
          <w:rFonts w:cs="Arial"/>
          <w:kern w:val="2"/>
          <w:sz w:val="24"/>
          <w:szCs w:val="24"/>
        </w:rPr>
        <w:t>.</w:t>
      </w:r>
    </w:p>
    <w:p w14:paraId="19A2C587" w14:textId="77777777" w:rsidR="00A97695" w:rsidRPr="00DE282A" w:rsidRDefault="00A97695" w:rsidP="0009743F">
      <w:pPr>
        <w:spacing w:before="120" w:after="120" w:line="276" w:lineRule="auto"/>
        <w:ind w:left="708"/>
        <w:rPr>
          <w:rFonts w:cs="Arial"/>
          <w:color w:val="000000" w:themeColor="text1"/>
          <w:kern w:val="2"/>
          <w:sz w:val="24"/>
          <w:szCs w:val="24"/>
        </w:rPr>
      </w:pPr>
    </w:p>
    <w:p w14:paraId="4C295350" w14:textId="2216E009" w:rsidR="00BE6FF6" w:rsidRPr="00DE282A" w:rsidRDefault="00CC797D" w:rsidP="0009743F">
      <w:pPr>
        <w:ind w:left="709"/>
        <w:rPr>
          <w:rFonts w:cs="Arial"/>
          <w:b/>
          <w:color w:val="000000" w:themeColor="text1"/>
          <w:kern w:val="2"/>
          <w:sz w:val="24"/>
          <w:szCs w:val="24"/>
        </w:rPr>
      </w:pPr>
      <w:r w:rsidRPr="00DE282A">
        <w:rPr>
          <w:rFonts w:cs="Arial"/>
          <w:b/>
          <w:color w:val="000000" w:themeColor="text1"/>
          <w:kern w:val="2"/>
          <w:sz w:val="24"/>
          <w:szCs w:val="24"/>
        </w:rPr>
        <w:t>CAUANE DA SILVA GONÇALVES</w:t>
      </w:r>
    </w:p>
    <w:p w14:paraId="686DF68E" w14:textId="3345B301" w:rsidR="00BE6FF6" w:rsidRPr="00DE282A" w:rsidRDefault="0009743F" w:rsidP="0009743F">
      <w:pPr>
        <w:ind w:left="709"/>
        <w:rPr>
          <w:rFonts w:cs="Arial"/>
          <w:b/>
          <w:color w:val="000000" w:themeColor="text1"/>
          <w:kern w:val="2"/>
          <w:sz w:val="24"/>
          <w:szCs w:val="24"/>
        </w:rPr>
      </w:pPr>
      <w:r>
        <w:rPr>
          <w:rFonts w:cs="Arial"/>
          <w:b/>
          <w:color w:val="000000" w:themeColor="text1"/>
          <w:kern w:val="2"/>
          <w:sz w:val="24"/>
          <w:szCs w:val="24"/>
        </w:rPr>
        <w:t>PRESIDENTE DA CPL</w:t>
      </w:r>
    </w:p>
    <w:p w14:paraId="54316283" w14:textId="25AB78FC" w:rsidR="003E0555" w:rsidRPr="00DE282A" w:rsidRDefault="00B57E0A" w:rsidP="0009743F">
      <w:pPr>
        <w:spacing w:line="276" w:lineRule="auto"/>
        <w:ind w:left="709"/>
        <w:rPr>
          <w:rFonts w:cs="Arial"/>
          <w:b/>
          <w:color w:val="000000" w:themeColor="text1"/>
          <w:kern w:val="2"/>
          <w:sz w:val="24"/>
          <w:szCs w:val="24"/>
        </w:rPr>
      </w:pPr>
      <w:r w:rsidRPr="00DE282A">
        <w:rPr>
          <w:rFonts w:cs="Arial"/>
          <w:b/>
          <w:color w:val="000000" w:themeColor="text1"/>
          <w:kern w:val="2"/>
          <w:sz w:val="24"/>
          <w:szCs w:val="24"/>
        </w:rPr>
        <w:t>PODER EXECUTIVO – CASTANHEIRA-MT</w:t>
      </w:r>
    </w:p>
    <w:p w14:paraId="3E4D24DD" w14:textId="77777777" w:rsidR="001207EC" w:rsidRPr="00DE282A" w:rsidRDefault="001207EC" w:rsidP="00DE282A">
      <w:pPr>
        <w:spacing w:before="120" w:after="120" w:line="276" w:lineRule="auto"/>
        <w:ind w:left="708"/>
        <w:rPr>
          <w:rFonts w:cs="Arial"/>
          <w:b/>
          <w:color w:val="000000" w:themeColor="text1"/>
          <w:kern w:val="2"/>
          <w:sz w:val="24"/>
          <w:szCs w:val="24"/>
        </w:rPr>
      </w:pPr>
    </w:p>
    <w:p w14:paraId="0DF90056" w14:textId="77777777" w:rsidR="002467A5" w:rsidRPr="00DE282A" w:rsidRDefault="002467A5" w:rsidP="00DE282A">
      <w:pPr>
        <w:spacing w:before="120" w:after="120" w:line="276" w:lineRule="auto"/>
        <w:ind w:left="708"/>
        <w:rPr>
          <w:rFonts w:cs="Arial"/>
          <w:b/>
          <w:color w:val="000000" w:themeColor="text1"/>
          <w:kern w:val="2"/>
          <w:sz w:val="24"/>
          <w:szCs w:val="24"/>
        </w:rPr>
      </w:pPr>
    </w:p>
    <w:tbl>
      <w:tblPr>
        <w:tblpPr w:leftFromText="141" w:rightFromText="141" w:vertAnchor="text" w:horzAnchor="page" w:tblpX="5013" w:tblpY="123"/>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tblGrid>
      <w:tr w:rsidR="00C579E3" w:rsidRPr="00DE282A" w14:paraId="15038F85" w14:textId="77777777" w:rsidTr="0083205D">
        <w:trPr>
          <w:trHeight w:val="3113"/>
        </w:trPr>
        <w:tc>
          <w:tcPr>
            <w:tcW w:w="6232" w:type="dxa"/>
          </w:tcPr>
          <w:p w14:paraId="059D2FE2" w14:textId="06A90962" w:rsidR="00C579E3" w:rsidRPr="00DE282A" w:rsidRDefault="00C579E3" w:rsidP="0083205D">
            <w:pPr>
              <w:spacing w:before="120" w:after="120"/>
              <w:jc w:val="both"/>
              <w:rPr>
                <w:rFonts w:cs="Arial"/>
                <w:color w:val="000000" w:themeColor="text1"/>
                <w:kern w:val="2"/>
                <w:sz w:val="24"/>
                <w:szCs w:val="24"/>
              </w:rPr>
            </w:pPr>
            <w:r w:rsidRPr="00DE282A">
              <w:rPr>
                <w:rFonts w:cs="Arial"/>
                <w:color w:val="000000" w:themeColor="text1"/>
                <w:kern w:val="2"/>
                <w:sz w:val="24"/>
                <w:szCs w:val="24"/>
              </w:rPr>
              <w:t xml:space="preserve">O presente Edital </w:t>
            </w:r>
            <w:r w:rsidR="006F1CB2" w:rsidRPr="00DE282A">
              <w:rPr>
                <w:rFonts w:cs="Arial"/>
                <w:color w:val="000000" w:themeColor="text1"/>
                <w:kern w:val="2"/>
                <w:sz w:val="24"/>
                <w:szCs w:val="24"/>
              </w:rPr>
              <w:t>Carta Convite</w:t>
            </w:r>
            <w:r w:rsidRPr="00DE282A">
              <w:rPr>
                <w:rFonts w:cs="Arial"/>
                <w:color w:val="000000" w:themeColor="text1"/>
                <w:kern w:val="2"/>
                <w:sz w:val="24"/>
                <w:szCs w:val="24"/>
              </w:rPr>
              <w:t xml:space="preserve"> nº </w:t>
            </w:r>
            <w:r w:rsidR="00284569" w:rsidRPr="00DE282A">
              <w:rPr>
                <w:rFonts w:cs="Arial"/>
                <w:color w:val="000000" w:themeColor="text1"/>
                <w:kern w:val="2"/>
                <w:sz w:val="24"/>
                <w:szCs w:val="24"/>
              </w:rPr>
              <w:t>0</w:t>
            </w:r>
            <w:r w:rsidR="006F1CB2" w:rsidRPr="00DE282A">
              <w:rPr>
                <w:rFonts w:cs="Arial"/>
                <w:color w:val="000000" w:themeColor="text1"/>
                <w:kern w:val="2"/>
                <w:sz w:val="24"/>
                <w:szCs w:val="24"/>
              </w:rPr>
              <w:t>1</w:t>
            </w:r>
            <w:r w:rsidR="00284569" w:rsidRPr="00DE282A">
              <w:rPr>
                <w:rFonts w:cs="Arial"/>
                <w:color w:val="000000" w:themeColor="text1"/>
                <w:kern w:val="2"/>
                <w:sz w:val="24"/>
                <w:szCs w:val="24"/>
              </w:rPr>
              <w:t>/2022</w:t>
            </w:r>
            <w:r w:rsidRPr="00DE282A">
              <w:rPr>
                <w:rFonts w:cs="Arial"/>
                <w:color w:val="000000" w:themeColor="text1"/>
                <w:kern w:val="2"/>
                <w:sz w:val="24"/>
                <w:szCs w:val="24"/>
              </w:rPr>
              <w:t xml:space="preserve"> foi, devidamente, analisado e aprovado pela Assessoria Jurídica.</w:t>
            </w:r>
          </w:p>
          <w:p w14:paraId="692699A5" w14:textId="01DDB34A" w:rsidR="00C579E3" w:rsidRPr="00DE282A" w:rsidRDefault="00C579E3" w:rsidP="0083205D">
            <w:pPr>
              <w:spacing w:before="120" w:after="120"/>
              <w:jc w:val="right"/>
              <w:rPr>
                <w:rFonts w:cs="Arial"/>
                <w:color w:val="000000" w:themeColor="text1"/>
                <w:kern w:val="2"/>
                <w:sz w:val="24"/>
                <w:szCs w:val="24"/>
              </w:rPr>
            </w:pPr>
            <w:r w:rsidRPr="00DE282A">
              <w:rPr>
                <w:rFonts w:cs="Arial"/>
                <w:color w:val="000000" w:themeColor="text1"/>
                <w:kern w:val="2"/>
                <w:sz w:val="24"/>
                <w:szCs w:val="24"/>
              </w:rPr>
              <w:t xml:space="preserve">Castanheira-MT, </w:t>
            </w:r>
            <w:r w:rsidR="003E0555" w:rsidRPr="00DE282A">
              <w:rPr>
                <w:rFonts w:cs="Arial"/>
                <w:color w:val="000000" w:themeColor="text1"/>
                <w:kern w:val="2"/>
                <w:sz w:val="24"/>
                <w:szCs w:val="24"/>
              </w:rPr>
              <w:t>___</w:t>
            </w:r>
            <w:r w:rsidRPr="00DE282A">
              <w:rPr>
                <w:rFonts w:cs="Arial"/>
                <w:kern w:val="2"/>
                <w:sz w:val="24"/>
                <w:szCs w:val="24"/>
              </w:rPr>
              <w:t xml:space="preserve"> </w:t>
            </w:r>
            <w:r w:rsidR="00E73866" w:rsidRPr="00DE282A">
              <w:rPr>
                <w:rFonts w:cs="Arial"/>
                <w:kern w:val="2"/>
                <w:sz w:val="24"/>
                <w:szCs w:val="24"/>
              </w:rPr>
              <w:t>/___/</w:t>
            </w:r>
            <w:r w:rsidRPr="00DE282A">
              <w:rPr>
                <w:rFonts w:cs="Arial"/>
                <w:kern w:val="2"/>
                <w:sz w:val="24"/>
                <w:szCs w:val="24"/>
              </w:rPr>
              <w:t xml:space="preserve"> </w:t>
            </w:r>
            <w:r w:rsidR="001003C9" w:rsidRPr="00DE282A">
              <w:rPr>
                <w:rFonts w:cs="Arial"/>
                <w:kern w:val="2"/>
                <w:sz w:val="24"/>
                <w:szCs w:val="24"/>
              </w:rPr>
              <w:t>2.022</w:t>
            </w:r>
            <w:r w:rsidRPr="00DE282A">
              <w:rPr>
                <w:rFonts w:cs="Arial"/>
                <w:color w:val="000000" w:themeColor="text1"/>
                <w:kern w:val="2"/>
                <w:sz w:val="24"/>
                <w:szCs w:val="24"/>
              </w:rPr>
              <w:t>.</w:t>
            </w:r>
          </w:p>
          <w:p w14:paraId="67223D97" w14:textId="77777777" w:rsidR="00837883" w:rsidRDefault="00C579E3" w:rsidP="0083205D">
            <w:pPr>
              <w:rPr>
                <w:rFonts w:cs="Arial"/>
                <w:color w:val="000000" w:themeColor="text1"/>
                <w:sz w:val="24"/>
                <w:szCs w:val="24"/>
              </w:rPr>
            </w:pPr>
            <w:r w:rsidRPr="00DE282A">
              <w:rPr>
                <w:rFonts w:cs="Arial"/>
                <w:b/>
                <w:color w:val="000000" w:themeColor="text1"/>
                <w:sz w:val="24"/>
                <w:szCs w:val="24"/>
              </w:rPr>
              <w:t xml:space="preserve">    </w:t>
            </w:r>
            <w:r w:rsidRPr="00EE3BBC">
              <w:rPr>
                <w:rFonts w:cs="Arial"/>
                <w:color w:val="000000" w:themeColor="text1"/>
                <w:sz w:val="24"/>
                <w:szCs w:val="24"/>
              </w:rPr>
              <w:t xml:space="preserve">  </w:t>
            </w:r>
          </w:p>
          <w:p w14:paraId="41C0C880" w14:textId="6355FE8A" w:rsidR="00C579E3" w:rsidRPr="00EE3BBC" w:rsidRDefault="0083205D" w:rsidP="0083205D">
            <w:pPr>
              <w:rPr>
                <w:rFonts w:cs="Arial"/>
                <w:sz w:val="24"/>
                <w:szCs w:val="24"/>
              </w:rPr>
            </w:pPr>
            <w:r>
              <w:rPr>
                <w:rFonts w:cs="Arial"/>
                <w:color w:val="000000" w:themeColor="text1"/>
                <w:sz w:val="24"/>
                <w:szCs w:val="24"/>
              </w:rPr>
              <w:t xml:space="preserve">         </w:t>
            </w:r>
            <w:r w:rsidR="00C579E3" w:rsidRPr="00EE3BBC">
              <w:rPr>
                <w:rFonts w:cs="Arial"/>
                <w:color w:val="000000" w:themeColor="text1"/>
                <w:sz w:val="24"/>
                <w:szCs w:val="24"/>
              </w:rPr>
              <w:t xml:space="preserve"> </w:t>
            </w:r>
            <w:bookmarkStart w:id="3" w:name="_Hlk65679100"/>
            <w:r w:rsidR="00E73866" w:rsidRPr="00EE3BBC">
              <w:rPr>
                <w:rFonts w:cs="Arial"/>
                <w:sz w:val="24"/>
                <w:szCs w:val="24"/>
              </w:rPr>
              <w:t>ELTON ANTONIO RAUBER</w:t>
            </w:r>
          </w:p>
          <w:p w14:paraId="1BD8A999" w14:textId="5E672C34" w:rsidR="00C579E3" w:rsidRPr="00EE3BBC" w:rsidRDefault="00C579E3" w:rsidP="0083205D">
            <w:pPr>
              <w:ind w:left="708" w:right="109"/>
              <w:rPr>
                <w:rFonts w:cs="Arial"/>
                <w:sz w:val="24"/>
                <w:szCs w:val="24"/>
              </w:rPr>
            </w:pPr>
            <w:r w:rsidRPr="00EE3BBC">
              <w:rPr>
                <w:rFonts w:cs="Arial"/>
                <w:sz w:val="24"/>
                <w:szCs w:val="24"/>
              </w:rPr>
              <w:t xml:space="preserve">OAB/MT Nº </w:t>
            </w:r>
            <w:r w:rsidR="00E73866" w:rsidRPr="00EE3BBC">
              <w:rPr>
                <w:rFonts w:cs="Arial"/>
                <w:sz w:val="24"/>
                <w:szCs w:val="24"/>
              </w:rPr>
              <w:t>19.692/O</w:t>
            </w:r>
          </w:p>
          <w:p w14:paraId="61EF16EA" w14:textId="3E212ACF" w:rsidR="00C579E3" w:rsidRPr="00EE3BBC" w:rsidRDefault="00C579E3" w:rsidP="0083205D">
            <w:pPr>
              <w:ind w:left="708" w:right="107"/>
              <w:rPr>
                <w:rFonts w:cs="Arial"/>
                <w:sz w:val="24"/>
                <w:szCs w:val="24"/>
              </w:rPr>
            </w:pPr>
            <w:r w:rsidRPr="00EE3BBC">
              <w:rPr>
                <w:rFonts w:cs="Arial"/>
                <w:sz w:val="24"/>
                <w:szCs w:val="24"/>
              </w:rPr>
              <w:t>ASSESSOR</w:t>
            </w:r>
            <w:r w:rsidR="00E73866" w:rsidRPr="00EE3BBC">
              <w:rPr>
                <w:rFonts w:cs="Arial"/>
                <w:sz w:val="24"/>
                <w:szCs w:val="24"/>
              </w:rPr>
              <w:t xml:space="preserve"> </w:t>
            </w:r>
            <w:r w:rsidRPr="00EE3BBC">
              <w:rPr>
                <w:rFonts w:cs="Arial"/>
                <w:sz w:val="24"/>
                <w:szCs w:val="24"/>
              </w:rPr>
              <w:t>JURÍDIC</w:t>
            </w:r>
            <w:r w:rsidR="00E73866" w:rsidRPr="00EE3BBC">
              <w:rPr>
                <w:rFonts w:cs="Arial"/>
                <w:sz w:val="24"/>
                <w:szCs w:val="24"/>
              </w:rPr>
              <w:t>O</w:t>
            </w:r>
          </w:p>
          <w:p w14:paraId="2C4F0206" w14:textId="3AF78637" w:rsidR="00C579E3" w:rsidRPr="00EE3BBC" w:rsidRDefault="00C579E3" w:rsidP="0083205D">
            <w:pPr>
              <w:ind w:left="708" w:right="107"/>
              <w:rPr>
                <w:rFonts w:cs="Arial"/>
                <w:sz w:val="24"/>
                <w:szCs w:val="24"/>
              </w:rPr>
            </w:pPr>
            <w:r w:rsidRPr="00EE3BBC">
              <w:rPr>
                <w:rFonts w:cs="Arial"/>
                <w:sz w:val="24"/>
                <w:szCs w:val="24"/>
              </w:rPr>
              <w:t>PORTARIA Nº</w:t>
            </w:r>
            <w:r w:rsidR="00E73866" w:rsidRPr="00EE3BBC">
              <w:rPr>
                <w:rFonts w:cs="Arial"/>
                <w:sz w:val="24"/>
                <w:szCs w:val="24"/>
              </w:rPr>
              <w:t xml:space="preserve"> 073/2021</w:t>
            </w:r>
          </w:p>
          <w:p w14:paraId="2E442EB6" w14:textId="7512D696" w:rsidR="00C579E3" w:rsidRDefault="0083205D" w:rsidP="0083205D">
            <w:pPr>
              <w:ind w:left="708" w:right="49"/>
              <w:rPr>
                <w:rFonts w:cs="Arial"/>
                <w:sz w:val="24"/>
                <w:szCs w:val="24"/>
              </w:rPr>
            </w:pPr>
            <w:r>
              <w:rPr>
                <w:rFonts w:cs="Arial"/>
                <w:sz w:val="24"/>
                <w:szCs w:val="24"/>
              </w:rPr>
              <w:t xml:space="preserve"> </w:t>
            </w:r>
            <w:r w:rsidR="00C579E3" w:rsidRPr="00EE3BBC">
              <w:rPr>
                <w:rFonts w:cs="Arial"/>
                <w:sz w:val="24"/>
                <w:szCs w:val="24"/>
              </w:rPr>
              <w:t>CASTANHEIRA - MATO GROSSO</w:t>
            </w:r>
            <w:bookmarkEnd w:id="3"/>
          </w:p>
          <w:p w14:paraId="6E0D730C" w14:textId="5ED86269" w:rsidR="00837883" w:rsidRPr="00DE282A" w:rsidRDefault="00837883" w:rsidP="0083205D">
            <w:pPr>
              <w:ind w:left="708" w:right="49"/>
              <w:rPr>
                <w:rFonts w:cs="Arial"/>
                <w:color w:val="000000" w:themeColor="text1"/>
                <w:kern w:val="2"/>
                <w:sz w:val="24"/>
                <w:szCs w:val="24"/>
              </w:rPr>
            </w:pPr>
          </w:p>
        </w:tc>
      </w:tr>
    </w:tbl>
    <w:p w14:paraId="44A5940B" w14:textId="77777777" w:rsidR="00AE1CE0" w:rsidRPr="00DE282A" w:rsidRDefault="00AE1CE0" w:rsidP="0083205D">
      <w:pPr>
        <w:spacing w:before="120" w:after="120"/>
        <w:ind w:left="708"/>
        <w:rPr>
          <w:rFonts w:cs="Arial"/>
          <w:b/>
          <w:color w:val="000000" w:themeColor="text1"/>
          <w:kern w:val="2"/>
          <w:sz w:val="24"/>
          <w:szCs w:val="24"/>
        </w:rPr>
      </w:pPr>
    </w:p>
    <w:p w14:paraId="0BCD9366" w14:textId="2ADDFF31" w:rsidR="00E137C9" w:rsidRPr="00DE282A" w:rsidRDefault="00E137C9" w:rsidP="0083205D">
      <w:pPr>
        <w:tabs>
          <w:tab w:val="left" w:pos="6212"/>
        </w:tabs>
        <w:spacing w:before="120" w:after="120"/>
        <w:jc w:val="left"/>
        <w:rPr>
          <w:rFonts w:cs="Arial"/>
          <w:color w:val="000000" w:themeColor="text1"/>
          <w:kern w:val="2"/>
          <w:sz w:val="24"/>
          <w:szCs w:val="24"/>
        </w:rPr>
      </w:pPr>
    </w:p>
    <w:p w14:paraId="54E61C35" w14:textId="7D52963E" w:rsidR="00B13C23" w:rsidRPr="00DE282A" w:rsidRDefault="00B13C23" w:rsidP="00DE282A">
      <w:pPr>
        <w:tabs>
          <w:tab w:val="left" w:pos="6212"/>
        </w:tabs>
        <w:spacing w:before="120" w:after="120" w:line="276" w:lineRule="auto"/>
        <w:jc w:val="left"/>
        <w:rPr>
          <w:rFonts w:cs="Arial"/>
          <w:bCs/>
          <w:kern w:val="2"/>
          <w:sz w:val="24"/>
          <w:szCs w:val="24"/>
          <w:bdr w:val="single" w:sz="4" w:space="0" w:color="auto" w:frame="1"/>
          <w:shd w:val="clear" w:color="auto" w:fill="BFBFBF"/>
          <w:lang w:val="pt-PT"/>
        </w:rPr>
      </w:pPr>
    </w:p>
    <w:p w14:paraId="645AB82A" w14:textId="787C1D4F" w:rsidR="00047431" w:rsidRPr="00DE282A" w:rsidRDefault="00047431" w:rsidP="00DE282A">
      <w:pPr>
        <w:tabs>
          <w:tab w:val="left" w:pos="6212"/>
        </w:tabs>
        <w:spacing w:before="120" w:after="120" w:line="276" w:lineRule="auto"/>
        <w:jc w:val="left"/>
        <w:rPr>
          <w:rFonts w:cs="Arial"/>
          <w:bCs/>
          <w:kern w:val="2"/>
          <w:sz w:val="24"/>
          <w:szCs w:val="24"/>
          <w:bdr w:val="single" w:sz="4" w:space="0" w:color="auto" w:frame="1"/>
          <w:shd w:val="clear" w:color="auto" w:fill="BFBFBF"/>
          <w:lang w:val="pt-PT"/>
        </w:rPr>
      </w:pPr>
    </w:p>
    <w:p w14:paraId="4C7D58A2" w14:textId="4AB13FBD" w:rsidR="00180907" w:rsidRPr="00DE282A" w:rsidRDefault="00180907" w:rsidP="00DE282A">
      <w:pPr>
        <w:tabs>
          <w:tab w:val="left" w:pos="6212"/>
        </w:tabs>
        <w:spacing w:before="120" w:after="120" w:line="276" w:lineRule="auto"/>
        <w:jc w:val="left"/>
        <w:rPr>
          <w:rFonts w:cs="Arial"/>
          <w:bCs/>
          <w:kern w:val="2"/>
          <w:sz w:val="24"/>
          <w:szCs w:val="24"/>
          <w:bdr w:val="single" w:sz="4" w:space="0" w:color="auto" w:frame="1"/>
          <w:shd w:val="clear" w:color="auto" w:fill="BFBFBF"/>
          <w:lang w:val="pt-PT"/>
        </w:rPr>
      </w:pPr>
    </w:p>
    <w:p w14:paraId="0CE71546" w14:textId="2D3F0B1F" w:rsidR="00B163F1" w:rsidRPr="00DE282A" w:rsidRDefault="00B163F1" w:rsidP="00DE282A">
      <w:pPr>
        <w:tabs>
          <w:tab w:val="left" w:pos="6212"/>
        </w:tabs>
        <w:spacing w:before="120" w:after="120" w:line="276" w:lineRule="auto"/>
        <w:jc w:val="left"/>
        <w:rPr>
          <w:rFonts w:cs="Arial"/>
          <w:bCs/>
          <w:kern w:val="2"/>
          <w:sz w:val="24"/>
          <w:szCs w:val="24"/>
          <w:bdr w:val="single" w:sz="4" w:space="0" w:color="auto" w:frame="1"/>
          <w:shd w:val="clear" w:color="auto" w:fill="BFBFBF"/>
          <w:lang w:val="pt-PT"/>
        </w:rPr>
      </w:pPr>
    </w:p>
    <w:p w14:paraId="69A5E533" w14:textId="2322382F" w:rsidR="00B163F1" w:rsidRPr="00DE282A" w:rsidRDefault="00B163F1" w:rsidP="00DE282A">
      <w:pPr>
        <w:tabs>
          <w:tab w:val="left" w:pos="6212"/>
        </w:tabs>
        <w:spacing w:before="120" w:after="120" w:line="276" w:lineRule="auto"/>
        <w:jc w:val="left"/>
        <w:rPr>
          <w:rFonts w:cs="Arial"/>
          <w:bCs/>
          <w:kern w:val="2"/>
          <w:sz w:val="24"/>
          <w:szCs w:val="24"/>
          <w:bdr w:val="single" w:sz="4" w:space="0" w:color="auto" w:frame="1"/>
          <w:shd w:val="clear" w:color="auto" w:fill="BFBFBF"/>
          <w:lang w:val="pt-PT"/>
        </w:rPr>
      </w:pPr>
    </w:p>
    <w:p w14:paraId="72D23352" w14:textId="77777777" w:rsidR="00084286" w:rsidRPr="00DE282A" w:rsidRDefault="00084286" w:rsidP="00DE282A">
      <w:pPr>
        <w:tabs>
          <w:tab w:val="left" w:pos="6212"/>
        </w:tabs>
        <w:spacing w:before="120" w:after="120" w:line="276" w:lineRule="auto"/>
        <w:jc w:val="left"/>
        <w:rPr>
          <w:rFonts w:cs="Arial"/>
          <w:bCs/>
          <w:kern w:val="2"/>
          <w:sz w:val="24"/>
          <w:szCs w:val="24"/>
          <w:bdr w:val="single" w:sz="4" w:space="0" w:color="auto" w:frame="1"/>
          <w:shd w:val="clear" w:color="auto" w:fill="BFBFBF"/>
          <w:lang w:val="pt-PT"/>
        </w:rPr>
      </w:pPr>
    </w:p>
    <w:p w14:paraId="406D506C" w14:textId="77777777" w:rsidR="008B11A6" w:rsidRPr="00DE282A" w:rsidRDefault="008B11A6" w:rsidP="00DE282A">
      <w:pPr>
        <w:spacing w:before="120" w:after="120" w:line="276" w:lineRule="auto"/>
        <w:jc w:val="left"/>
        <w:rPr>
          <w:rFonts w:cs="Arial"/>
          <w:bCs/>
          <w:kern w:val="2"/>
          <w:sz w:val="24"/>
          <w:szCs w:val="24"/>
          <w:bdr w:val="single" w:sz="4" w:space="0" w:color="auto" w:frame="1"/>
          <w:shd w:val="clear" w:color="auto" w:fill="BFBFBF"/>
          <w:lang w:val="pt-PT"/>
        </w:rPr>
      </w:pPr>
      <w:r w:rsidRPr="00DE282A">
        <w:rPr>
          <w:rFonts w:cs="Arial"/>
          <w:bCs/>
          <w:kern w:val="2"/>
          <w:sz w:val="24"/>
          <w:szCs w:val="24"/>
          <w:bdr w:val="single" w:sz="4" w:space="0" w:color="auto" w:frame="1"/>
          <w:shd w:val="clear" w:color="auto" w:fill="BFBFBF"/>
          <w:lang w:val="pt-PT"/>
        </w:rPr>
        <w:br w:type="page"/>
      </w:r>
    </w:p>
    <w:p w14:paraId="0E5345D5" w14:textId="13766780" w:rsidR="00BE6FF6" w:rsidRPr="00DE282A" w:rsidRDefault="00BE6FF6" w:rsidP="00DE282A">
      <w:pPr>
        <w:spacing w:before="120" w:after="120" w:line="276" w:lineRule="auto"/>
        <w:ind w:left="708"/>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ANEXO I</w:t>
      </w:r>
    </w:p>
    <w:p w14:paraId="2BAAA61E" w14:textId="06DE92D8" w:rsidR="00BE6FF6" w:rsidRPr="00DE282A" w:rsidRDefault="00583EAF" w:rsidP="00DE282A">
      <w:pPr>
        <w:spacing w:before="120" w:after="120" w:line="276" w:lineRule="auto"/>
        <w:ind w:left="708"/>
        <w:rPr>
          <w:rFonts w:cs="Arial"/>
          <w:bCs/>
          <w:kern w:val="2"/>
          <w:sz w:val="24"/>
          <w:szCs w:val="24"/>
          <w:lang w:val="pt-PT"/>
        </w:rPr>
      </w:pPr>
      <w:r>
        <w:rPr>
          <w:rFonts w:cs="Arial"/>
          <w:bCs/>
          <w:kern w:val="2"/>
          <w:sz w:val="24"/>
          <w:szCs w:val="24"/>
          <w:lang w:val="pt-PT"/>
        </w:rPr>
        <w:t xml:space="preserve">Carta Convite </w:t>
      </w:r>
      <w:r w:rsidR="003A1399" w:rsidRPr="00DE282A">
        <w:rPr>
          <w:rFonts w:cs="Arial"/>
          <w:bCs/>
          <w:kern w:val="2"/>
          <w:sz w:val="24"/>
          <w:szCs w:val="24"/>
          <w:lang w:val="pt-PT"/>
        </w:rPr>
        <w:t xml:space="preserve">nº </w:t>
      </w:r>
      <w:r w:rsidR="00284569" w:rsidRPr="00DE282A">
        <w:rPr>
          <w:rFonts w:cs="Arial"/>
          <w:bCs/>
          <w:kern w:val="2"/>
          <w:sz w:val="24"/>
          <w:szCs w:val="24"/>
          <w:lang w:val="pt-PT"/>
        </w:rPr>
        <w:t>0</w:t>
      </w:r>
      <w:r w:rsidR="00917ECB">
        <w:rPr>
          <w:rFonts w:cs="Arial"/>
          <w:bCs/>
          <w:kern w:val="2"/>
          <w:sz w:val="24"/>
          <w:szCs w:val="24"/>
          <w:lang w:val="pt-PT"/>
        </w:rPr>
        <w:t>1</w:t>
      </w:r>
      <w:r w:rsidR="00284569" w:rsidRPr="00DE282A">
        <w:rPr>
          <w:rFonts w:cs="Arial"/>
          <w:bCs/>
          <w:kern w:val="2"/>
          <w:sz w:val="24"/>
          <w:szCs w:val="24"/>
          <w:lang w:val="pt-PT"/>
        </w:rPr>
        <w:t>/2022</w:t>
      </w:r>
    </w:p>
    <w:p w14:paraId="4CB3870B" w14:textId="77777777" w:rsidR="00A31A73" w:rsidRPr="00DE282A" w:rsidRDefault="00BE6FF6" w:rsidP="00DE282A">
      <w:pPr>
        <w:spacing w:before="120" w:after="120" w:line="276" w:lineRule="auto"/>
        <w:ind w:left="708"/>
        <w:rPr>
          <w:rFonts w:cs="Arial"/>
          <w:sz w:val="24"/>
          <w:szCs w:val="24"/>
          <w:bdr w:val="single" w:sz="4" w:space="0" w:color="auto"/>
        </w:rPr>
      </w:pPr>
      <w:r w:rsidRPr="00DE282A">
        <w:rPr>
          <w:rFonts w:cs="Arial"/>
          <w:sz w:val="24"/>
          <w:szCs w:val="24"/>
          <w:bdr w:val="single" w:sz="4" w:space="0" w:color="auto"/>
        </w:rPr>
        <w:t>TERMO DE REFERÊNCIA</w:t>
      </w:r>
    </w:p>
    <w:p w14:paraId="1E50890A" w14:textId="1C522C5F" w:rsidR="00A72BF8" w:rsidRPr="00DE282A" w:rsidRDefault="00A72BF8" w:rsidP="00DE282A">
      <w:pPr>
        <w:spacing w:before="120" w:after="120" w:line="276" w:lineRule="auto"/>
        <w:ind w:left="708"/>
        <w:rPr>
          <w:rFonts w:cs="Arial"/>
          <w:sz w:val="24"/>
          <w:szCs w:val="24"/>
        </w:rPr>
      </w:pPr>
    </w:p>
    <w:p w14:paraId="68430C19" w14:textId="77777777" w:rsidR="004147CF" w:rsidRPr="00DE282A" w:rsidRDefault="004147CF" w:rsidP="0083205D">
      <w:pPr>
        <w:pStyle w:val="PargrafodaLista"/>
        <w:numPr>
          <w:ilvl w:val="0"/>
          <w:numId w:val="12"/>
        </w:numPr>
        <w:spacing w:before="120" w:after="120" w:line="276" w:lineRule="auto"/>
        <w:ind w:left="0" w:firstLine="0"/>
        <w:jc w:val="center"/>
        <w:rPr>
          <w:rFonts w:cs="Arial"/>
          <w:b/>
          <w:u w:val="single"/>
        </w:rPr>
      </w:pPr>
      <w:r w:rsidRPr="00DE282A">
        <w:rPr>
          <w:rFonts w:cs="Arial"/>
          <w:b/>
          <w:u w:val="single"/>
        </w:rPr>
        <w:t>DO OBJETO</w:t>
      </w:r>
    </w:p>
    <w:tbl>
      <w:tblPr>
        <w:tblStyle w:val="Tabelacomgrade"/>
        <w:tblW w:w="9782" w:type="dxa"/>
        <w:tblInd w:w="-289" w:type="dxa"/>
        <w:tblLook w:val="04A0" w:firstRow="1" w:lastRow="0" w:firstColumn="1" w:lastColumn="0" w:noHBand="0" w:noVBand="1"/>
      </w:tblPr>
      <w:tblGrid>
        <w:gridCol w:w="9782"/>
      </w:tblGrid>
      <w:tr w:rsidR="004147CF" w:rsidRPr="00DE282A" w14:paraId="631A38C2" w14:textId="77777777" w:rsidTr="00DE282A">
        <w:tc>
          <w:tcPr>
            <w:tcW w:w="9782" w:type="dxa"/>
            <w:tcBorders>
              <w:top w:val="single" w:sz="4" w:space="0" w:color="auto"/>
              <w:left w:val="single" w:sz="4" w:space="0" w:color="auto"/>
              <w:bottom w:val="single" w:sz="4" w:space="0" w:color="auto"/>
              <w:right w:val="single" w:sz="4" w:space="0" w:color="auto"/>
            </w:tcBorders>
          </w:tcPr>
          <w:p w14:paraId="053BD2FF" w14:textId="4A645184" w:rsidR="004147CF" w:rsidRPr="00DE282A" w:rsidRDefault="0009743F" w:rsidP="00DE282A">
            <w:pPr>
              <w:spacing w:before="120" w:after="120" w:line="276" w:lineRule="auto"/>
              <w:jc w:val="both"/>
              <w:rPr>
                <w:rFonts w:cs="Arial"/>
                <w:b/>
                <w:sz w:val="24"/>
                <w:szCs w:val="24"/>
              </w:rPr>
            </w:pPr>
            <w:r>
              <w:rPr>
                <w:rFonts w:cs="Arial"/>
                <w:sz w:val="24"/>
                <w:szCs w:val="24"/>
              </w:rPr>
              <w:t>CONTRATAÇÃO</w:t>
            </w:r>
            <w:r w:rsidR="00917ECB" w:rsidRPr="00DE282A">
              <w:rPr>
                <w:rFonts w:cs="Arial"/>
                <w:sz w:val="24"/>
                <w:szCs w:val="24"/>
              </w:rPr>
              <w:t xml:space="preserve"> DE </w:t>
            </w:r>
            <w:r w:rsidR="00917ECB" w:rsidRPr="00710651">
              <w:rPr>
                <w:rFonts w:cs="Arial"/>
                <w:sz w:val="24"/>
                <w:szCs w:val="24"/>
              </w:rPr>
              <w:t xml:space="preserve">SERVIÇOS DE TOPOGRAFIA PARA RETIFICAÇÃO, RATIFICAÇÃO </w:t>
            </w:r>
            <w:r w:rsidR="000843AC" w:rsidRPr="00710651">
              <w:rPr>
                <w:rFonts w:cs="Arial"/>
                <w:sz w:val="24"/>
                <w:szCs w:val="24"/>
              </w:rPr>
              <w:t>E DESMEMBRAMENTO</w:t>
            </w:r>
            <w:r w:rsidR="00917ECB" w:rsidRPr="00710651">
              <w:rPr>
                <w:rFonts w:cs="Arial"/>
                <w:sz w:val="24"/>
                <w:szCs w:val="24"/>
              </w:rPr>
              <w:t xml:space="preserve"> PARA FINS DE LOTEAMENTO, MEMORIAL DESCRITIVO, CARTAS DE ANUÊNCIA DE CONFINANTES, ENFIM TODO E QUALQUER PROCEDIMENTO E OU DOCUMENTO NECESSÁRIO PARA A REGULARIZAÇÃO FUNDIÁRIA DOS IMÓVEIS DE MATRÍCULAS Nº 6.040, 6.668, 6.669, 6.671, 7.452 e 7.453, TODAS DO 1º SERVIÇO DE REGISTRO DE IMÓVEIS E TÍTULOS E DOCUMENTOS DE JUÍNA/MT</w:t>
            </w:r>
            <w:r w:rsidR="00F52E4B">
              <w:rPr>
                <w:rFonts w:cs="Arial"/>
                <w:sz w:val="24"/>
                <w:szCs w:val="24"/>
              </w:rPr>
              <w:t>.</w:t>
            </w:r>
          </w:p>
        </w:tc>
      </w:tr>
    </w:tbl>
    <w:p w14:paraId="00004631" w14:textId="77777777" w:rsidR="004147CF" w:rsidRPr="00DE282A" w:rsidRDefault="004147CF" w:rsidP="0083205D">
      <w:pPr>
        <w:spacing w:before="120" w:after="120" w:line="276" w:lineRule="auto"/>
        <w:rPr>
          <w:rFonts w:cs="Arial"/>
          <w:sz w:val="24"/>
          <w:szCs w:val="24"/>
        </w:rPr>
      </w:pPr>
    </w:p>
    <w:p w14:paraId="259185DE" w14:textId="77777777" w:rsidR="004147CF" w:rsidRPr="00DE282A" w:rsidRDefault="004147CF" w:rsidP="0083205D">
      <w:pPr>
        <w:pStyle w:val="Recuodecorpodetexto"/>
        <w:numPr>
          <w:ilvl w:val="0"/>
          <w:numId w:val="12"/>
        </w:numPr>
        <w:tabs>
          <w:tab w:val="left" w:pos="284"/>
        </w:tabs>
        <w:spacing w:before="120" w:line="276" w:lineRule="auto"/>
        <w:ind w:left="0" w:firstLine="0"/>
        <w:rPr>
          <w:rFonts w:cs="Arial"/>
          <w:b/>
          <w:sz w:val="24"/>
          <w:szCs w:val="24"/>
        </w:rPr>
      </w:pPr>
      <w:r w:rsidRPr="00DE282A">
        <w:rPr>
          <w:rFonts w:cs="Arial"/>
          <w:b/>
          <w:sz w:val="24"/>
          <w:szCs w:val="24"/>
        </w:rPr>
        <w:t>DAS ESPECIFICAÇÕES DOS SERVIÇOS</w:t>
      </w:r>
    </w:p>
    <w:tbl>
      <w:tblPr>
        <w:tblW w:w="4970" w:type="pct"/>
        <w:tblLayout w:type="fixed"/>
        <w:tblCellMar>
          <w:left w:w="70" w:type="dxa"/>
          <w:right w:w="70" w:type="dxa"/>
        </w:tblCellMar>
        <w:tblLook w:val="04A0" w:firstRow="1" w:lastRow="0" w:firstColumn="1" w:lastColumn="0" w:noHBand="0" w:noVBand="1"/>
      </w:tblPr>
      <w:tblGrid>
        <w:gridCol w:w="635"/>
        <w:gridCol w:w="967"/>
        <w:gridCol w:w="896"/>
        <w:gridCol w:w="4162"/>
        <w:gridCol w:w="1416"/>
        <w:gridCol w:w="1559"/>
      </w:tblGrid>
      <w:tr w:rsidR="00583EAF" w:rsidRPr="00DE282A" w14:paraId="036BDC89" w14:textId="77777777" w:rsidTr="00583EAF">
        <w:trPr>
          <w:trHeight w:val="353"/>
        </w:trPr>
        <w:tc>
          <w:tcPr>
            <w:tcW w:w="329"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AC954BD" w14:textId="77777777" w:rsidR="00583EAF" w:rsidRPr="00DE282A" w:rsidRDefault="00583EAF" w:rsidP="00DE282A">
            <w:pPr>
              <w:spacing w:before="120" w:after="120" w:line="276" w:lineRule="auto"/>
              <w:rPr>
                <w:rFonts w:cs="Arial"/>
                <w:b/>
                <w:bCs/>
                <w:color w:val="000000"/>
                <w:sz w:val="24"/>
                <w:szCs w:val="24"/>
              </w:rPr>
            </w:pPr>
            <w:r w:rsidRPr="00DE282A">
              <w:rPr>
                <w:rFonts w:cs="Arial"/>
                <w:b/>
                <w:bCs/>
                <w:color w:val="000000"/>
                <w:sz w:val="24"/>
                <w:szCs w:val="24"/>
              </w:rPr>
              <w:t>Item</w:t>
            </w:r>
          </w:p>
        </w:tc>
        <w:tc>
          <w:tcPr>
            <w:tcW w:w="502" w:type="pct"/>
            <w:tcBorders>
              <w:top w:val="single" w:sz="4" w:space="0" w:color="000000"/>
              <w:left w:val="nil"/>
              <w:bottom w:val="single" w:sz="4" w:space="0" w:color="000000"/>
              <w:right w:val="single" w:sz="4" w:space="0" w:color="000000"/>
            </w:tcBorders>
            <w:shd w:val="clear" w:color="auto" w:fill="C0C0C0"/>
            <w:vAlign w:val="center"/>
            <w:hideMark/>
          </w:tcPr>
          <w:p w14:paraId="78C4BC09" w14:textId="77777777" w:rsidR="00583EAF" w:rsidRPr="00DE282A" w:rsidRDefault="00583EAF" w:rsidP="00DE282A">
            <w:pPr>
              <w:spacing w:before="120" w:after="120" w:line="276" w:lineRule="auto"/>
              <w:rPr>
                <w:rFonts w:cs="Arial"/>
                <w:b/>
                <w:bCs/>
                <w:color w:val="000000"/>
                <w:sz w:val="24"/>
                <w:szCs w:val="24"/>
              </w:rPr>
            </w:pPr>
            <w:r w:rsidRPr="00DE282A">
              <w:rPr>
                <w:rFonts w:cs="Arial"/>
                <w:b/>
                <w:bCs/>
                <w:color w:val="000000"/>
                <w:sz w:val="24"/>
                <w:szCs w:val="24"/>
              </w:rPr>
              <w:t>Código</w:t>
            </w:r>
          </w:p>
        </w:tc>
        <w:tc>
          <w:tcPr>
            <w:tcW w:w="465" w:type="pct"/>
            <w:tcBorders>
              <w:top w:val="single" w:sz="4" w:space="0" w:color="000000"/>
              <w:left w:val="nil"/>
              <w:bottom w:val="single" w:sz="4" w:space="0" w:color="000000"/>
              <w:right w:val="single" w:sz="4" w:space="0" w:color="000000"/>
            </w:tcBorders>
            <w:shd w:val="clear" w:color="auto" w:fill="C0C0C0"/>
            <w:vAlign w:val="center"/>
            <w:hideMark/>
          </w:tcPr>
          <w:p w14:paraId="646D5489" w14:textId="77777777" w:rsidR="00583EAF" w:rsidRPr="00DE282A" w:rsidRDefault="00583EAF" w:rsidP="00DE282A">
            <w:pPr>
              <w:spacing w:before="120" w:after="120" w:line="276" w:lineRule="auto"/>
              <w:rPr>
                <w:rFonts w:cs="Arial"/>
                <w:b/>
                <w:bCs/>
                <w:color w:val="000000"/>
                <w:sz w:val="24"/>
                <w:szCs w:val="24"/>
              </w:rPr>
            </w:pPr>
            <w:proofErr w:type="spellStart"/>
            <w:r w:rsidRPr="00DE282A">
              <w:rPr>
                <w:rFonts w:cs="Arial"/>
                <w:b/>
                <w:bCs/>
                <w:color w:val="000000"/>
                <w:sz w:val="24"/>
                <w:szCs w:val="24"/>
              </w:rPr>
              <w:t>Qtde</w:t>
            </w:r>
            <w:proofErr w:type="spellEnd"/>
            <w:r w:rsidRPr="00DE282A">
              <w:rPr>
                <w:rFonts w:cs="Arial"/>
                <w:b/>
                <w:bCs/>
                <w:color w:val="000000"/>
                <w:sz w:val="24"/>
                <w:szCs w:val="24"/>
              </w:rPr>
              <w:t>.</w:t>
            </w:r>
          </w:p>
        </w:tc>
        <w:tc>
          <w:tcPr>
            <w:tcW w:w="2160" w:type="pct"/>
            <w:tcBorders>
              <w:top w:val="single" w:sz="4" w:space="0" w:color="000000"/>
              <w:left w:val="nil"/>
              <w:bottom w:val="single" w:sz="4" w:space="0" w:color="000000"/>
              <w:right w:val="single" w:sz="4" w:space="0" w:color="000000"/>
            </w:tcBorders>
            <w:shd w:val="clear" w:color="auto" w:fill="C0C0C0"/>
            <w:vAlign w:val="center"/>
            <w:hideMark/>
          </w:tcPr>
          <w:p w14:paraId="5150ED53" w14:textId="77777777" w:rsidR="00583EAF" w:rsidRPr="00DE282A" w:rsidRDefault="00583EAF" w:rsidP="00DE282A">
            <w:pPr>
              <w:spacing w:before="120" w:after="120" w:line="276" w:lineRule="auto"/>
              <w:rPr>
                <w:rFonts w:cs="Arial"/>
                <w:b/>
                <w:bCs/>
                <w:color w:val="000000"/>
                <w:sz w:val="24"/>
                <w:szCs w:val="24"/>
              </w:rPr>
            </w:pPr>
            <w:r w:rsidRPr="00DE282A">
              <w:rPr>
                <w:rFonts w:cs="Arial"/>
                <w:b/>
                <w:bCs/>
                <w:color w:val="000000"/>
                <w:sz w:val="24"/>
                <w:szCs w:val="24"/>
              </w:rPr>
              <w:t>Descrição</w:t>
            </w:r>
          </w:p>
        </w:tc>
        <w:tc>
          <w:tcPr>
            <w:tcW w:w="735" w:type="pct"/>
            <w:tcBorders>
              <w:top w:val="single" w:sz="4" w:space="0" w:color="000000"/>
              <w:left w:val="nil"/>
              <w:bottom w:val="single" w:sz="4" w:space="0" w:color="000000"/>
              <w:right w:val="single" w:sz="4" w:space="0" w:color="000000"/>
            </w:tcBorders>
            <w:shd w:val="clear" w:color="auto" w:fill="C0C0C0"/>
            <w:vAlign w:val="center"/>
            <w:hideMark/>
          </w:tcPr>
          <w:p w14:paraId="28AD7606" w14:textId="77777777" w:rsidR="00583EAF" w:rsidRPr="00DE282A" w:rsidRDefault="00583EAF" w:rsidP="00DE282A">
            <w:pPr>
              <w:spacing w:before="120" w:after="120" w:line="276" w:lineRule="auto"/>
              <w:rPr>
                <w:rFonts w:cs="Arial"/>
                <w:b/>
                <w:bCs/>
                <w:color w:val="000000"/>
                <w:sz w:val="24"/>
                <w:szCs w:val="24"/>
              </w:rPr>
            </w:pPr>
            <w:r w:rsidRPr="00DE282A">
              <w:rPr>
                <w:rFonts w:cs="Arial"/>
                <w:b/>
                <w:bCs/>
                <w:color w:val="000000"/>
                <w:sz w:val="24"/>
                <w:szCs w:val="24"/>
              </w:rPr>
              <w:t>Valor Unitário</w:t>
            </w:r>
          </w:p>
        </w:tc>
        <w:tc>
          <w:tcPr>
            <w:tcW w:w="810" w:type="pct"/>
            <w:tcBorders>
              <w:top w:val="single" w:sz="4" w:space="0" w:color="000000"/>
              <w:left w:val="nil"/>
              <w:bottom w:val="single" w:sz="4" w:space="0" w:color="000000"/>
              <w:right w:val="single" w:sz="4" w:space="0" w:color="000000"/>
            </w:tcBorders>
            <w:shd w:val="clear" w:color="auto" w:fill="C0C0C0"/>
            <w:vAlign w:val="center"/>
            <w:hideMark/>
          </w:tcPr>
          <w:p w14:paraId="21959B19" w14:textId="77777777" w:rsidR="00583EAF" w:rsidRPr="00DE282A" w:rsidRDefault="00583EAF" w:rsidP="00DE282A">
            <w:pPr>
              <w:spacing w:before="120" w:after="120" w:line="276" w:lineRule="auto"/>
              <w:rPr>
                <w:rFonts w:cs="Arial"/>
                <w:b/>
                <w:bCs/>
                <w:color w:val="000000"/>
                <w:sz w:val="24"/>
                <w:szCs w:val="24"/>
              </w:rPr>
            </w:pPr>
            <w:r w:rsidRPr="00DE282A">
              <w:rPr>
                <w:rFonts w:cs="Arial"/>
                <w:b/>
                <w:bCs/>
                <w:color w:val="000000"/>
                <w:sz w:val="24"/>
                <w:szCs w:val="24"/>
              </w:rPr>
              <w:t>Valor Total</w:t>
            </w:r>
          </w:p>
        </w:tc>
      </w:tr>
      <w:tr w:rsidR="00583EAF" w:rsidRPr="00DE282A" w14:paraId="2EDDC1FE" w14:textId="77777777" w:rsidTr="00583EAF">
        <w:trPr>
          <w:trHeight w:val="353"/>
        </w:trPr>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75F70" w14:textId="0C02CAF0" w:rsidR="00583EAF" w:rsidRPr="00050F4F" w:rsidRDefault="00583EAF" w:rsidP="00DE282A">
            <w:pPr>
              <w:spacing w:before="120" w:after="120" w:line="276" w:lineRule="auto"/>
              <w:rPr>
                <w:rFonts w:cs="Arial"/>
                <w:bCs/>
                <w:color w:val="000000"/>
                <w:sz w:val="24"/>
                <w:szCs w:val="24"/>
              </w:rPr>
            </w:pPr>
            <w:r w:rsidRPr="00050F4F">
              <w:rPr>
                <w:rFonts w:cs="Arial"/>
                <w:bCs/>
                <w:color w:val="000000"/>
                <w:sz w:val="24"/>
                <w:szCs w:val="24"/>
              </w:rPr>
              <w:t>01</w:t>
            </w:r>
          </w:p>
        </w:tc>
        <w:tc>
          <w:tcPr>
            <w:tcW w:w="502" w:type="pct"/>
            <w:tcBorders>
              <w:top w:val="single" w:sz="4" w:space="0" w:color="000000"/>
              <w:left w:val="nil"/>
              <w:bottom w:val="single" w:sz="4" w:space="0" w:color="000000"/>
              <w:right w:val="single" w:sz="4" w:space="0" w:color="000000"/>
            </w:tcBorders>
            <w:shd w:val="clear" w:color="auto" w:fill="auto"/>
            <w:vAlign w:val="center"/>
          </w:tcPr>
          <w:p w14:paraId="11952561" w14:textId="77777777" w:rsidR="00583EAF" w:rsidRPr="00050F4F" w:rsidRDefault="00583EAF" w:rsidP="00DE282A">
            <w:pPr>
              <w:spacing w:before="120" w:after="120" w:line="276" w:lineRule="auto"/>
              <w:rPr>
                <w:rFonts w:cs="Arial"/>
                <w:bCs/>
                <w:color w:val="000000"/>
                <w:sz w:val="24"/>
                <w:szCs w:val="24"/>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14:paraId="06CFDB18" w14:textId="6896651A" w:rsidR="00583EAF" w:rsidRPr="00050F4F" w:rsidRDefault="00583EAF" w:rsidP="00DE282A">
            <w:pPr>
              <w:spacing w:before="120" w:after="120" w:line="276" w:lineRule="auto"/>
              <w:rPr>
                <w:rFonts w:cs="Arial"/>
                <w:bCs/>
                <w:color w:val="000000"/>
                <w:sz w:val="24"/>
                <w:szCs w:val="24"/>
              </w:rPr>
            </w:pPr>
            <w:r w:rsidRPr="00050F4F">
              <w:rPr>
                <w:rFonts w:cs="Arial"/>
                <w:bCs/>
                <w:color w:val="000000"/>
                <w:sz w:val="24"/>
                <w:szCs w:val="24"/>
              </w:rPr>
              <w:t>01</w:t>
            </w:r>
          </w:p>
        </w:tc>
        <w:tc>
          <w:tcPr>
            <w:tcW w:w="2160" w:type="pct"/>
            <w:tcBorders>
              <w:top w:val="single" w:sz="4" w:space="0" w:color="000000"/>
              <w:left w:val="nil"/>
              <w:bottom w:val="single" w:sz="4" w:space="0" w:color="000000"/>
              <w:right w:val="single" w:sz="4" w:space="0" w:color="000000"/>
            </w:tcBorders>
            <w:shd w:val="clear" w:color="auto" w:fill="auto"/>
            <w:vAlign w:val="center"/>
          </w:tcPr>
          <w:p w14:paraId="6F14CED4" w14:textId="41476CE0" w:rsidR="00583EAF" w:rsidRPr="00050F4F" w:rsidRDefault="0083205D" w:rsidP="00B709B2">
            <w:pPr>
              <w:spacing w:before="120" w:after="120" w:line="276" w:lineRule="auto"/>
              <w:jc w:val="both"/>
              <w:rPr>
                <w:rFonts w:cs="Arial"/>
                <w:bCs/>
                <w:color w:val="000000"/>
                <w:sz w:val="24"/>
                <w:szCs w:val="24"/>
              </w:rPr>
            </w:pPr>
            <w:bookmarkStart w:id="4" w:name="_Hlk100243843"/>
            <w:r w:rsidRPr="00050F4F">
              <w:rPr>
                <w:rFonts w:cs="Arial"/>
                <w:bCs/>
                <w:color w:val="000000"/>
                <w:sz w:val="24"/>
                <w:szCs w:val="24"/>
              </w:rPr>
              <w:t>SERVIÇOS DE TOPOGRAFIA PARA RETIFICAÇÃO, RATIFICAÇÃO</w:t>
            </w:r>
            <w:r>
              <w:rPr>
                <w:rFonts w:cs="Arial"/>
                <w:bCs/>
                <w:color w:val="000000"/>
                <w:sz w:val="24"/>
                <w:szCs w:val="24"/>
              </w:rPr>
              <w:t xml:space="preserve"> E  </w:t>
            </w:r>
            <w:r w:rsidRPr="00050F4F">
              <w:rPr>
                <w:rFonts w:cs="Arial"/>
                <w:bCs/>
                <w:color w:val="000000"/>
                <w:sz w:val="24"/>
                <w:szCs w:val="24"/>
              </w:rPr>
              <w:t xml:space="preserve"> DESMEMBRAMENTO PARA FINS DE LOTEAMENTO, MEMORIAL DESCRITIVO, CARTAS DE ANUÊNCIA DE CONFINANTES, ENFIM TODO E QUALQUER PROCEDIMENTO E OU DOCUMENTO NECESSÁRIO PARA </w:t>
            </w:r>
            <w:r>
              <w:rPr>
                <w:rFonts w:cs="Arial"/>
                <w:bCs/>
                <w:color w:val="000000"/>
                <w:sz w:val="24"/>
                <w:szCs w:val="24"/>
              </w:rPr>
              <w:t>A REGULARIZAÇÃO FUNDIÁRIA DOS IMÓVEIS DE</w:t>
            </w:r>
            <w:r w:rsidRPr="00050F4F">
              <w:rPr>
                <w:rFonts w:cs="Arial"/>
                <w:bCs/>
                <w:color w:val="000000"/>
                <w:sz w:val="24"/>
                <w:szCs w:val="24"/>
              </w:rPr>
              <w:t xml:space="preserve"> MATRÍCULAS Nº 6.040, 6.668, 6.669, 6.671, 7.452 E 7.453, TODAS DO 1º SERVIÇO DE REGISTRO DE IMÓVEIS E TÍTULOS E DOCUMENTOS DE JUÍNA/MT</w:t>
            </w:r>
            <w:bookmarkEnd w:id="4"/>
          </w:p>
        </w:tc>
        <w:tc>
          <w:tcPr>
            <w:tcW w:w="735" w:type="pct"/>
            <w:tcBorders>
              <w:top w:val="single" w:sz="4" w:space="0" w:color="000000"/>
              <w:left w:val="nil"/>
              <w:bottom w:val="single" w:sz="4" w:space="0" w:color="000000"/>
              <w:right w:val="single" w:sz="4" w:space="0" w:color="000000"/>
            </w:tcBorders>
            <w:shd w:val="clear" w:color="auto" w:fill="auto"/>
            <w:vAlign w:val="center"/>
          </w:tcPr>
          <w:p w14:paraId="0C4F942E" w14:textId="49B60C6C" w:rsidR="00583EAF" w:rsidRPr="00050F4F" w:rsidRDefault="0083205D" w:rsidP="00DE282A">
            <w:pPr>
              <w:spacing w:before="120" w:after="120" w:line="276" w:lineRule="auto"/>
              <w:rPr>
                <w:rFonts w:cs="Arial"/>
                <w:bCs/>
                <w:color w:val="000000"/>
                <w:sz w:val="24"/>
                <w:szCs w:val="24"/>
              </w:rPr>
            </w:pPr>
            <w:r w:rsidRPr="00050F4F">
              <w:rPr>
                <w:rFonts w:cs="Arial"/>
                <w:bCs/>
                <w:color w:val="000000"/>
                <w:sz w:val="24"/>
                <w:szCs w:val="24"/>
              </w:rPr>
              <w:t>17</w:t>
            </w:r>
            <w:r>
              <w:rPr>
                <w:rFonts w:cs="Arial"/>
                <w:bCs/>
                <w:color w:val="000000"/>
                <w:sz w:val="24"/>
                <w:szCs w:val="24"/>
              </w:rPr>
              <w:t>1</w:t>
            </w:r>
            <w:r w:rsidRPr="00050F4F">
              <w:rPr>
                <w:rFonts w:cs="Arial"/>
                <w:bCs/>
                <w:color w:val="000000"/>
                <w:sz w:val="24"/>
                <w:szCs w:val="24"/>
              </w:rPr>
              <w:t>.</w:t>
            </w:r>
            <w:r>
              <w:rPr>
                <w:rFonts w:cs="Arial"/>
                <w:bCs/>
                <w:color w:val="000000"/>
                <w:sz w:val="24"/>
                <w:szCs w:val="24"/>
              </w:rPr>
              <w:t>8</w:t>
            </w:r>
            <w:r w:rsidRPr="00050F4F">
              <w:rPr>
                <w:rFonts w:cs="Arial"/>
                <w:bCs/>
                <w:color w:val="000000"/>
                <w:sz w:val="24"/>
                <w:szCs w:val="24"/>
              </w:rPr>
              <w:t>00,00</w:t>
            </w:r>
          </w:p>
        </w:tc>
        <w:tc>
          <w:tcPr>
            <w:tcW w:w="810" w:type="pct"/>
            <w:tcBorders>
              <w:top w:val="single" w:sz="4" w:space="0" w:color="000000"/>
              <w:left w:val="nil"/>
              <w:bottom w:val="single" w:sz="4" w:space="0" w:color="000000"/>
              <w:right w:val="single" w:sz="4" w:space="0" w:color="000000"/>
            </w:tcBorders>
            <w:shd w:val="clear" w:color="auto" w:fill="auto"/>
            <w:vAlign w:val="center"/>
          </w:tcPr>
          <w:p w14:paraId="63F4513F" w14:textId="18FEFD5C" w:rsidR="00583EAF" w:rsidRPr="00050F4F" w:rsidRDefault="00583EAF" w:rsidP="00DE282A">
            <w:pPr>
              <w:spacing w:before="120" w:after="120" w:line="276" w:lineRule="auto"/>
              <w:rPr>
                <w:rFonts w:cs="Arial"/>
                <w:bCs/>
                <w:color w:val="000000"/>
                <w:sz w:val="24"/>
                <w:szCs w:val="24"/>
              </w:rPr>
            </w:pPr>
            <w:r w:rsidRPr="00050F4F">
              <w:rPr>
                <w:rFonts w:cs="Arial"/>
                <w:bCs/>
                <w:color w:val="000000"/>
                <w:sz w:val="24"/>
                <w:szCs w:val="24"/>
              </w:rPr>
              <w:t>17</w:t>
            </w:r>
            <w:r w:rsidR="00B20A1C">
              <w:rPr>
                <w:rFonts w:cs="Arial"/>
                <w:bCs/>
                <w:color w:val="000000"/>
                <w:sz w:val="24"/>
                <w:szCs w:val="24"/>
              </w:rPr>
              <w:t>1</w:t>
            </w:r>
            <w:r w:rsidRPr="00050F4F">
              <w:rPr>
                <w:rFonts w:cs="Arial"/>
                <w:bCs/>
                <w:color w:val="000000"/>
                <w:sz w:val="24"/>
                <w:szCs w:val="24"/>
              </w:rPr>
              <w:t>.</w:t>
            </w:r>
            <w:r w:rsidR="00B20A1C">
              <w:rPr>
                <w:rFonts w:cs="Arial"/>
                <w:bCs/>
                <w:color w:val="000000"/>
                <w:sz w:val="24"/>
                <w:szCs w:val="24"/>
              </w:rPr>
              <w:t>8</w:t>
            </w:r>
            <w:r w:rsidRPr="00050F4F">
              <w:rPr>
                <w:rFonts w:cs="Arial"/>
                <w:bCs/>
                <w:color w:val="000000"/>
                <w:sz w:val="24"/>
                <w:szCs w:val="24"/>
              </w:rPr>
              <w:t>00,00</w:t>
            </w:r>
          </w:p>
        </w:tc>
      </w:tr>
    </w:tbl>
    <w:p w14:paraId="31B818B2" w14:textId="2021DCC3" w:rsidR="004147CF" w:rsidRPr="00DE282A" w:rsidRDefault="004147CF" w:rsidP="00DE282A">
      <w:pPr>
        <w:spacing w:before="120" w:after="120" w:line="276" w:lineRule="auto"/>
        <w:rPr>
          <w:rFonts w:cs="Arial"/>
          <w:b/>
          <w:sz w:val="24"/>
          <w:szCs w:val="24"/>
          <w:u w:val="single"/>
        </w:rPr>
      </w:pPr>
      <w:r w:rsidRPr="00DE282A">
        <w:rPr>
          <w:rFonts w:cs="Arial"/>
          <w:b/>
          <w:sz w:val="24"/>
          <w:szCs w:val="24"/>
          <w:u w:val="single"/>
        </w:rPr>
        <w:lastRenderedPageBreak/>
        <w:t xml:space="preserve">3. </w:t>
      </w:r>
      <w:r w:rsidR="002C3473">
        <w:rPr>
          <w:rFonts w:cs="Arial"/>
          <w:b/>
          <w:sz w:val="24"/>
          <w:szCs w:val="24"/>
          <w:u w:val="single"/>
        </w:rPr>
        <w:t xml:space="preserve">DAS CONDIÇÕES E </w:t>
      </w:r>
      <w:r w:rsidRPr="00DE282A">
        <w:rPr>
          <w:rFonts w:cs="Arial"/>
          <w:b/>
          <w:sz w:val="24"/>
          <w:szCs w:val="24"/>
          <w:u w:val="single"/>
        </w:rPr>
        <w:t>DO PRAZO DE ENTREGA</w:t>
      </w:r>
    </w:p>
    <w:tbl>
      <w:tblPr>
        <w:tblStyle w:val="Tabelacomgrade"/>
        <w:tblW w:w="5314" w:type="pct"/>
        <w:tblInd w:w="-289" w:type="dxa"/>
        <w:tblLook w:val="04A0" w:firstRow="1" w:lastRow="0" w:firstColumn="1" w:lastColumn="0" w:noHBand="0" w:noVBand="1"/>
      </w:tblPr>
      <w:tblGrid>
        <w:gridCol w:w="10302"/>
      </w:tblGrid>
      <w:tr w:rsidR="004147CF" w:rsidRPr="00DE282A" w14:paraId="5F24AAD9" w14:textId="77777777" w:rsidTr="00DE282A">
        <w:tc>
          <w:tcPr>
            <w:tcW w:w="5000" w:type="pct"/>
            <w:tcBorders>
              <w:top w:val="single" w:sz="4" w:space="0" w:color="auto"/>
              <w:left w:val="single" w:sz="4" w:space="0" w:color="auto"/>
              <w:bottom w:val="single" w:sz="4" w:space="0" w:color="auto"/>
              <w:right w:val="single" w:sz="4" w:space="0" w:color="auto"/>
            </w:tcBorders>
            <w:hideMark/>
          </w:tcPr>
          <w:p w14:paraId="309A386F" w14:textId="31B3EC15" w:rsidR="004147CF" w:rsidRPr="00DE282A" w:rsidRDefault="004147CF" w:rsidP="00DE282A">
            <w:pPr>
              <w:spacing w:before="120" w:after="120" w:line="276" w:lineRule="auto"/>
              <w:jc w:val="both"/>
              <w:rPr>
                <w:rFonts w:eastAsia="Calibri" w:cs="Arial"/>
                <w:b/>
                <w:sz w:val="24"/>
                <w:szCs w:val="24"/>
                <w:lang w:eastAsia="en-US"/>
              </w:rPr>
            </w:pPr>
            <w:r w:rsidRPr="00DE282A">
              <w:rPr>
                <w:rFonts w:eastAsia="Calibri" w:cs="Arial"/>
                <w:sz w:val="24"/>
                <w:szCs w:val="24"/>
                <w:lang w:eastAsia="en-US"/>
              </w:rPr>
              <w:t xml:space="preserve">Prestar os serviços conforme emissão da Ordem </w:t>
            </w:r>
            <w:r w:rsidR="0010204C">
              <w:rPr>
                <w:rFonts w:eastAsia="Calibri" w:cs="Arial"/>
                <w:sz w:val="24"/>
                <w:szCs w:val="24"/>
                <w:lang w:eastAsia="en-US"/>
              </w:rPr>
              <w:t>de</w:t>
            </w:r>
            <w:r w:rsidRPr="00DE282A">
              <w:rPr>
                <w:rFonts w:eastAsia="Calibri" w:cs="Arial"/>
                <w:sz w:val="24"/>
                <w:szCs w:val="24"/>
                <w:lang w:eastAsia="en-US"/>
              </w:rPr>
              <w:t xml:space="preserve"> </w:t>
            </w:r>
            <w:r w:rsidR="0010204C">
              <w:rPr>
                <w:rFonts w:eastAsia="Calibri" w:cs="Arial"/>
                <w:sz w:val="24"/>
                <w:szCs w:val="24"/>
                <w:lang w:eastAsia="en-US"/>
              </w:rPr>
              <w:t>S</w:t>
            </w:r>
            <w:r w:rsidRPr="00DE282A">
              <w:rPr>
                <w:rFonts w:eastAsia="Calibri" w:cs="Arial"/>
                <w:sz w:val="24"/>
                <w:szCs w:val="24"/>
                <w:lang w:eastAsia="en-US"/>
              </w:rPr>
              <w:t>erviço</w:t>
            </w:r>
            <w:r w:rsidR="00B94CDA">
              <w:rPr>
                <w:rFonts w:eastAsia="Calibri" w:cs="Arial"/>
                <w:sz w:val="24"/>
                <w:szCs w:val="24"/>
                <w:lang w:eastAsia="en-US"/>
              </w:rPr>
              <w:t>s quan</w:t>
            </w:r>
            <w:r w:rsidR="00B94CDA" w:rsidRPr="00DE282A">
              <w:rPr>
                <w:rFonts w:eastAsia="Calibri" w:cs="Arial"/>
                <w:sz w:val="24"/>
                <w:szCs w:val="24"/>
                <w:lang w:eastAsia="en-US"/>
              </w:rPr>
              <w:t>tidades estipuladas</w:t>
            </w:r>
            <w:r w:rsidRPr="00DE282A">
              <w:rPr>
                <w:rFonts w:eastAsia="Calibri" w:cs="Arial"/>
                <w:sz w:val="24"/>
                <w:szCs w:val="24"/>
                <w:lang w:eastAsia="en-US"/>
              </w:rPr>
              <w:t xml:space="preserve"> na Ordem de Compra, sempre acompanhados da Nota Fiscal com especificação e quantidade rigorosamente idêntica ao discriminado, os serviços completos em conformidade os itens deste termo de referência</w:t>
            </w:r>
            <w:r w:rsidRPr="00DE282A">
              <w:rPr>
                <w:rFonts w:eastAsia="Calibri" w:cs="Arial"/>
                <w:b/>
                <w:sz w:val="24"/>
                <w:szCs w:val="24"/>
                <w:lang w:eastAsia="en-US"/>
              </w:rPr>
              <w:t>.</w:t>
            </w:r>
          </w:p>
          <w:p w14:paraId="2773CF5F" w14:textId="02B34E28" w:rsidR="004147CF" w:rsidRPr="00DE282A" w:rsidRDefault="004147CF" w:rsidP="00DE282A">
            <w:pPr>
              <w:spacing w:before="120" w:after="120" w:line="276" w:lineRule="auto"/>
              <w:jc w:val="both"/>
              <w:rPr>
                <w:rFonts w:eastAsia="Calibri" w:cs="Arial"/>
                <w:b/>
                <w:sz w:val="24"/>
                <w:szCs w:val="24"/>
                <w:lang w:eastAsia="en-US"/>
              </w:rPr>
            </w:pPr>
            <w:r w:rsidRPr="00DE282A">
              <w:rPr>
                <w:rFonts w:eastAsia="Calibri" w:cs="Arial"/>
                <w:b/>
                <w:sz w:val="24"/>
                <w:szCs w:val="24"/>
                <w:lang w:eastAsia="en-US"/>
              </w:rPr>
              <w:t>O</w:t>
            </w:r>
            <w:r w:rsidR="002C3473">
              <w:rPr>
                <w:rFonts w:eastAsia="Calibri" w:cs="Arial"/>
                <w:b/>
                <w:sz w:val="24"/>
                <w:szCs w:val="24"/>
                <w:lang w:eastAsia="en-US"/>
              </w:rPr>
              <w:t xml:space="preserve"> serviço deverá ser concluído no prazo de 01 (um) ano, </w:t>
            </w:r>
            <w:r w:rsidRPr="00DE282A">
              <w:rPr>
                <w:rFonts w:eastAsia="Calibri" w:cs="Arial"/>
                <w:b/>
                <w:sz w:val="24"/>
                <w:szCs w:val="24"/>
                <w:lang w:eastAsia="en-US"/>
              </w:rPr>
              <w:t>pode</w:t>
            </w:r>
            <w:r w:rsidR="002C3473">
              <w:rPr>
                <w:rFonts w:eastAsia="Calibri" w:cs="Arial"/>
                <w:b/>
                <w:sz w:val="24"/>
                <w:szCs w:val="24"/>
                <w:lang w:eastAsia="en-US"/>
              </w:rPr>
              <w:t>ndo</w:t>
            </w:r>
            <w:r w:rsidRPr="00DE282A">
              <w:rPr>
                <w:rFonts w:eastAsia="Calibri" w:cs="Arial"/>
                <w:b/>
                <w:sz w:val="24"/>
                <w:szCs w:val="24"/>
                <w:lang w:eastAsia="en-US"/>
              </w:rPr>
              <w:t xml:space="preserve"> ser prorrogado de comum acordo entre as partes considerando a complexidade da elaboração dos projetos.</w:t>
            </w:r>
          </w:p>
          <w:p w14:paraId="20E72935" w14:textId="77777777" w:rsidR="004147CF" w:rsidRPr="00DE282A" w:rsidRDefault="004147CF" w:rsidP="00DE282A">
            <w:pPr>
              <w:spacing w:before="120" w:after="120" w:line="276" w:lineRule="auto"/>
              <w:jc w:val="both"/>
              <w:rPr>
                <w:rFonts w:eastAsia="Calibri" w:cs="Arial"/>
                <w:sz w:val="24"/>
                <w:szCs w:val="24"/>
                <w:lang w:eastAsia="en-US"/>
              </w:rPr>
            </w:pPr>
            <w:r w:rsidRPr="00DE282A">
              <w:rPr>
                <w:rFonts w:eastAsia="Calibri" w:cs="Arial"/>
                <w:sz w:val="24"/>
                <w:szCs w:val="24"/>
                <w:lang w:eastAsia="en-US"/>
              </w:rPr>
              <w:t>Qualquer possível atraso deverá ser comunicado e justificado ao Contratante, que analisará a conveniência da concessão da prorrogação ou cancelamento contratual.</w:t>
            </w:r>
          </w:p>
        </w:tc>
      </w:tr>
    </w:tbl>
    <w:p w14:paraId="38617DE0" w14:textId="33CA151F" w:rsidR="004147CF" w:rsidRPr="00DE282A" w:rsidRDefault="004147CF" w:rsidP="00DE282A">
      <w:pPr>
        <w:spacing w:before="120" w:after="120" w:line="276" w:lineRule="auto"/>
        <w:rPr>
          <w:rFonts w:cs="Arial"/>
          <w:b/>
          <w:sz w:val="24"/>
          <w:szCs w:val="24"/>
          <w:u w:val="single"/>
        </w:rPr>
      </w:pPr>
      <w:r w:rsidRPr="00DE282A">
        <w:rPr>
          <w:rFonts w:cs="Arial"/>
          <w:b/>
          <w:sz w:val="24"/>
          <w:szCs w:val="24"/>
          <w:u w:val="single"/>
        </w:rPr>
        <w:t>4. DA FORMA DO PAGAMENTO</w:t>
      </w:r>
    </w:p>
    <w:tbl>
      <w:tblPr>
        <w:tblStyle w:val="Tabelacomgrade"/>
        <w:tblW w:w="5315" w:type="pct"/>
        <w:tblInd w:w="-289" w:type="dxa"/>
        <w:tblLook w:val="04A0" w:firstRow="1" w:lastRow="0" w:firstColumn="1" w:lastColumn="0" w:noHBand="0" w:noVBand="1"/>
      </w:tblPr>
      <w:tblGrid>
        <w:gridCol w:w="10304"/>
      </w:tblGrid>
      <w:tr w:rsidR="004147CF" w:rsidRPr="00DE282A" w14:paraId="038690F4" w14:textId="77777777" w:rsidTr="00DE282A">
        <w:trPr>
          <w:trHeight w:val="561"/>
        </w:trPr>
        <w:tc>
          <w:tcPr>
            <w:tcW w:w="5000" w:type="pct"/>
            <w:tcBorders>
              <w:top w:val="single" w:sz="4" w:space="0" w:color="auto"/>
              <w:left w:val="single" w:sz="4" w:space="0" w:color="auto"/>
              <w:bottom w:val="single" w:sz="4" w:space="0" w:color="auto"/>
              <w:right w:val="single" w:sz="4" w:space="0" w:color="auto"/>
            </w:tcBorders>
          </w:tcPr>
          <w:p w14:paraId="5FFE4FC5" w14:textId="3C02803C" w:rsidR="004147CF" w:rsidRDefault="002C3473" w:rsidP="00DE282A">
            <w:pPr>
              <w:widowControl w:val="0"/>
              <w:spacing w:before="120" w:after="120" w:line="276" w:lineRule="auto"/>
              <w:jc w:val="both"/>
              <w:rPr>
                <w:rFonts w:cs="Arial"/>
                <w:sz w:val="24"/>
                <w:szCs w:val="24"/>
              </w:rPr>
            </w:pPr>
            <w:r>
              <w:rPr>
                <w:rFonts w:cs="Arial"/>
                <w:sz w:val="24"/>
                <w:szCs w:val="24"/>
              </w:rPr>
              <w:t>Com o levantamento topográfico e apresentação de memoriais descritivos dos loteamentos e ou lotes, será, mediante nota fiscal, disponibilizado o pagamento de 30% (trinta porcento) do valor total.</w:t>
            </w:r>
          </w:p>
          <w:p w14:paraId="2E192B27" w14:textId="77777777" w:rsidR="00050F4F" w:rsidRDefault="002C3473" w:rsidP="00DE282A">
            <w:pPr>
              <w:widowControl w:val="0"/>
              <w:spacing w:before="120" w:after="120" w:line="276" w:lineRule="auto"/>
              <w:jc w:val="both"/>
              <w:rPr>
                <w:rFonts w:cs="Arial"/>
                <w:sz w:val="24"/>
                <w:szCs w:val="24"/>
              </w:rPr>
            </w:pPr>
            <w:r>
              <w:rPr>
                <w:rFonts w:cs="Arial"/>
                <w:sz w:val="24"/>
                <w:szCs w:val="24"/>
              </w:rPr>
              <w:t xml:space="preserve">Com o protocolo </w:t>
            </w:r>
            <w:r w:rsidR="00050F4F">
              <w:rPr>
                <w:rFonts w:cs="Arial"/>
                <w:sz w:val="24"/>
                <w:szCs w:val="24"/>
              </w:rPr>
              <w:t>do processo de loteamento no Cartório competente, mediante nota fiscal, será disponibilizado o pagamento de outros 30% (trinta porcento) do valor total.</w:t>
            </w:r>
          </w:p>
          <w:p w14:paraId="3A472FC7" w14:textId="5DB6E9D1" w:rsidR="004147CF" w:rsidRPr="00DE282A" w:rsidRDefault="00050F4F" w:rsidP="00DE282A">
            <w:pPr>
              <w:widowControl w:val="0"/>
              <w:spacing w:before="120" w:after="120" w:line="276" w:lineRule="auto"/>
              <w:jc w:val="both"/>
              <w:rPr>
                <w:rFonts w:cs="Arial"/>
                <w:sz w:val="24"/>
                <w:szCs w:val="24"/>
              </w:rPr>
            </w:pPr>
            <w:r>
              <w:rPr>
                <w:rFonts w:cs="Arial"/>
                <w:sz w:val="24"/>
                <w:szCs w:val="24"/>
              </w:rPr>
              <w:t>O saldo será pago após o registro definitivo no Cartório competente dos loteamentos e/ou lotes</w:t>
            </w:r>
            <w:r w:rsidR="002237B8">
              <w:rPr>
                <w:rFonts w:cs="Arial"/>
                <w:sz w:val="24"/>
                <w:szCs w:val="24"/>
              </w:rPr>
              <w:t xml:space="preserve"> e mediante apresentação de nota fiscal</w:t>
            </w:r>
            <w:r>
              <w:rPr>
                <w:rFonts w:cs="Arial"/>
                <w:sz w:val="24"/>
                <w:szCs w:val="24"/>
              </w:rPr>
              <w:t>.</w:t>
            </w:r>
          </w:p>
          <w:p w14:paraId="5800BEC2" w14:textId="77777777" w:rsidR="004147CF" w:rsidRPr="00DE282A" w:rsidRDefault="004147CF" w:rsidP="00DE282A">
            <w:pPr>
              <w:widowControl w:val="0"/>
              <w:spacing w:before="120" w:after="120" w:line="276" w:lineRule="auto"/>
              <w:jc w:val="both"/>
              <w:rPr>
                <w:rFonts w:cs="Arial"/>
                <w:sz w:val="24"/>
                <w:szCs w:val="24"/>
              </w:rPr>
            </w:pPr>
            <w:r w:rsidRPr="00DE282A">
              <w:rPr>
                <w:rFonts w:cs="Arial"/>
                <w:sz w:val="24"/>
                <w:szCs w:val="24"/>
              </w:rPr>
              <w:t>No corpo da Nota Fiscal o contratado deverá indicar os dados bancários para o recebimento do valor.</w:t>
            </w:r>
          </w:p>
          <w:p w14:paraId="1884A71E" w14:textId="77777777" w:rsidR="004147CF" w:rsidRPr="00DE282A" w:rsidRDefault="004147CF" w:rsidP="00DE282A">
            <w:pPr>
              <w:spacing w:before="120" w:after="120" w:line="276" w:lineRule="auto"/>
              <w:jc w:val="both"/>
              <w:rPr>
                <w:rFonts w:cs="Arial"/>
                <w:sz w:val="24"/>
                <w:szCs w:val="24"/>
                <w:lang w:eastAsia="en-US"/>
              </w:rPr>
            </w:pPr>
            <w:r w:rsidRPr="00DE282A">
              <w:rPr>
                <w:rFonts w:cs="Arial"/>
                <w:sz w:val="24"/>
                <w:szCs w:val="24"/>
                <w:lang w:eastAsia="en-US"/>
              </w:rPr>
              <w:t xml:space="preserve">A cada pagamento será verificada a situação de validade dos documentos exigidos na habilitação. </w:t>
            </w:r>
          </w:p>
          <w:p w14:paraId="340BF640" w14:textId="77777777" w:rsidR="004147CF" w:rsidRPr="00DE282A" w:rsidRDefault="004147CF" w:rsidP="00DE282A">
            <w:pPr>
              <w:spacing w:before="120" w:after="120" w:line="276" w:lineRule="auto"/>
              <w:jc w:val="both"/>
              <w:rPr>
                <w:rFonts w:cs="Arial"/>
                <w:sz w:val="24"/>
                <w:szCs w:val="24"/>
                <w:lang w:eastAsia="en-US"/>
              </w:rPr>
            </w:pPr>
            <w:r w:rsidRPr="00DE282A">
              <w:rPr>
                <w:rFonts w:cs="Arial"/>
                <w:sz w:val="24"/>
                <w:szCs w:val="24"/>
                <w:lang w:eastAsia="en-US"/>
              </w:rPr>
              <w:t>Em existindo documento com o prazo de validade vencido ou irregular, a contratada será notificada pelo fiscal de contrato para proceder à regularização.</w:t>
            </w:r>
          </w:p>
          <w:p w14:paraId="49F2D29C" w14:textId="77777777" w:rsidR="004147CF" w:rsidRPr="00DE282A" w:rsidRDefault="004147CF" w:rsidP="00DE282A">
            <w:pPr>
              <w:spacing w:before="120" w:after="120" w:line="276" w:lineRule="auto"/>
              <w:jc w:val="both"/>
              <w:rPr>
                <w:rFonts w:cs="Arial"/>
                <w:sz w:val="24"/>
                <w:szCs w:val="24"/>
                <w:lang w:eastAsia="en-US"/>
              </w:rPr>
            </w:pPr>
            <w:r w:rsidRPr="00DE282A">
              <w:rPr>
                <w:rFonts w:cs="Arial"/>
                <w:sz w:val="24"/>
                <w:szCs w:val="24"/>
                <w:lang w:eastAsia="en-US"/>
              </w:rPr>
              <w:t>A contratada, depois de notificada, terá o prazo de 10 (dez) dias para proceder à regularização. Findo o prazo, em não se manifestando ou não regularizando, o fiscal de contrato certificará o fato e submeterá o assunto ao Núcleo Administrativo.</w:t>
            </w:r>
          </w:p>
        </w:tc>
      </w:tr>
    </w:tbl>
    <w:p w14:paraId="7EC92BD0" w14:textId="71D4507B" w:rsidR="004147CF" w:rsidRPr="00DE282A" w:rsidRDefault="00830748" w:rsidP="00DE282A">
      <w:pPr>
        <w:spacing w:before="120" w:after="120" w:line="276" w:lineRule="auto"/>
        <w:rPr>
          <w:rFonts w:cs="Arial"/>
          <w:b/>
          <w:sz w:val="24"/>
          <w:szCs w:val="24"/>
          <w:u w:val="single"/>
        </w:rPr>
      </w:pPr>
      <w:r>
        <w:rPr>
          <w:rFonts w:cs="Arial"/>
          <w:b/>
          <w:sz w:val="24"/>
          <w:szCs w:val="24"/>
          <w:u w:val="single"/>
        </w:rPr>
        <w:t>5</w:t>
      </w:r>
      <w:r w:rsidR="004147CF" w:rsidRPr="00DE282A">
        <w:rPr>
          <w:rFonts w:cs="Arial"/>
          <w:b/>
          <w:sz w:val="24"/>
          <w:szCs w:val="24"/>
          <w:u w:val="single"/>
        </w:rPr>
        <w:t>. DAS SANÇÕES ADMINISTRATIVAS</w:t>
      </w:r>
    </w:p>
    <w:tbl>
      <w:tblPr>
        <w:tblStyle w:val="Tabelacomgrade"/>
        <w:tblW w:w="5314" w:type="pct"/>
        <w:tblInd w:w="-289" w:type="dxa"/>
        <w:tblLook w:val="04A0" w:firstRow="1" w:lastRow="0" w:firstColumn="1" w:lastColumn="0" w:noHBand="0" w:noVBand="1"/>
      </w:tblPr>
      <w:tblGrid>
        <w:gridCol w:w="10302"/>
      </w:tblGrid>
      <w:tr w:rsidR="004147CF" w:rsidRPr="00DE282A" w14:paraId="7279A2F2" w14:textId="77777777" w:rsidTr="00DE282A">
        <w:tc>
          <w:tcPr>
            <w:tcW w:w="5000" w:type="pct"/>
            <w:tcBorders>
              <w:top w:val="single" w:sz="4" w:space="0" w:color="auto"/>
              <w:left w:val="single" w:sz="4" w:space="0" w:color="auto"/>
              <w:bottom w:val="single" w:sz="4" w:space="0" w:color="auto"/>
              <w:right w:val="single" w:sz="4" w:space="0" w:color="auto"/>
            </w:tcBorders>
            <w:hideMark/>
          </w:tcPr>
          <w:p w14:paraId="308E38D4" w14:textId="77777777" w:rsidR="004147CF" w:rsidRPr="00DE282A" w:rsidRDefault="004147CF" w:rsidP="00DE282A">
            <w:pPr>
              <w:spacing w:before="120" w:after="120" w:line="276" w:lineRule="auto"/>
              <w:jc w:val="both"/>
              <w:rPr>
                <w:rFonts w:cs="Arial"/>
                <w:sz w:val="24"/>
                <w:szCs w:val="24"/>
                <w:lang w:eastAsia="en-US"/>
              </w:rPr>
            </w:pPr>
            <w:r w:rsidRPr="00DE282A">
              <w:rPr>
                <w:rFonts w:cs="Arial"/>
                <w:sz w:val="24"/>
                <w:szCs w:val="24"/>
                <w:lang w:eastAsia="en-US"/>
              </w:rPr>
              <w:t xml:space="preserve">A LICITANTE que convocada e não assinar o Contrato e a CONTRATADA que atrasar, paralisar e não executar o </w:t>
            </w:r>
            <w:r w:rsidRPr="00DE282A">
              <w:rPr>
                <w:rFonts w:cs="Arial"/>
                <w:sz w:val="24"/>
                <w:szCs w:val="24"/>
              </w:rPr>
              <w:t xml:space="preserve">fornecimento dos serviços, cometer erro de execução, execução imperfeita, </w:t>
            </w:r>
            <w:r w:rsidRPr="00DE282A">
              <w:rPr>
                <w:rFonts w:cs="Arial"/>
                <w:sz w:val="24"/>
                <w:szCs w:val="24"/>
              </w:rPr>
              <w:lastRenderedPageBreak/>
              <w:t xml:space="preserve">mora de execução, inadimplemento contratual ou prestação de informações inverídicas, estarão sujeitas as sanções administrativas previstas na </w:t>
            </w:r>
            <w:r w:rsidRPr="00DE282A">
              <w:rPr>
                <w:rFonts w:cs="Arial"/>
                <w:sz w:val="24"/>
                <w:szCs w:val="24"/>
                <w:lang w:eastAsia="en-US"/>
              </w:rPr>
              <w:t>Lei Federal n.º 8.666/93, tais como:</w:t>
            </w:r>
          </w:p>
          <w:p w14:paraId="5B26E28C" w14:textId="77777777" w:rsidR="004147CF" w:rsidRPr="00DE282A" w:rsidRDefault="004147CF" w:rsidP="00DE282A">
            <w:pPr>
              <w:autoSpaceDE w:val="0"/>
              <w:autoSpaceDN w:val="0"/>
              <w:adjustRightInd w:val="0"/>
              <w:spacing w:before="120" w:after="120" w:line="276" w:lineRule="auto"/>
              <w:jc w:val="both"/>
              <w:rPr>
                <w:rFonts w:cs="Arial"/>
                <w:sz w:val="24"/>
                <w:szCs w:val="24"/>
              </w:rPr>
            </w:pPr>
            <w:r w:rsidRPr="00DE282A">
              <w:rPr>
                <w:rFonts w:cs="Arial"/>
                <w:b/>
                <w:sz w:val="24"/>
                <w:szCs w:val="24"/>
              </w:rPr>
              <w:t>a)</w:t>
            </w:r>
            <w:r w:rsidRPr="00DE282A">
              <w:rPr>
                <w:rFonts w:cs="Arial"/>
                <w:sz w:val="24"/>
                <w:szCs w:val="24"/>
              </w:rPr>
              <w:t xml:space="preserve"> advertência por escrito;</w:t>
            </w:r>
          </w:p>
          <w:p w14:paraId="7DCE0446" w14:textId="77777777" w:rsidR="004147CF" w:rsidRPr="00DE282A" w:rsidRDefault="004147CF" w:rsidP="00DE282A">
            <w:pPr>
              <w:autoSpaceDE w:val="0"/>
              <w:autoSpaceDN w:val="0"/>
              <w:adjustRightInd w:val="0"/>
              <w:spacing w:before="120" w:after="120" w:line="276" w:lineRule="auto"/>
              <w:jc w:val="both"/>
              <w:rPr>
                <w:rFonts w:cs="Arial"/>
                <w:sz w:val="24"/>
                <w:szCs w:val="24"/>
              </w:rPr>
            </w:pPr>
            <w:r w:rsidRPr="00DE282A">
              <w:rPr>
                <w:rFonts w:cs="Arial"/>
                <w:b/>
                <w:sz w:val="24"/>
                <w:szCs w:val="24"/>
              </w:rPr>
              <w:t>b)</w:t>
            </w:r>
            <w:r w:rsidRPr="00DE282A">
              <w:rPr>
                <w:rFonts w:cs="Arial"/>
                <w:sz w:val="24"/>
                <w:szCs w:val="24"/>
              </w:rPr>
              <w:t xml:space="preserve"> multa moratória;</w:t>
            </w:r>
          </w:p>
          <w:p w14:paraId="6386F574" w14:textId="77777777" w:rsidR="004147CF" w:rsidRPr="00DE282A" w:rsidRDefault="004147CF" w:rsidP="00DE282A">
            <w:pPr>
              <w:autoSpaceDE w:val="0"/>
              <w:autoSpaceDN w:val="0"/>
              <w:adjustRightInd w:val="0"/>
              <w:spacing w:before="120" w:after="120" w:line="276" w:lineRule="auto"/>
              <w:jc w:val="both"/>
              <w:rPr>
                <w:rFonts w:cs="Arial"/>
                <w:sz w:val="24"/>
                <w:szCs w:val="24"/>
              </w:rPr>
            </w:pPr>
            <w:r w:rsidRPr="00DE282A">
              <w:rPr>
                <w:rFonts w:cs="Arial"/>
                <w:b/>
                <w:sz w:val="24"/>
                <w:szCs w:val="24"/>
              </w:rPr>
              <w:t>c)</w:t>
            </w:r>
            <w:r w:rsidRPr="00DE282A">
              <w:rPr>
                <w:rFonts w:cs="Arial"/>
                <w:sz w:val="24"/>
                <w:szCs w:val="24"/>
              </w:rPr>
              <w:t xml:space="preserve"> multa compensatória/indenizatória;</w:t>
            </w:r>
          </w:p>
          <w:p w14:paraId="4B833F14" w14:textId="77777777" w:rsidR="004147CF" w:rsidRPr="00DE282A" w:rsidRDefault="004147CF" w:rsidP="00DE282A">
            <w:pPr>
              <w:autoSpaceDE w:val="0"/>
              <w:autoSpaceDN w:val="0"/>
              <w:adjustRightInd w:val="0"/>
              <w:spacing w:before="120" w:after="120" w:line="276" w:lineRule="auto"/>
              <w:jc w:val="both"/>
              <w:rPr>
                <w:rFonts w:cs="Arial"/>
                <w:sz w:val="24"/>
                <w:szCs w:val="24"/>
              </w:rPr>
            </w:pPr>
            <w:r w:rsidRPr="00DE282A">
              <w:rPr>
                <w:rFonts w:cs="Arial"/>
                <w:b/>
                <w:sz w:val="24"/>
                <w:szCs w:val="24"/>
              </w:rPr>
              <w:t>d)</w:t>
            </w:r>
            <w:r w:rsidRPr="00DE282A">
              <w:rPr>
                <w:rFonts w:cs="Arial"/>
                <w:sz w:val="24"/>
                <w:szCs w:val="24"/>
              </w:rPr>
              <w:t xml:space="preserve"> multa contratual;</w:t>
            </w:r>
          </w:p>
          <w:p w14:paraId="0517B73D" w14:textId="77777777" w:rsidR="004147CF" w:rsidRPr="00DE282A" w:rsidRDefault="004147CF" w:rsidP="00DE282A">
            <w:pPr>
              <w:autoSpaceDE w:val="0"/>
              <w:autoSpaceDN w:val="0"/>
              <w:adjustRightInd w:val="0"/>
              <w:spacing w:before="120" w:after="120" w:line="276" w:lineRule="auto"/>
              <w:jc w:val="both"/>
              <w:rPr>
                <w:rFonts w:cs="Arial"/>
                <w:sz w:val="24"/>
                <w:szCs w:val="24"/>
              </w:rPr>
            </w:pPr>
            <w:r w:rsidRPr="00DE282A">
              <w:rPr>
                <w:rFonts w:cs="Arial"/>
                <w:b/>
                <w:sz w:val="24"/>
                <w:szCs w:val="24"/>
              </w:rPr>
              <w:t>e)</w:t>
            </w:r>
            <w:r w:rsidRPr="00DE282A">
              <w:rPr>
                <w:rFonts w:cs="Arial"/>
                <w:sz w:val="24"/>
                <w:szCs w:val="24"/>
              </w:rPr>
              <w:t xml:space="preserve"> suspensão temporária de participar de licitação e impedimento de contratar com o Município;</w:t>
            </w:r>
          </w:p>
          <w:p w14:paraId="79DD51E2" w14:textId="77777777" w:rsidR="004147CF" w:rsidRPr="00DE282A" w:rsidRDefault="004147CF" w:rsidP="00DE282A">
            <w:pPr>
              <w:autoSpaceDE w:val="0"/>
              <w:autoSpaceDN w:val="0"/>
              <w:adjustRightInd w:val="0"/>
              <w:spacing w:before="120" w:after="120" w:line="276" w:lineRule="auto"/>
              <w:jc w:val="both"/>
              <w:rPr>
                <w:rFonts w:cs="Arial"/>
                <w:sz w:val="24"/>
                <w:szCs w:val="24"/>
              </w:rPr>
            </w:pPr>
            <w:r w:rsidRPr="00DE282A">
              <w:rPr>
                <w:rFonts w:cs="Arial"/>
                <w:b/>
                <w:sz w:val="24"/>
                <w:szCs w:val="24"/>
              </w:rPr>
              <w:t>f)</w:t>
            </w:r>
            <w:r w:rsidRPr="00DE282A">
              <w:rPr>
                <w:rFonts w:cs="Arial"/>
                <w:sz w:val="24"/>
                <w:szCs w:val="24"/>
              </w:rPr>
              <w:t xml:space="preserve"> declaração de inidoneidade para licitar ou contratar com a Administração Pública.</w:t>
            </w:r>
          </w:p>
          <w:p w14:paraId="3A9B4A2E" w14:textId="77777777" w:rsidR="004147CF" w:rsidRPr="00DE282A" w:rsidRDefault="004147CF" w:rsidP="00DE282A">
            <w:pPr>
              <w:autoSpaceDE w:val="0"/>
              <w:autoSpaceDN w:val="0"/>
              <w:adjustRightInd w:val="0"/>
              <w:spacing w:before="120" w:after="120" w:line="276" w:lineRule="auto"/>
              <w:jc w:val="both"/>
              <w:rPr>
                <w:rFonts w:cs="Arial"/>
                <w:sz w:val="24"/>
                <w:szCs w:val="24"/>
                <w:lang w:eastAsia="en-US"/>
              </w:rPr>
            </w:pPr>
            <w:r w:rsidRPr="00DE282A">
              <w:rPr>
                <w:rFonts w:cs="Arial"/>
                <w:sz w:val="24"/>
                <w:szCs w:val="24"/>
              </w:rPr>
              <w:t>O valor das multas e o cabimento das sanções administrativas em espécie, estão especificadas nos itens da Carta Convite.</w:t>
            </w:r>
          </w:p>
        </w:tc>
      </w:tr>
    </w:tbl>
    <w:p w14:paraId="2A26AB4F" w14:textId="6C88B50A" w:rsidR="00FC6B40" w:rsidRPr="00DE282A" w:rsidRDefault="00830748" w:rsidP="00DE282A">
      <w:pPr>
        <w:spacing w:before="120" w:after="120" w:line="276" w:lineRule="auto"/>
        <w:ind w:left="567"/>
        <w:rPr>
          <w:rFonts w:cs="Arial"/>
          <w:b/>
          <w:sz w:val="24"/>
          <w:szCs w:val="24"/>
          <w:u w:val="single"/>
        </w:rPr>
      </w:pPr>
      <w:r>
        <w:rPr>
          <w:rFonts w:cs="Arial"/>
          <w:b/>
          <w:sz w:val="24"/>
          <w:szCs w:val="24"/>
          <w:u w:val="single"/>
        </w:rPr>
        <w:lastRenderedPageBreak/>
        <w:t>6</w:t>
      </w:r>
      <w:r w:rsidR="00FC6B40" w:rsidRPr="00DE282A">
        <w:rPr>
          <w:rFonts w:cs="Arial"/>
          <w:b/>
          <w:sz w:val="24"/>
          <w:szCs w:val="24"/>
          <w:u w:val="single"/>
        </w:rPr>
        <w:t>.</w:t>
      </w:r>
      <w:r w:rsidR="004147CF" w:rsidRPr="00DE282A">
        <w:rPr>
          <w:rFonts w:cs="Arial"/>
          <w:b/>
          <w:sz w:val="24"/>
          <w:szCs w:val="24"/>
          <w:u w:val="single"/>
        </w:rPr>
        <w:t xml:space="preserve"> </w:t>
      </w:r>
      <w:r w:rsidR="00FC6B40" w:rsidRPr="00DE282A">
        <w:rPr>
          <w:rFonts w:cs="Arial"/>
          <w:b/>
          <w:sz w:val="24"/>
          <w:szCs w:val="24"/>
          <w:u w:val="single"/>
        </w:rPr>
        <w:t>DOS CRI</w:t>
      </w:r>
      <w:r w:rsidR="004147CF" w:rsidRPr="00DE282A">
        <w:rPr>
          <w:rFonts w:cs="Arial"/>
          <w:b/>
          <w:sz w:val="24"/>
          <w:szCs w:val="24"/>
          <w:u w:val="single"/>
        </w:rPr>
        <w:t>TÉ</w:t>
      </w:r>
      <w:r w:rsidR="00FC6B40" w:rsidRPr="00DE282A">
        <w:rPr>
          <w:rFonts w:cs="Arial"/>
          <w:b/>
          <w:sz w:val="24"/>
          <w:szCs w:val="24"/>
          <w:u w:val="single"/>
        </w:rPr>
        <w:t>RIOS DE ACEITABILIDADE DOS SERVIÇOS</w:t>
      </w:r>
    </w:p>
    <w:tbl>
      <w:tblPr>
        <w:tblStyle w:val="Tabelacomgrade"/>
        <w:tblW w:w="10803" w:type="dxa"/>
        <w:tblInd w:w="-318" w:type="dxa"/>
        <w:tblLook w:val="04A0" w:firstRow="1" w:lastRow="0" w:firstColumn="1" w:lastColumn="0" w:noHBand="0" w:noVBand="1"/>
      </w:tblPr>
      <w:tblGrid>
        <w:gridCol w:w="10803"/>
      </w:tblGrid>
      <w:tr w:rsidR="00FC6B40" w:rsidRPr="00DE282A" w14:paraId="011C2A75" w14:textId="77777777" w:rsidTr="00FC6B40">
        <w:trPr>
          <w:trHeight w:val="70"/>
        </w:trPr>
        <w:tc>
          <w:tcPr>
            <w:tcW w:w="10803" w:type="dxa"/>
            <w:tcBorders>
              <w:top w:val="single" w:sz="4" w:space="0" w:color="auto"/>
              <w:left w:val="single" w:sz="4" w:space="0" w:color="auto"/>
              <w:bottom w:val="single" w:sz="4" w:space="0" w:color="auto"/>
              <w:right w:val="single" w:sz="4" w:space="0" w:color="auto"/>
            </w:tcBorders>
            <w:hideMark/>
          </w:tcPr>
          <w:p w14:paraId="5273A53E" w14:textId="77777777" w:rsidR="00FC6B40" w:rsidRPr="00DE282A" w:rsidRDefault="00FC6B40" w:rsidP="00DE282A">
            <w:pPr>
              <w:spacing w:before="120" w:after="120" w:line="276" w:lineRule="auto"/>
              <w:jc w:val="both"/>
              <w:rPr>
                <w:rFonts w:cs="Arial"/>
                <w:sz w:val="24"/>
                <w:szCs w:val="24"/>
              </w:rPr>
            </w:pPr>
            <w:r w:rsidRPr="00DE282A">
              <w:rPr>
                <w:rFonts w:cs="Arial"/>
                <w:b/>
                <w:sz w:val="24"/>
                <w:szCs w:val="24"/>
              </w:rPr>
              <w:t>NÃO SERÃO ACEITOS QUANDO:</w:t>
            </w:r>
          </w:p>
          <w:p w14:paraId="399710DE" w14:textId="77777777" w:rsidR="00FC6B40" w:rsidRPr="00DE282A" w:rsidRDefault="00FC6B40" w:rsidP="00DE282A">
            <w:pPr>
              <w:autoSpaceDE w:val="0"/>
              <w:autoSpaceDN w:val="0"/>
              <w:adjustRightInd w:val="0"/>
              <w:spacing w:before="120" w:after="120" w:line="276" w:lineRule="auto"/>
              <w:jc w:val="both"/>
              <w:rPr>
                <w:rFonts w:eastAsia="Calibri" w:cs="Arial"/>
                <w:sz w:val="24"/>
                <w:szCs w:val="24"/>
              </w:rPr>
            </w:pPr>
            <w:r w:rsidRPr="00DE282A">
              <w:rPr>
                <w:rFonts w:eastAsia="Calibri" w:cs="Arial"/>
                <w:b/>
                <w:sz w:val="24"/>
                <w:szCs w:val="24"/>
              </w:rPr>
              <w:t>a)</w:t>
            </w:r>
            <w:r w:rsidRPr="00DE282A">
              <w:rPr>
                <w:rFonts w:eastAsia="Calibri" w:cs="Arial"/>
                <w:sz w:val="24"/>
                <w:szCs w:val="24"/>
              </w:rPr>
              <w:t xml:space="preserve"> entregue com especificações diferentes das contidas no presente Termo de Referência; e,</w:t>
            </w:r>
          </w:p>
          <w:p w14:paraId="736EEA37" w14:textId="77777777" w:rsidR="00FC6B40" w:rsidRPr="00DE282A" w:rsidRDefault="00FC6B40" w:rsidP="00DE282A">
            <w:pPr>
              <w:autoSpaceDE w:val="0"/>
              <w:autoSpaceDN w:val="0"/>
              <w:adjustRightInd w:val="0"/>
              <w:spacing w:before="120" w:after="120" w:line="276" w:lineRule="auto"/>
              <w:jc w:val="both"/>
              <w:rPr>
                <w:rFonts w:cs="Arial"/>
                <w:b/>
                <w:sz w:val="24"/>
                <w:szCs w:val="24"/>
                <w:bdr w:val="single" w:sz="4" w:space="0" w:color="auto" w:frame="1"/>
              </w:rPr>
            </w:pPr>
            <w:r w:rsidRPr="00DE282A">
              <w:rPr>
                <w:rFonts w:eastAsia="Calibri" w:cs="Arial"/>
                <w:b/>
                <w:sz w:val="24"/>
                <w:szCs w:val="24"/>
              </w:rPr>
              <w:t>b)</w:t>
            </w:r>
            <w:r w:rsidRPr="00DE282A">
              <w:rPr>
                <w:rFonts w:eastAsia="Calibri" w:cs="Arial"/>
                <w:sz w:val="24"/>
                <w:szCs w:val="24"/>
              </w:rPr>
              <w:t xml:space="preserve"> apresentar qualquer irregularidade durante a verificação de conformidade, divergente do solicitado na descrição dos</w:t>
            </w:r>
            <w:r w:rsidRPr="00DE282A">
              <w:rPr>
                <w:rFonts w:eastAsia="Calibri" w:cs="Arial"/>
                <w:sz w:val="24"/>
                <w:szCs w:val="24"/>
                <w:lang w:eastAsia="en-US"/>
              </w:rPr>
              <w:t xml:space="preserve"> </w:t>
            </w:r>
            <w:r w:rsidRPr="00DE282A">
              <w:rPr>
                <w:rFonts w:cs="Arial"/>
                <w:sz w:val="24"/>
                <w:szCs w:val="24"/>
              </w:rPr>
              <w:t>serviços, materiais, peças, produtos, máquinas e/ou equipamentos</w:t>
            </w:r>
            <w:r w:rsidRPr="00DE282A">
              <w:rPr>
                <w:rFonts w:eastAsia="Calibri" w:cs="Arial"/>
                <w:sz w:val="24"/>
                <w:szCs w:val="24"/>
              </w:rPr>
              <w:t>.</w:t>
            </w:r>
          </w:p>
        </w:tc>
      </w:tr>
    </w:tbl>
    <w:p w14:paraId="453310AC" w14:textId="77777777" w:rsidR="004147CF" w:rsidRPr="00DE282A" w:rsidRDefault="004147CF" w:rsidP="00DE282A">
      <w:pPr>
        <w:spacing w:before="120" w:after="120" w:line="276" w:lineRule="auto"/>
        <w:ind w:left="708"/>
        <w:rPr>
          <w:rFonts w:cs="Arial"/>
          <w:bCs/>
          <w:kern w:val="2"/>
          <w:sz w:val="24"/>
          <w:szCs w:val="24"/>
          <w:bdr w:val="single" w:sz="4" w:space="0" w:color="auto" w:frame="1"/>
          <w:shd w:val="clear" w:color="auto" w:fill="BFBFBF"/>
          <w:lang w:val="pt-PT"/>
        </w:rPr>
      </w:pPr>
    </w:p>
    <w:p w14:paraId="2A842071" w14:textId="77777777" w:rsidR="004147CF" w:rsidRPr="00DE282A" w:rsidRDefault="004147CF" w:rsidP="00DE282A">
      <w:pPr>
        <w:spacing w:before="120" w:after="120" w:line="276" w:lineRule="auto"/>
        <w:jc w:val="left"/>
        <w:rPr>
          <w:rFonts w:cs="Arial"/>
          <w:bCs/>
          <w:kern w:val="2"/>
          <w:sz w:val="24"/>
          <w:szCs w:val="24"/>
          <w:bdr w:val="single" w:sz="4" w:space="0" w:color="auto" w:frame="1"/>
          <w:shd w:val="clear" w:color="auto" w:fill="BFBFBF"/>
          <w:lang w:val="pt-PT"/>
        </w:rPr>
      </w:pPr>
      <w:r w:rsidRPr="00DE282A">
        <w:rPr>
          <w:rFonts w:cs="Arial"/>
          <w:bCs/>
          <w:kern w:val="2"/>
          <w:sz w:val="24"/>
          <w:szCs w:val="24"/>
          <w:bdr w:val="single" w:sz="4" w:space="0" w:color="auto" w:frame="1"/>
          <w:shd w:val="clear" w:color="auto" w:fill="BFBFBF"/>
          <w:lang w:val="pt-PT"/>
        </w:rPr>
        <w:br w:type="page"/>
      </w:r>
    </w:p>
    <w:p w14:paraId="50E6D1CF" w14:textId="77777777"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ANEXO II</w:t>
      </w:r>
    </w:p>
    <w:p w14:paraId="420BD64E" w14:textId="6970C1E1"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lang w:val="pt-PT"/>
        </w:rPr>
        <w:t xml:space="preserve">Carta Convite n.º </w:t>
      </w:r>
      <w:r w:rsidR="0083205D">
        <w:rPr>
          <w:rFonts w:cs="Arial"/>
          <w:bCs/>
          <w:kern w:val="2"/>
          <w:sz w:val="24"/>
          <w:szCs w:val="24"/>
          <w:lang w:val="pt-PT"/>
        </w:rPr>
        <w:t>01/2022</w:t>
      </w:r>
    </w:p>
    <w:p w14:paraId="57DFCDBF"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MINUTA DO CONTRATO</w:t>
      </w:r>
    </w:p>
    <w:p w14:paraId="4D612A6A" w14:textId="1B636BF3" w:rsidR="004147CF" w:rsidRPr="00DE282A" w:rsidRDefault="004147CF" w:rsidP="00DE282A">
      <w:pPr>
        <w:shd w:val="clear" w:color="auto" w:fill="FFFFFF"/>
        <w:spacing w:before="120" w:after="120" w:line="276" w:lineRule="auto"/>
        <w:rPr>
          <w:rFonts w:cs="Arial"/>
          <w:bCs/>
          <w:sz w:val="24"/>
          <w:szCs w:val="24"/>
          <w:lang w:val="pt-PT"/>
        </w:rPr>
      </w:pPr>
      <w:r w:rsidRPr="00DE282A">
        <w:rPr>
          <w:rFonts w:cs="Arial"/>
          <w:bCs/>
          <w:sz w:val="24"/>
          <w:szCs w:val="24"/>
          <w:lang w:val="pt-PT"/>
        </w:rPr>
        <w:t>CONTRATO ADMINISTRATIVO DE PRESTAÇÃO DE SERVIÇOS DE __________________ N.º ____/202</w:t>
      </w:r>
      <w:r w:rsidR="00EE3BBC">
        <w:rPr>
          <w:rFonts w:cs="Arial"/>
          <w:bCs/>
          <w:sz w:val="24"/>
          <w:szCs w:val="24"/>
          <w:lang w:val="pt-PT"/>
        </w:rPr>
        <w:t>2</w:t>
      </w:r>
    </w:p>
    <w:p w14:paraId="23A50072" w14:textId="46B0A88B" w:rsidR="004147CF" w:rsidRPr="00DE282A" w:rsidRDefault="004147CF" w:rsidP="00DE282A">
      <w:pPr>
        <w:shd w:val="clear" w:color="auto" w:fill="FFFFFF"/>
        <w:spacing w:before="120" w:after="120" w:line="276" w:lineRule="auto"/>
        <w:rPr>
          <w:rFonts w:cs="Arial"/>
          <w:bCs/>
          <w:sz w:val="24"/>
          <w:szCs w:val="24"/>
          <w:lang w:val="pt-PT"/>
        </w:rPr>
      </w:pPr>
      <w:r w:rsidRPr="00DE282A">
        <w:rPr>
          <w:rFonts w:cs="Arial"/>
          <w:sz w:val="24"/>
          <w:szCs w:val="24"/>
          <w:lang w:val="pt-PT"/>
        </w:rPr>
        <w:t xml:space="preserve">que fazem o Município de </w:t>
      </w:r>
      <w:r w:rsidR="006F1CB2" w:rsidRPr="00DE282A">
        <w:rPr>
          <w:rFonts w:cs="Arial"/>
          <w:sz w:val="24"/>
          <w:szCs w:val="24"/>
          <w:lang w:val="pt-PT"/>
        </w:rPr>
        <w:t>Castanheira</w:t>
      </w:r>
      <w:r w:rsidRPr="00DE282A">
        <w:rPr>
          <w:rFonts w:cs="Arial"/>
          <w:sz w:val="24"/>
          <w:szCs w:val="24"/>
          <w:lang w:val="pt-PT"/>
        </w:rPr>
        <w:t>-MT e ________________________:</w:t>
      </w:r>
    </w:p>
    <w:p w14:paraId="1ACF8105" w14:textId="77777777" w:rsidR="004147CF" w:rsidRPr="00DE282A" w:rsidRDefault="004147CF" w:rsidP="00DE282A">
      <w:pPr>
        <w:spacing w:before="120" w:after="120" w:line="276" w:lineRule="auto"/>
        <w:rPr>
          <w:rFonts w:cs="Arial"/>
          <w:sz w:val="24"/>
          <w:szCs w:val="24"/>
          <w:bdr w:val="single" w:sz="4" w:space="0" w:color="auto" w:frame="1"/>
        </w:rPr>
      </w:pPr>
      <w:r w:rsidRPr="00DE282A">
        <w:rPr>
          <w:rFonts w:cs="Arial"/>
          <w:sz w:val="24"/>
          <w:szCs w:val="24"/>
          <w:bdr w:val="single" w:sz="4" w:space="0" w:color="auto" w:frame="1"/>
        </w:rPr>
        <w:t>PREÂMBULO:</w:t>
      </w:r>
    </w:p>
    <w:p w14:paraId="6C921AC7" w14:textId="71B12637" w:rsidR="004147CF" w:rsidRPr="00DE282A" w:rsidRDefault="006F1CB2"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O MUNICÍPIO DE CASTANHEIRA, ESTADO DE MATO GROSSO, Pessoa Jurídica de Direito Público, inscrita no CNPJ/MF sob o nº 24.772.154/0001-60, com sede administrativa na Rua Mato Grosso, nº 84, Centro, na cidade de Castanheira – MT, neste ato representado pelo Prefeito Municipal, JAKSON DE OLIVEIRA RIOS JUNIOR, brasileiro, solteiro, Prefeito Municipal, portador da Cédula de Identidade nº 1066044-4 SSP/MT e inscrito no CPF/MF sob o nº 837.971.571-34, residente nesta cidade de Castanheira/MT</w:t>
      </w:r>
      <w:r w:rsidR="004147CF" w:rsidRPr="00DE282A">
        <w:rPr>
          <w:rFonts w:ascii="Arial" w:hAnsi="Arial" w:cs="Arial"/>
          <w:sz w:val="24"/>
          <w:szCs w:val="24"/>
        </w:rPr>
        <w:t>, doravante denominado simplesmente de CONTRATANTE, e , __________________, Pessoa Jurídica de Direito Privado, inscrita no CNPJ/MF sob o n.º ___________, com sede na ____________, n.º ____, Bairro __________, no Município de _____-__, neste ato representada por seu Representante Legal, _______________, brasileiro/a, _________, ___________, portador/a da Cédula de Identidade n.º ________, SSP/____, e inscrito/a no CPF/MF sob o n.º ______________, residente e domiciliado/a no Município de _______-___, doravante denominado simplesmente de CONTRATADA</w:t>
      </w:r>
      <w:r w:rsidR="004147CF" w:rsidRPr="00DE282A">
        <w:rPr>
          <w:rFonts w:ascii="Arial" w:hAnsi="Arial" w:cs="Arial"/>
          <w:sz w:val="24"/>
          <w:szCs w:val="24"/>
          <w:lang w:bidi="he-IL"/>
        </w:rPr>
        <w:t xml:space="preserve">, </w:t>
      </w:r>
      <w:r w:rsidR="004147CF" w:rsidRPr="00DE282A">
        <w:rPr>
          <w:rFonts w:ascii="Arial" w:hAnsi="Arial" w:cs="Arial"/>
          <w:sz w:val="24"/>
          <w:szCs w:val="24"/>
        </w:rPr>
        <w:t xml:space="preserve">celebram o presente </w:t>
      </w:r>
      <w:r w:rsidR="004147CF" w:rsidRPr="00DE282A">
        <w:rPr>
          <w:rFonts w:ascii="Arial" w:hAnsi="Arial" w:cs="Arial"/>
          <w:kern w:val="2"/>
          <w:sz w:val="24"/>
          <w:szCs w:val="24"/>
        </w:rPr>
        <w:t>Contrato Administrativo d</w:t>
      </w:r>
      <w:r w:rsidR="004147CF" w:rsidRPr="00DE282A">
        <w:rPr>
          <w:rFonts w:ascii="Arial" w:hAnsi="Arial" w:cs="Arial"/>
          <w:bCs/>
          <w:sz w:val="24"/>
          <w:szCs w:val="24"/>
          <w:lang w:val="pt-PT"/>
        </w:rPr>
        <w:t xml:space="preserve">e Prestação de Serviços de  ________________, </w:t>
      </w:r>
      <w:r w:rsidR="004147CF" w:rsidRPr="00DE282A">
        <w:rPr>
          <w:rFonts w:ascii="Arial" w:hAnsi="Arial" w:cs="Arial"/>
          <w:kern w:val="2"/>
          <w:sz w:val="24"/>
          <w:szCs w:val="24"/>
          <w:lang w:val="pt-PT"/>
        </w:rPr>
        <w:t xml:space="preserve">com base na Carta Convite n.º </w:t>
      </w:r>
      <w:r w:rsidR="0083205D">
        <w:rPr>
          <w:rFonts w:ascii="Arial" w:hAnsi="Arial" w:cs="Arial"/>
          <w:kern w:val="2"/>
          <w:sz w:val="24"/>
          <w:szCs w:val="24"/>
          <w:lang w:val="pt-PT"/>
        </w:rPr>
        <w:t>01/2022</w:t>
      </w:r>
      <w:r w:rsidR="004147CF" w:rsidRPr="00DE282A">
        <w:rPr>
          <w:rFonts w:ascii="Arial" w:hAnsi="Arial" w:cs="Arial"/>
          <w:bCs/>
          <w:kern w:val="2"/>
          <w:sz w:val="24"/>
          <w:szCs w:val="24"/>
          <w:lang w:val="pt-PT"/>
        </w:rPr>
        <w:t xml:space="preserve">, </w:t>
      </w:r>
      <w:r w:rsidR="004147CF" w:rsidRPr="00DE282A">
        <w:rPr>
          <w:rFonts w:ascii="Arial" w:hAnsi="Arial" w:cs="Arial"/>
          <w:sz w:val="24"/>
          <w:szCs w:val="24"/>
        </w:rPr>
        <w:t>segundo disposições da legislação vigente, em especial, do art. 37, § 1.º, da Constituição da República Federativa do Brasil, da Lei Federal n.º 8.666</w:t>
      </w:r>
      <w:r w:rsidR="004147CF" w:rsidRPr="00DE282A">
        <w:rPr>
          <w:rFonts w:ascii="Arial" w:hAnsi="Arial" w:cs="Arial"/>
          <w:kern w:val="2"/>
          <w:sz w:val="24"/>
          <w:szCs w:val="24"/>
          <w:lang w:val="pt-PT"/>
        </w:rPr>
        <w:t>/93</w:t>
      </w:r>
      <w:r w:rsidR="004147CF" w:rsidRPr="00DE282A">
        <w:rPr>
          <w:rFonts w:ascii="Arial" w:hAnsi="Arial" w:cs="Arial"/>
          <w:sz w:val="24"/>
          <w:szCs w:val="24"/>
        </w:rPr>
        <w:t xml:space="preserve">, com as modificações introduzidas pela Lei Federal n.º 8.883/94 e Lei Federal n.º 9.648/98, da Lei </w:t>
      </w:r>
      <w:r w:rsidR="004147CF" w:rsidRPr="00DE282A">
        <w:rPr>
          <w:rStyle w:val="FontStyle63"/>
          <w:rFonts w:ascii="Arial" w:hAnsi="Arial" w:cs="Arial"/>
          <w:sz w:val="24"/>
          <w:szCs w:val="24"/>
        </w:rPr>
        <w:t xml:space="preserve">Federal n.º 10.406/02, </w:t>
      </w:r>
      <w:r w:rsidR="004147CF" w:rsidRPr="00DE282A">
        <w:rPr>
          <w:rFonts w:ascii="Arial" w:hAnsi="Arial" w:cs="Arial"/>
          <w:sz w:val="24"/>
          <w:szCs w:val="24"/>
        </w:rPr>
        <w:t xml:space="preserve">que </w:t>
      </w:r>
      <w:r w:rsidR="004147CF" w:rsidRPr="00DE282A">
        <w:rPr>
          <w:rFonts w:ascii="Arial" w:hAnsi="Arial" w:cs="Arial"/>
          <w:sz w:val="24"/>
          <w:szCs w:val="24"/>
          <w:shd w:val="clear" w:color="auto" w:fill="FFFFFF"/>
        </w:rPr>
        <w:t xml:space="preserve">instituiu o Código Civil, da Lei Federal n.º </w:t>
      </w:r>
      <w:r w:rsidR="004147CF" w:rsidRPr="00DE282A">
        <w:rPr>
          <w:rFonts w:ascii="Arial" w:hAnsi="Arial" w:cs="Arial"/>
          <w:sz w:val="24"/>
          <w:szCs w:val="24"/>
        </w:rPr>
        <w:t xml:space="preserve">8.078/90, que instituiu o Código de Defesa do Consumidor, </w:t>
      </w:r>
      <w:r w:rsidR="004147CF" w:rsidRPr="00DE282A">
        <w:rPr>
          <w:rFonts w:ascii="Arial" w:hAnsi="Arial" w:cs="Arial"/>
          <w:sz w:val="24"/>
          <w:szCs w:val="24"/>
          <w:shd w:val="clear" w:color="auto" w:fill="FFFFFF"/>
        </w:rPr>
        <w:t xml:space="preserve">do </w:t>
      </w:r>
      <w:r w:rsidR="004147CF" w:rsidRPr="00DE282A">
        <w:rPr>
          <w:rFonts w:ascii="Arial" w:hAnsi="Arial" w:cs="Arial"/>
          <w:sz w:val="24"/>
          <w:szCs w:val="24"/>
        </w:rPr>
        <w:t xml:space="preserve">Decreto Municipal n.º 088, de 07 de agosto de 2017 (Regulamenta o Procedimento a ser adotado e a aplicação dos Institutos de Equilíbrio Econômico-Financeiro dos Contratos Administrativos e instrumentos congêneres celebrados com o Poder Executivo do Município de </w:t>
      </w:r>
      <w:r w:rsidRPr="00DE282A">
        <w:rPr>
          <w:rFonts w:ascii="Arial" w:hAnsi="Arial" w:cs="Arial"/>
          <w:sz w:val="24"/>
          <w:szCs w:val="24"/>
        </w:rPr>
        <w:t>Castanheira</w:t>
      </w:r>
      <w:r w:rsidR="004147CF" w:rsidRPr="00DE282A">
        <w:rPr>
          <w:rFonts w:ascii="Arial" w:hAnsi="Arial" w:cs="Arial"/>
          <w:sz w:val="24"/>
          <w:szCs w:val="24"/>
        </w:rPr>
        <w:t>-MT), demais leis, mediante as cláusulas e condições seguintes:</w:t>
      </w:r>
    </w:p>
    <w:p w14:paraId="542D6BA1"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CLÁUSULA PRIMEIRA</w:t>
      </w:r>
    </w:p>
    <w:p w14:paraId="6D86D49B" w14:textId="77777777" w:rsidR="004147CF" w:rsidRPr="00DE282A" w:rsidRDefault="004147CF" w:rsidP="00DE282A">
      <w:pPr>
        <w:spacing w:before="120" w:after="120" w:line="276" w:lineRule="auto"/>
        <w:rPr>
          <w:rFonts w:cs="Arial"/>
          <w:sz w:val="24"/>
          <w:szCs w:val="24"/>
        </w:rPr>
      </w:pPr>
      <w:r w:rsidRPr="00DE282A">
        <w:rPr>
          <w:rFonts w:cs="Arial"/>
          <w:sz w:val="24"/>
          <w:szCs w:val="24"/>
        </w:rPr>
        <w:t>DO OBJETO, ESPECIFICAÇÕES E DO VALOR</w:t>
      </w:r>
    </w:p>
    <w:p w14:paraId="098024CB" w14:textId="330F93F2" w:rsidR="004147CF" w:rsidRPr="00DE282A" w:rsidRDefault="004147CF" w:rsidP="00DE282A">
      <w:pPr>
        <w:spacing w:before="120" w:after="120" w:line="276" w:lineRule="auto"/>
        <w:jc w:val="both"/>
        <w:rPr>
          <w:rFonts w:cs="Arial"/>
          <w:sz w:val="24"/>
          <w:szCs w:val="24"/>
        </w:rPr>
      </w:pPr>
      <w:r w:rsidRPr="00DE282A">
        <w:rPr>
          <w:rFonts w:cs="Arial"/>
          <w:sz w:val="24"/>
          <w:szCs w:val="24"/>
        </w:rPr>
        <w:lastRenderedPageBreak/>
        <w:t xml:space="preserve">1.1. Constitui objeto do presente Contrato Administrativo a Prestação de Serviços </w:t>
      </w:r>
      <w:r w:rsidR="002237B8" w:rsidRPr="00050F4F">
        <w:rPr>
          <w:rFonts w:cs="Arial"/>
          <w:bCs/>
          <w:color w:val="000000"/>
          <w:sz w:val="24"/>
          <w:szCs w:val="24"/>
        </w:rPr>
        <w:t xml:space="preserve">de topografia para retificação, ratificação, desmembramento para fins de loteamento para </w:t>
      </w:r>
      <w:proofErr w:type="spellStart"/>
      <w:r w:rsidR="002237B8" w:rsidRPr="00050F4F">
        <w:rPr>
          <w:rFonts w:cs="Arial"/>
          <w:bCs/>
          <w:color w:val="000000"/>
          <w:sz w:val="24"/>
          <w:szCs w:val="24"/>
        </w:rPr>
        <w:t>Reurb</w:t>
      </w:r>
      <w:proofErr w:type="spellEnd"/>
      <w:r w:rsidR="002237B8" w:rsidRPr="00050F4F">
        <w:rPr>
          <w:rFonts w:cs="Arial"/>
          <w:bCs/>
          <w:color w:val="000000"/>
          <w:sz w:val="24"/>
          <w:szCs w:val="24"/>
        </w:rPr>
        <w:t>,  memorial descritivo, cartas de anuência de confinantes, enfim todo e qualquer procedimento e ou documento necessário para o registro dos loteamentos e matrículas no Cartório competente, dos imóveis de  matrículas nº 6.040, 6.668, 6.669, 6.671, 7.452 e 7.453, todas do 1º Serviço de Registro de Imóveis e Títulos e Documentos de Juína/MT</w:t>
      </w:r>
      <w:r w:rsidRPr="00DE282A">
        <w:rPr>
          <w:rFonts w:cs="Arial"/>
          <w:sz w:val="24"/>
          <w:szCs w:val="24"/>
        </w:rPr>
        <w:t xml:space="preserve">, </w:t>
      </w:r>
      <w:r w:rsidRPr="00DE282A">
        <w:rPr>
          <w:rFonts w:cs="Arial"/>
          <w:bCs/>
          <w:sz w:val="24"/>
          <w:szCs w:val="24"/>
        </w:rPr>
        <w:t xml:space="preserve">referentes a diversas obras que serão executadas </w:t>
      </w:r>
      <w:r w:rsidRPr="00DE282A">
        <w:rPr>
          <w:rFonts w:cs="Arial"/>
          <w:sz w:val="24"/>
          <w:szCs w:val="24"/>
        </w:rPr>
        <w:t xml:space="preserve">no Município de </w:t>
      </w:r>
      <w:r w:rsidR="006F1CB2" w:rsidRPr="00DE282A">
        <w:rPr>
          <w:rStyle w:val="FontStyle30"/>
          <w:b w:val="0"/>
          <w:i w:val="0"/>
        </w:rPr>
        <w:t>Castanheira</w:t>
      </w:r>
      <w:r w:rsidRPr="00DE282A">
        <w:rPr>
          <w:rStyle w:val="FontStyle30"/>
          <w:b w:val="0"/>
          <w:i w:val="0"/>
        </w:rPr>
        <w:t xml:space="preserve"> - Estado de Mato Grosso, </w:t>
      </w:r>
      <w:r w:rsidRPr="00DE282A">
        <w:rPr>
          <w:rFonts w:cs="Arial"/>
          <w:sz w:val="24"/>
          <w:szCs w:val="24"/>
        </w:rPr>
        <w:t>conforme a especificação dos itens, quantidades e preços que seguem na tabela abaixo:</w:t>
      </w:r>
    </w:p>
    <w:p w14:paraId="02E01A4C"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CLÁUSULA SEGUNDA</w:t>
      </w:r>
    </w:p>
    <w:p w14:paraId="6A5D7DFE" w14:textId="77777777" w:rsidR="004147CF" w:rsidRPr="00DE282A" w:rsidRDefault="004147CF" w:rsidP="00DE282A">
      <w:pPr>
        <w:spacing w:before="120" w:after="120" w:line="276" w:lineRule="auto"/>
        <w:rPr>
          <w:rFonts w:cs="Arial"/>
          <w:sz w:val="24"/>
          <w:szCs w:val="24"/>
        </w:rPr>
      </w:pPr>
      <w:r w:rsidRPr="00DE282A">
        <w:rPr>
          <w:rFonts w:cs="Arial"/>
          <w:sz w:val="24"/>
          <w:szCs w:val="24"/>
        </w:rPr>
        <w:t>DO PREÇO</w:t>
      </w:r>
    </w:p>
    <w:p w14:paraId="1D903352" w14:textId="09BCD92E"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2.1 A CONTRATADA receberá DO CONTRATANTE para a prestação integral dos serviços referidos, o preço total de R$ _________ (________), conforme disponibilidade financeira, após emissão de nota fiscal. </w:t>
      </w:r>
    </w:p>
    <w:p w14:paraId="400D8D7B"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CLÁUSULA TERCEIRA</w:t>
      </w:r>
    </w:p>
    <w:p w14:paraId="62F98677" w14:textId="77777777" w:rsidR="004147CF" w:rsidRPr="00DE282A" w:rsidRDefault="004147CF" w:rsidP="00DE282A">
      <w:pPr>
        <w:spacing w:before="120" w:after="120" w:line="276" w:lineRule="auto"/>
        <w:rPr>
          <w:rFonts w:cs="Arial"/>
          <w:sz w:val="24"/>
          <w:szCs w:val="24"/>
        </w:rPr>
      </w:pPr>
      <w:r w:rsidRPr="00DE282A">
        <w:rPr>
          <w:rFonts w:cs="Arial"/>
          <w:sz w:val="24"/>
          <w:szCs w:val="24"/>
        </w:rPr>
        <w:t>FORMA DE PAGAMENTO</w:t>
      </w:r>
    </w:p>
    <w:p w14:paraId="155C209A" w14:textId="2CE4714F"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3.1. O pagamento será efetuado conforme disponibilidade financeira, após o recebimento e aceite dos serviços e atesto da nota fiscal/fatura. </w:t>
      </w:r>
    </w:p>
    <w:p w14:paraId="0A5B7D9A"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CLÁUSULA QUARTA</w:t>
      </w:r>
    </w:p>
    <w:p w14:paraId="72EE459F" w14:textId="77777777" w:rsidR="004147CF" w:rsidRPr="00DE282A" w:rsidRDefault="004147CF" w:rsidP="00DE282A">
      <w:pPr>
        <w:spacing w:before="120" w:after="120" w:line="276" w:lineRule="auto"/>
        <w:rPr>
          <w:rFonts w:cs="Arial"/>
          <w:sz w:val="24"/>
          <w:szCs w:val="24"/>
        </w:rPr>
      </w:pPr>
      <w:r w:rsidRPr="00DE282A">
        <w:rPr>
          <w:rFonts w:cs="Arial"/>
          <w:sz w:val="24"/>
          <w:szCs w:val="24"/>
        </w:rPr>
        <w:t xml:space="preserve"> DO PRAZO DE VIGÊNCIA DO CONTRATO</w:t>
      </w:r>
    </w:p>
    <w:p w14:paraId="490C16F6" w14:textId="573FCC6E"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4.1. O prazo para a vigência do objeto do presente Contrato será até ___/___/</w:t>
      </w:r>
      <w:r w:rsidR="00F92EA7">
        <w:rPr>
          <w:rFonts w:ascii="Arial" w:hAnsi="Arial" w:cs="Arial"/>
          <w:sz w:val="24"/>
          <w:szCs w:val="24"/>
        </w:rPr>
        <w:t>_____</w:t>
      </w:r>
      <w:r w:rsidRPr="00DE282A">
        <w:rPr>
          <w:rFonts w:ascii="Arial" w:hAnsi="Arial" w:cs="Arial"/>
          <w:sz w:val="24"/>
          <w:szCs w:val="24"/>
        </w:rPr>
        <w:t xml:space="preserve">, contados a partir da assinatura do mesmo, podendo ser prorrogado por igual período se for de interesse das partes. </w:t>
      </w:r>
    </w:p>
    <w:p w14:paraId="6FD9CA2F"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CLÁUSULA QUINTA</w:t>
      </w:r>
    </w:p>
    <w:p w14:paraId="112E5FB8" w14:textId="77777777" w:rsidR="004147CF" w:rsidRPr="00DE282A" w:rsidRDefault="004147CF" w:rsidP="00DE282A">
      <w:pPr>
        <w:spacing w:before="120" w:after="120" w:line="276" w:lineRule="auto"/>
        <w:rPr>
          <w:rFonts w:cs="Arial"/>
          <w:sz w:val="24"/>
          <w:szCs w:val="24"/>
        </w:rPr>
      </w:pPr>
      <w:r w:rsidRPr="00DE282A">
        <w:rPr>
          <w:rFonts w:cs="Arial"/>
          <w:sz w:val="24"/>
          <w:szCs w:val="24"/>
        </w:rPr>
        <w:t xml:space="preserve"> DAS OBRIGAÇÕES DAS PARTES</w:t>
      </w:r>
    </w:p>
    <w:p w14:paraId="0D2BA628" w14:textId="0E99296D"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 5.1. Compete ao CONTRATANTE:</w:t>
      </w:r>
    </w:p>
    <w:p w14:paraId="20737148"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5.1.1. efetuar pagamento do preço na forma e condições ajustadas;</w:t>
      </w:r>
    </w:p>
    <w:p w14:paraId="77290E08"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5.1.2. fiscalizar a prestação dos serviços através das Secretarias Municipal de Infraestrutura e pelo Fiscal do Contrato, designado por Portaria do Prefeito Municipal.</w:t>
      </w:r>
    </w:p>
    <w:p w14:paraId="5B914697"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5.2. Compete à CONTRATADA:</w:t>
      </w:r>
    </w:p>
    <w:p w14:paraId="1C437690"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lastRenderedPageBreak/>
        <w:t>5.2.1. prestar os serviços de acordo com as especificações nele constantes, no edital do certame que a ele deu origem e seu Anexo I, bem como daquelas constantes de sua proposta.</w:t>
      </w:r>
    </w:p>
    <w:p w14:paraId="15920FD1"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5.2.2. reforçar ou substituir os seus recursos de equipamentos ou pessoal, se for constatada a sua inadequação para a execução dos serviços.</w:t>
      </w:r>
    </w:p>
    <w:p w14:paraId="7B16FC60"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5.2.3. manter, durante toda a execução do contrato, em compatibilidade com as obrigações assumidas, todas as condições que culminaram em sua habilitação e qualificação na fase da licitação.</w:t>
      </w:r>
    </w:p>
    <w:p w14:paraId="269B9AB4"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5.2.4. prestar serviços de primeira qualidade, em loco e dentro dos prazos exigidos pela contratante, conforme anexo I do presente edital.</w:t>
      </w:r>
    </w:p>
    <w:p w14:paraId="757E7F7A"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5.2.5. iniciar os serviços imediatamente da assinatura do contrato ou de acordo com as necessidades da contratante.</w:t>
      </w:r>
    </w:p>
    <w:p w14:paraId="7F73A326"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5.2.6. </w:t>
      </w:r>
      <w:proofErr w:type="spellStart"/>
      <w:r w:rsidRPr="00DE282A">
        <w:rPr>
          <w:rFonts w:ascii="Arial" w:hAnsi="Arial" w:cs="Arial"/>
          <w:sz w:val="24"/>
          <w:szCs w:val="24"/>
        </w:rPr>
        <w:t>fornecer</w:t>
      </w:r>
      <w:proofErr w:type="spellEnd"/>
      <w:r w:rsidRPr="00DE282A">
        <w:rPr>
          <w:rFonts w:ascii="Arial" w:hAnsi="Arial" w:cs="Arial"/>
          <w:sz w:val="24"/>
          <w:szCs w:val="24"/>
        </w:rPr>
        <w:t xml:space="preserve"> todo material didático, se for o caso e ambiente para a realização do treinamento dos servidores indicados pela administração. </w:t>
      </w:r>
    </w:p>
    <w:p w14:paraId="465458D0"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5.3. O objeto do contrato deverá ser executado por engenheiro civil ou técnico devidamente habilitado.</w:t>
      </w:r>
    </w:p>
    <w:p w14:paraId="2A8A2D40"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CLÁUSULA SEXTA</w:t>
      </w:r>
    </w:p>
    <w:p w14:paraId="11F6CB5E" w14:textId="77777777" w:rsidR="004147CF" w:rsidRPr="00DE282A" w:rsidRDefault="004147CF" w:rsidP="00DE282A">
      <w:pPr>
        <w:spacing w:before="120" w:after="120" w:line="276" w:lineRule="auto"/>
        <w:rPr>
          <w:rFonts w:cs="Arial"/>
          <w:sz w:val="24"/>
          <w:szCs w:val="24"/>
        </w:rPr>
      </w:pPr>
      <w:r w:rsidRPr="00DE282A">
        <w:rPr>
          <w:rFonts w:cs="Arial"/>
          <w:sz w:val="24"/>
          <w:szCs w:val="24"/>
        </w:rPr>
        <w:t xml:space="preserve"> DA RESCISÃO E DA ALTERAÇÃO DO CONTRATO</w:t>
      </w:r>
    </w:p>
    <w:p w14:paraId="5AE7797F" w14:textId="0EE05228"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6.1. Caberá rescisão deste instrumento, independentemente de interpelação ou notificação judicial ou extrajudicial, sem que a contratada tenha direito a qualquer indenização, seja de que espécie for à hipótese de inobservância de qualquer cláusula ou condição deste contrato. Da mesma forma caberá rescisão deste instrumento a ocorrência de qualquer um dos motivos do artigo 78, I a XVII, da Lei nº 8.666 de 21 de junho de 1993, e demais alterações. Este contrato fica sujeito às alterações previstas na Lei nº 8.883/94, e demais alterações. </w:t>
      </w:r>
    </w:p>
    <w:p w14:paraId="7D2CD9BF"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CLÁUSULA SÉTIMA</w:t>
      </w:r>
    </w:p>
    <w:p w14:paraId="3CAA61B5" w14:textId="77777777" w:rsidR="004147CF" w:rsidRPr="00DE282A" w:rsidRDefault="004147CF" w:rsidP="00DE282A">
      <w:pPr>
        <w:spacing w:before="120" w:after="120" w:line="276" w:lineRule="auto"/>
        <w:rPr>
          <w:rFonts w:cs="Arial"/>
          <w:sz w:val="24"/>
          <w:szCs w:val="24"/>
        </w:rPr>
      </w:pPr>
      <w:r w:rsidRPr="00DE282A">
        <w:rPr>
          <w:rFonts w:cs="Arial"/>
          <w:sz w:val="24"/>
          <w:szCs w:val="24"/>
        </w:rPr>
        <w:t>DA MULTA</w:t>
      </w:r>
    </w:p>
    <w:p w14:paraId="321935DB"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7.1. Fica estipulada à multa de 10% (dez por cento) sobre o valor deste contrato, a ser pago pela parte que se tornar inadimplente ou pelo atraso na prestação dos serviços.</w:t>
      </w:r>
    </w:p>
    <w:p w14:paraId="3FC44DEF"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7.2. As eventuais multas aplicadas por força do disposto neste item, não terão caráter compensatório, mas simplesmente moratório e, portanto, não eximem a CONTRATADA da </w:t>
      </w:r>
      <w:r w:rsidRPr="00DE282A">
        <w:rPr>
          <w:rFonts w:ascii="Arial" w:hAnsi="Arial" w:cs="Arial"/>
          <w:sz w:val="24"/>
          <w:szCs w:val="24"/>
        </w:rPr>
        <w:lastRenderedPageBreak/>
        <w:t>reparação de possíveis danos, perdas ou prejuízos que os seus atos venham a acarretar, nem impedem a declaração de rescisão do pacto em apreço.</w:t>
      </w:r>
    </w:p>
    <w:p w14:paraId="2437D762"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7.3. Será propiciada defesa a CONTRATADA, antes da imposição das penalidades elencadas nos precedentes.</w:t>
      </w:r>
    </w:p>
    <w:p w14:paraId="577908B5" w14:textId="4EBC7856"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7.4. Os valores pertinentes às multas aplicadas serão descontados dos créditos a que a CONTRATADA tiver direto ou cobrados judicialmente.</w:t>
      </w:r>
    </w:p>
    <w:p w14:paraId="594FFA8B"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rPr>
        <w:t>CLÁUSULA OITAVA</w:t>
      </w:r>
    </w:p>
    <w:p w14:paraId="6C4B8AD3" w14:textId="77777777" w:rsidR="004147CF" w:rsidRPr="00DE282A" w:rsidRDefault="004147CF" w:rsidP="00DE282A">
      <w:pPr>
        <w:spacing w:before="120" w:after="120" w:line="276" w:lineRule="auto"/>
        <w:rPr>
          <w:rFonts w:cs="Arial"/>
          <w:sz w:val="24"/>
          <w:szCs w:val="24"/>
        </w:rPr>
      </w:pPr>
      <w:r w:rsidRPr="00DE282A">
        <w:rPr>
          <w:rFonts w:cs="Arial"/>
          <w:sz w:val="24"/>
          <w:szCs w:val="24"/>
        </w:rPr>
        <w:t>DA DOTAÇÃO ORÇAMENTÁRIA</w:t>
      </w:r>
    </w:p>
    <w:p w14:paraId="5787B73D"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8.1. As despesas decorrentes com a execução do presente contrato correrão por conta da seguinte dotação do orçamento vigente, suplementada se necessário:</w:t>
      </w:r>
    </w:p>
    <w:p w14:paraId="5F26D00A" w14:textId="77777777" w:rsidR="00D32288" w:rsidRPr="00E259C2" w:rsidRDefault="00D32288" w:rsidP="00D32288">
      <w:pPr>
        <w:pStyle w:val="Corpodetexto"/>
        <w:tabs>
          <w:tab w:val="left" w:pos="993"/>
        </w:tabs>
        <w:spacing w:before="120" w:line="276" w:lineRule="auto"/>
        <w:jc w:val="both"/>
        <w:rPr>
          <w:rFonts w:cs="Arial"/>
          <w:sz w:val="24"/>
          <w:szCs w:val="24"/>
        </w:rPr>
      </w:pPr>
      <w:r w:rsidRPr="00E259C2">
        <w:rPr>
          <w:rFonts w:cs="Arial"/>
          <w:sz w:val="24"/>
          <w:szCs w:val="24"/>
        </w:rPr>
        <w:t xml:space="preserve">540-04.122.0006.339039.2008 – Serviços </w:t>
      </w:r>
      <w:r>
        <w:rPr>
          <w:rFonts w:cs="Arial"/>
          <w:sz w:val="24"/>
          <w:szCs w:val="24"/>
        </w:rPr>
        <w:t>A</w:t>
      </w:r>
      <w:r w:rsidRPr="00E259C2">
        <w:rPr>
          <w:rFonts w:cs="Arial"/>
          <w:sz w:val="24"/>
          <w:szCs w:val="24"/>
        </w:rPr>
        <w:t>dministrativos.</w:t>
      </w:r>
    </w:p>
    <w:p w14:paraId="171B5583"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frame="1"/>
        </w:rPr>
        <w:t>CLÁUSULA NONA</w:t>
      </w:r>
    </w:p>
    <w:p w14:paraId="0EAC3685" w14:textId="77777777" w:rsidR="004147CF" w:rsidRPr="00DE282A" w:rsidRDefault="004147CF" w:rsidP="00DE282A">
      <w:pPr>
        <w:spacing w:before="120" w:after="120" w:line="276" w:lineRule="auto"/>
        <w:rPr>
          <w:rFonts w:cs="Arial"/>
          <w:sz w:val="24"/>
          <w:szCs w:val="24"/>
        </w:rPr>
      </w:pPr>
      <w:r w:rsidRPr="00DE282A">
        <w:rPr>
          <w:rFonts w:cs="Arial"/>
          <w:sz w:val="24"/>
          <w:szCs w:val="24"/>
        </w:rPr>
        <w:t>DA VINCULAÇÃO AO INSTRUMENTO CONVOCATÓRIO</w:t>
      </w:r>
    </w:p>
    <w:p w14:paraId="1994733A" w14:textId="7CD15F19"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 xml:space="preserve">9.1. Integram o presente Contrato Administrativo, como se nele estivessem transcritas, as cláusulas e condições estabelecidas no Edital da Carta Convite n.º </w:t>
      </w:r>
      <w:r w:rsidR="0083205D">
        <w:rPr>
          <w:rFonts w:ascii="Arial" w:hAnsi="Arial" w:cs="Arial"/>
          <w:sz w:val="24"/>
          <w:szCs w:val="24"/>
        </w:rPr>
        <w:t>01/2022</w:t>
      </w:r>
      <w:r w:rsidRPr="00DE282A">
        <w:rPr>
          <w:rFonts w:ascii="Arial" w:hAnsi="Arial" w:cs="Arial"/>
          <w:sz w:val="24"/>
          <w:szCs w:val="24"/>
        </w:rPr>
        <w:t xml:space="preserve"> que o originou, bem como todas as disposições da Lei Federal n.º 8.666/93.</w:t>
      </w:r>
    </w:p>
    <w:p w14:paraId="6F1535A9" w14:textId="77777777" w:rsidR="004147CF" w:rsidRPr="00DE282A" w:rsidRDefault="004147CF" w:rsidP="00DE282A">
      <w:pPr>
        <w:pStyle w:val="Style26"/>
        <w:widowControl/>
        <w:tabs>
          <w:tab w:val="left" w:pos="542"/>
        </w:tabs>
        <w:spacing w:before="120" w:after="120" w:line="276" w:lineRule="auto"/>
        <w:ind w:firstLine="0"/>
        <w:jc w:val="center"/>
        <w:rPr>
          <w:rStyle w:val="FontStyle63"/>
          <w:rFonts w:ascii="Arial" w:hAnsi="Arial" w:cs="Arial"/>
          <w:kern w:val="2"/>
          <w:sz w:val="24"/>
          <w:szCs w:val="24"/>
        </w:rPr>
      </w:pPr>
      <w:r w:rsidRPr="00DE282A">
        <w:rPr>
          <w:rStyle w:val="FontStyle64"/>
          <w:rFonts w:ascii="Arial" w:hAnsi="Arial" w:cs="Arial"/>
          <w:b w:val="0"/>
          <w:kern w:val="2"/>
          <w:sz w:val="24"/>
          <w:szCs w:val="24"/>
          <w:bdr w:val="single" w:sz="4" w:space="0" w:color="auto" w:frame="1"/>
        </w:rPr>
        <w:t>CLÁUSULA DÉCIMA</w:t>
      </w:r>
    </w:p>
    <w:p w14:paraId="0F2FF11D" w14:textId="43631FCD" w:rsidR="004147CF" w:rsidRPr="00DE282A" w:rsidRDefault="004147CF" w:rsidP="00917ECB">
      <w:pPr>
        <w:spacing w:before="120" w:after="120" w:line="276" w:lineRule="auto"/>
        <w:rPr>
          <w:rFonts w:cs="Arial"/>
          <w:kern w:val="2"/>
          <w:sz w:val="24"/>
          <w:szCs w:val="24"/>
        </w:rPr>
      </w:pPr>
      <w:r w:rsidRPr="00DE282A">
        <w:rPr>
          <w:rFonts w:cs="Arial"/>
          <w:bCs/>
          <w:kern w:val="2"/>
          <w:sz w:val="24"/>
          <w:szCs w:val="24"/>
        </w:rPr>
        <w:t>DAS OMISSÕES E DÚVIDAS CONTRATUAIS</w:t>
      </w:r>
    </w:p>
    <w:p w14:paraId="19BA2CB4" w14:textId="60DCDE8A" w:rsidR="004147CF" w:rsidRPr="00DE282A" w:rsidRDefault="004147CF" w:rsidP="00917ECB">
      <w:pPr>
        <w:pStyle w:val="Style14"/>
        <w:widowControl/>
        <w:tabs>
          <w:tab w:val="left" w:pos="378"/>
        </w:tabs>
        <w:spacing w:before="120" w:after="120" w:line="276" w:lineRule="auto"/>
        <w:jc w:val="both"/>
        <w:rPr>
          <w:rStyle w:val="FontStyle63"/>
          <w:rFonts w:ascii="Arial" w:hAnsi="Arial" w:cs="Arial"/>
          <w:kern w:val="2"/>
          <w:sz w:val="24"/>
          <w:szCs w:val="24"/>
        </w:rPr>
      </w:pPr>
      <w:r w:rsidRPr="00DE282A">
        <w:rPr>
          <w:rStyle w:val="FontStyle63"/>
          <w:rFonts w:ascii="Arial" w:hAnsi="Arial" w:cs="Arial"/>
          <w:sz w:val="24"/>
          <w:szCs w:val="24"/>
        </w:rPr>
        <w:t xml:space="preserve">10.1. Nos casos de omissões e dúvidas oriundas do presente Contrato Administrativo, </w:t>
      </w:r>
      <w:r w:rsidRPr="00DE282A">
        <w:rPr>
          <w:rFonts w:ascii="Arial" w:hAnsi="Arial" w:cs="Arial"/>
          <w:kern w:val="2"/>
        </w:rPr>
        <w:t xml:space="preserve">prevalecem às disposições editalícias sobre as contratuais - salvo se de forma diversa for, expressamente, disposto no Edital da Carta Convite n.º </w:t>
      </w:r>
      <w:r w:rsidR="0083205D">
        <w:rPr>
          <w:rFonts w:ascii="Arial" w:hAnsi="Arial" w:cs="Arial"/>
          <w:kern w:val="2"/>
        </w:rPr>
        <w:t>01/2022</w:t>
      </w:r>
      <w:r w:rsidRPr="00DE282A">
        <w:rPr>
          <w:rFonts w:ascii="Arial" w:hAnsi="Arial" w:cs="Arial"/>
          <w:kern w:val="2"/>
        </w:rPr>
        <w:t xml:space="preserve"> - e as legais sobre aquelas, em especial, as constantes da </w:t>
      </w:r>
      <w:r w:rsidRPr="00DE282A">
        <w:rPr>
          <w:rStyle w:val="FontStyle33"/>
          <w:rFonts w:eastAsia="Arial Unicode MS"/>
          <w:sz w:val="24"/>
          <w:szCs w:val="24"/>
        </w:rPr>
        <w:t xml:space="preserve">Lei Federal n.º </w:t>
      </w:r>
      <w:r w:rsidRPr="00DE282A">
        <w:rPr>
          <w:rStyle w:val="FontStyle29"/>
          <w:i w:val="0"/>
          <w:spacing w:val="0"/>
          <w:sz w:val="24"/>
          <w:szCs w:val="24"/>
        </w:rPr>
        <w:t xml:space="preserve">8.666/1993, e suas alterações posteriores, e demais legislações em vigor, </w:t>
      </w:r>
      <w:r w:rsidRPr="00DE282A">
        <w:rPr>
          <w:rFonts w:ascii="Arial" w:hAnsi="Arial" w:cs="Arial"/>
          <w:kern w:val="2"/>
        </w:rPr>
        <w:t xml:space="preserve">sendo que as normas e cláusulas do Edital, do presente Contrato e da legislação em vigor </w:t>
      </w:r>
      <w:r w:rsidRPr="00DE282A">
        <w:rPr>
          <w:rFonts w:ascii="Arial" w:hAnsi="Arial" w:cs="Arial"/>
          <w:iCs/>
          <w:kern w:val="2"/>
        </w:rPr>
        <w:t xml:space="preserve">coexistem, completando-se e conformando-se, uma </w:t>
      </w:r>
      <w:proofErr w:type="spellStart"/>
      <w:r w:rsidRPr="00DE282A">
        <w:rPr>
          <w:rFonts w:ascii="Arial" w:hAnsi="Arial" w:cs="Arial"/>
          <w:iCs/>
          <w:kern w:val="2"/>
        </w:rPr>
        <w:t>a</w:t>
      </w:r>
      <w:proofErr w:type="spellEnd"/>
      <w:r w:rsidRPr="00DE282A">
        <w:rPr>
          <w:rFonts w:ascii="Arial" w:hAnsi="Arial" w:cs="Arial"/>
          <w:iCs/>
          <w:kern w:val="2"/>
        </w:rPr>
        <w:t xml:space="preserve"> outra, como norma a ser seguida por ambas as partes e </w:t>
      </w:r>
      <w:r w:rsidRPr="00DE282A">
        <w:rPr>
          <w:rStyle w:val="FontStyle29"/>
          <w:i w:val="0"/>
          <w:spacing w:val="0"/>
          <w:sz w:val="24"/>
          <w:szCs w:val="24"/>
        </w:rPr>
        <w:t>serão sempre interpretadas em favor do interesse público do CONTRATANTE.</w:t>
      </w:r>
    </w:p>
    <w:p w14:paraId="1651AE30" w14:textId="77777777" w:rsidR="004147CF" w:rsidRPr="00DE282A" w:rsidRDefault="004147CF" w:rsidP="00DE282A">
      <w:pPr>
        <w:spacing w:before="120" w:after="120" w:line="276" w:lineRule="auto"/>
        <w:rPr>
          <w:rFonts w:cs="Arial"/>
          <w:sz w:val="24"/>
          <w:szCs w:val="24"/>
        </w:rPr>
      </w:pPr>
      <w:r w:rsidRPr="00DE282A">
        <w:rPr>
          <w:rStyle w:val="FontStyle64"/>
          <w:rFonts w:ascii="Arial" w:hAnsi="Arial" w:cs="Arial"/>
          <w:b w:val="0"/>
          <w:kern w:val="2"/>
          <w:sz w:val="24"/>
          <w:szCs w:val="24"/>
          <w:bdr w:val="single" w:sz="4" w:space="0" w:color="auto" w:frame="1"/>
        </w:rPr>
        <w:t>CLÁUSULA DÉCIMA PRIMEIRA</w:t>
      </w:r>
    </w:p>
    <w:p w14:paraId="0EC7676B" w14:textId="2A912140" w:rsidR="004147CF" w:rsidRPr="00DE282A" w:rsidRDefault="004147CF" w:rsidP="00917ECB">
      <w:pPr>
        <w:spacing w:before="120" w:after="120" w:line="276" w:lineRule="auto"/>
        <w:rPr>
          <w:rFonts w:cs="Arial"/>
          <w:kern w:val="2"/>
          <w:sz w:val="24"/>
          <w:szCs w:val="24"/>
        </w:rPr>
      </w:pPr>
      <w:r w:rsidRPr="00DE282A">
        <w:rPr>
          <w:rFonts w:cs="Arial"/>
          <w:kern w:val="2"/>
          <w:sz w:val="24"/>
          <w:szCs w:val="24"/>
        </w:rPr>
        <w:t>DA PUBLICAÇÃO RESUMIDA DO CONTRATO</w:t>
      </w:r>
    </w:p>
    <w:p w14:paraId="654C3923" w14:textId="37E371DA" w:rsidR="004147CF" w:rsidRPr="00DE282A" w:rsidRDefault="004147CF" w:rsidP="00917ECB">
      <w:pPr>
        <w:spacing w:before="120" w:after="120" w:line="276" w:lineRule="auto"/>
        <w:jc w:val="both"/>
        <w:rPr>
          <w:rFonts w:cs="Arial"/>
          <w:bCs/>
          <w:kern w:val="2"/>
          <w:sz w:val="24"/>
          <w:szCs w:val="24"/>
        </w:rPr>
      </w:pPr>
      <w:r w:rsidRPr="00DE282A">
        <w:rPr>
          <w:rFonts w:cs="Arial"/>
          <w:kern w:val="2"/>
          <w:sz w:val="24"/>
          <w:szCs w:val="24"/>
        </w:rPr>
        <w:t xml:space="preserve">11.1. A publicação do extrato do presente Contrato Administrativo no </w:t>
      </w:r>
      <w:r w:rsidR="00F92EA7" w:rsidRPr="00DE282A">
        <w:rPr>
          <w:rStyle w:val="FontStyle63"/>
          <w:rFonts w:ascii="Arial" w:hAnsi="Arial" w:cs="Arial"/>
          <w:sz w:val="24"/>
          <w:szCs w:val="24"/>
        </w:rPr>
        <w:t>Diário Oficial da AMM- Associação Mato-grossense dos Municípios</w:t>
      </w:r>
      <w:r w:rsidRPr="00DE282A">
        <w:rPr>
          <w:rFonts w:cs="Arial"/>
          <w:kern w:val="2"/>
          <w:sz w:val="24"/>
          <w:szCs w:val="24"/>
        </w:rPr>
        <w:t xml:space="preserve"> será providenciada até o </w:t>
      </w:r>
      <w:r w:rsidRPr="00DE282A">
        <w:rPr>
          <w:rFonts w:cs="Arial"/>
          <w:bCs/>
          <w:kern w:val="2"/>
          <w:sz w:val="24"/>
          <w:szCs w:val="24"/>
        </w:rPr>
        <w:t>5.º (quinto)</w:t>
      </w:r>
      <w:r w:rsidRPr="00DE282A">
        <w:rPr>
          <w:rFonts w:cs="Arial"/>
          <w:kern w:val="2"/>
          <w:sz w:val="24"/>
          <w:szCs w:val="24"/>
        </w:rPr>
        <w:t xml:space="preserve"> dia útil do mês seguinte ao de sua assinatura, que é condição indispensável para sua eficácia, a teor </w:t>
      </w:r>
      <w:r w:rsidRPr="00DE282A">
        <w:rPr>
          <w:rFonts w:cs="Arial"/>
          <w:kern w:val="2"/>
          <w:sz w:val="24"/>
          <w:szCs w:val="24"/>
        </w:rPr>
        <w:lastRenderedPageBreak/>
        <w:t>do art. 61, Parágrafo Único, da Lei Federal n.º 8.666/93, correndo as despesas às custas do CONTRATANTE.</w:t>
      </w:r>
    </w:p>
    <w:p w14:paraId="3838E0E3" w14:textId="77777777" w:rsidR="004147CF" w:rsidRPr="00DE282A" w:rsidRDefault="004147CF" w:rsidP="00DE282A">
      <w:pPr>
        <w:autoSpaceDE w:val="0"/>
        <w:autoSpaceDN w:val="0"/>
        <w:adjustRightInd w:val="0"/>
        <w:spacing w:before="120" w:after="120" w:line="276" w:lineRule="auto"/>
        <w:rPr>
          <w:rStyle w:val="FontStyle64"/>
          <w:rFonts w:ascii="Arial" w:hAnsi="Arial" w:cs="Arial"/>
          <w:b w:val="0"/>
          <w:sz w:val="24"/>
          <w:szCs w:val="24"/>
          <w:bdr w:val="single" w:sz="4" w:space="0" w:color="auto" w:frame="1"/>
        </w:rPr>
      </w:pPr>
      <w:r w:rsidRPr="00DE282A">
        <w:rPr>
          <w:rStyle w:val="FontStyle64"/>
          <w:rFonts w:ascii="Arial" w:hAnsi="Arial" w:cs="Arial"/>
          <w:b w:val="0"/>
          <w:kern w:val="2"/>
          <w:sz w:val="24"/>
          <w:szCs w:val="24"/>
          <w:bdr w:val="single" w:sz="4" w:space="0" w:color="auto" w:frame="1"/>
        </w:rPr>
        <w:t>CLÁUSULA DÉCIMA SEGUNDA</w:t>
      </w:r>
    </w:p>
    <w:p w14:paraId="30187F29" w14:textId="770DFCDF" w:rsidR="004147CF" w:rsidRPr="00DE282A" w:rsidRDefault="004147CF" w:rsidP="00917ECB">
      <w:pPr>
        <w:spacing w:before="120" w:after="120" w:line="276" w:lineRule="auto"/>
        <w:rPr>
          <w:rFonts w:cs="Arial"/>
          <w:kern w:val="2"/>
          <w:sz w:val="24"/>
          <w:szCs w:val="24"/>
        </w:rPr>
      </w:pPr>
      <w:r w:rsidRPr="00DE282A">
        <w:rPr>
          <w:rFonts w:cs="Arial"/>
          <w:bCs/>
          <w:kern w:val="2"/>
          <w:sz w:val="24"/>
          <w:szCs w:val="24"/>
        </w:rPr>
        <w:t>DO FORO</w:t>
      </w:r>
    </w:p>
    <w:p w14:paraId="4AC06138" w14:textId="2C2075AA" w:rsidR="004147CF" w:rsidRPr="00DE282A" w:rsidRDefault="004147CF" w:rsidP="00917ECB">
      <w:pPr>
        <w:spacing w:before="120" w:after="120" w:line="276" w:lineRule="auto"/>
        <w:jc w:val="both"/>
        <w:rPr>
          <w:rFonts w:cs="Arial"/>
          <w:kern w:val="2"/>
          <w:sz w:val="24"/>
          <w:szCs w:val="24"/>
        </w:rPr>
      </w:pPr>
      <w:r w:rsidRPr="00DE282A">
        <w:rPr>
          <w:rFonts w:cs="Arial"/>
          <w:kern w:val="2"/>
          <w:sz w:val="24"/>
          <w:szCs w:val="24"/>
        </w:rPr>
        <w:t xml:space="preserve">12.1. As partes estabelecem o Foro da Comarca de </w:t>
      </w:r>
      <w:r w:rsidR="002237B8">
        <w:rPr>
          <w:rFonts w:cs="Arial"/>
          <w:kern w:val="2"/>
          <w:sz w:val="24"/>
          <w:szCs w:val="24"/>
        </w:rPr>
        <w:t>Juína</w:t>
      </w:r>
      <w:r w:rsidRPr="00DE282A">
        <w:rPr>
          <w:rFonts w:cs="Arial"/>
          <w:kern w:val="2"/>
          <w:sz w:val="24"/>
          <w:szCs w:val="24"/>
        </w:rPr>
        <w:t>,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14:paraId="515E732A"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frame="1"/>
        </w:rPr>
        <w:t>CLÁUSULA DÉCIMA TERCEIRA</w:t>
      </w:r>
    </w:p>
    <w:p w14:paraId="3597B57A" w14:textId="744ECE4D" w:rsidR="004147CF" w:rsidRPr="00DE282A" w:rsidRDefault="004147CF" w:rsidP="00DE282A">
      <w:pPr>
        <w:spacing w:before="120" w:after="120" w:line="276" w:lineRule="auto"/>
        <w:rPr>
          <w:rFonts w:cs="Arial"/>
          <w:sz w:val="24"/>
          <w:szCs w:val="24"/>
        </w:rPr>
      </w:pPr>
      <w:r w:rsidRPr="00DE282A">
        <w:rPr>
          <w:rFonts w:cs="Arial"/>
          <w:sz w:val="24"/>
          <w:szCs w:val="24"/>
        </w:rPr>
        <w:t>DAS DISPOSIÇÕES GERAIS</w:t>
      </w:r>
    </w:p>
    <w:p w14:paraId="1819D5D3"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13.1. O CONTRATANTE não responderá por quaisquer compromissos assumidos perante terceiros pela CONTRATADA, ou seus prepostos, ainda que vinculados à execução do presente Contrato;</w:t>
      </w:r>
    </w:p>
    <w:p w14:paraId="7A7E8C86"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13.2.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14:paraId="6DA682A3" w14:textId="77777777" w:rsidR="004147CF" w:rsidRPr="00DE282A" w:rsidRDefault="004147CF" w:rsidP="00DE282A">
      <w:pPr>
        <w:pStyle w:val="TextosemFormatao"/>
        <w:spacing w:before="120" w:after="120" w:line="276" w:lineRule="auto"/>
        <w:jc w:val="both"/>
        <w:rPr>
          <w:rFonts w:ascii="Arial" w:hAnsi="Arial" w:cs="Arial"/>
          <w:sz w:val="24"/>
          <w:szCs w:val="24"/>
        </w:rPr>
      </w:pPr>
      <w:r w:rsidRPr="00DE282A">
        <w:rPr>
          <w:rFonts w:ascii="Arial" w:hAnsi="Arial" w:cs="Arial"/>
          <w:sz w:val="24"/>
          <w:szCs w:val="24"/>
        </w:rPr>
        <w:t>13.3. Não caracterizam novação eventuais variações do valor contratual resultantes de revisão de preços, de compensações financeiras decorrentes das condições de pagamento nele previstas ou, ainda, de alterações de valor em razão da aplicação de penalidades.</w:t>
      </w:r>
    </w:p>
    <w:p w14:paraId="0757BFB1" w14:textId="77777777" w:rsidR="004147CF" w:rsidRPr="00DE282A" w:rsidRDefault="004147CF" w:rsidP="00DE282A">
      <w:pPr>
        <w:widowControl w:val="0"/>
        <w:spacing w:before="120" w:after="120" w:line="276" w:lineRule="auto"/>
        <w:jc w:val="both"/>
        <w:rPr>
          <w:rFonts w:cs="Arial"/>
          <w:sz w:val="24"/>
          <w:szCs w:val="24"/>
        </w:rPr>
      </w:pPr>
      <w:r w:rsidRPr="00DE282A">
        <w:rPr>
          <w:rFonts w:cs="Arial"/>
          <w:sz w:val="24"/>
          <w:szCs w:val="24"/>
        </w:rPr>
        <w:t>13.4. As partes se obrigam a manter, durante toda a execução do presente Contrato, em compatibilidade com as obrigações assumidas, todas as condições exigidas no processo licitatório.</w:t>
      </w:r>
    </w:p>
    <w:p w14:paraId="3CB6914B" w14:textId="0E4D4E1F" w:rsidR="004147CF" w:rsidRPr="00DE282A" w:rsidRDefault="004147CF" w:rsidP="00DE282A">
      <w:pPr>
        <w:spacing w:before="120" w:after="120" w:line="276" w:lineRule="auto"/>
        <w:jc w:val="both"/>
        <w:rPr>
          <w:rFonts w:cs="Arial"/>
          <w:sz w:val="24"/>
          <w:szCs w:val="24"/>
        </w:rPr>
      </w:pPr>
      <w:r w:rsidRPr="00DE282A">
        <w:rPr>
          <w:rFonts w:cs="Arial"/>
          <w:sz w:val="24"/>
          <w:szCs w:val="24"/>
        </w:rPr>
        <w:t>13.5. A Administração Municipal, ora CONTRATANTE, poderá revogar o presente Contrato Administrativo com base no interesse público, devendo anulá-lo de ofício ou mediante provocação de terceiros, caso constatado vício de inconstitucionalidade e/ou ilegalidade.</w:t>
      </w:r>
    </w:p>
    <w:p w14:paraId="42F0AD9B" w14:textId="77777777" w:rsidR="004147CF" w:rsidRPr="00DE282A" w:rsidRDefault="004147CF" w:rsidP="00DE282A">
      <w:pPr>
        <w:spacing w:before="120" w:after="120" w:line="276" w:lineRule="auto"/>
        <w:rPr>
          <w:rFonts w:cs="Arial"/>
          <w:sz w:val="24"/>
          <w:szCs w:val="24"/>
        </w:rPr>
      </w:pPr>
      <w:r w:rsidRPr="00DE282A">
        <w:rPr>
          <w:rFonts w:cs="Arial"/>
          <w:sz w:val="24"/>
          <w:szCs w:val="24"/>
          <w:bdr w:val="single" w:sz="4" w:space="0" w:color="auto" w:frame="1"/>
        </w:rPr>
        <w:t>CLÁUSULA DÉCIMA QUARTA</w:t>
      </w:r>
    </w:p>
    <w:p w14:paraId="2588A8F3" w14:textId="46BAAF56" w:rsidR="004147CF" w:rsidRPr="00DE282A" w:rsidRDefault="004147CF" w:rsidP="00917ECB">
      <w:pPr>
        <w:spacing w:before="120" w:after="120" w:line="276" w:lineRule="auto"/>
        <w:rPr>
          <w:rFonts w:cs="Arial"/>
          <w:sz w:val="24"/>
          <w:szCs w:val="24"/>
        </w:rPr>
      </w:pPr>
      <w:r w:rsidRPr="00DE282A">
        <w:rPr>
          <w:rFonts w:cs="Arial"/>
          <w:sz w:val="24"/>
          <w:szCs w:val="24"/>
        </w:rPr>
        <w:t>DAS DISPOSIÇÕES FINAIS</w:t>
      </w:r>
    </w:p>
    <w:p w14:paraId="06C64334" w14:textId="54A66BEF" w:rsidR="004147CF" w:rsidRPr="00DE282A" w:rsidRDefault="004147CF" w:rsidP="00DE282A">
      <w:pPr>
        <w:spacing w:before="120" w:after="120" w:line="276" w:lineRule="auto"/>
        <w:jc w:val="both"/>
        <w:rPr>
          <w:rFonts w:cs="Arial"/>
          <w:sz w:val="24"/>
          <w:szCs w:val="24"/>
        </w:rPr>
      </w:pPr>
      <w:r w:rsidRPr="00DE282A">
        <w:rPr>
          <w:rFonts w:cs="Arial"/>
          <w:sz w:val="24"/>
          <w:szCs w:val="24"/>
        </w:rPr>
        <w:t xml:space="preserve">14.1. As partes DECLARAM que este </w:t>
      </w:r>
      <w:r w:rsidRPr="00DE282A">
        <w:rPr>
          <w:rFonts w:cs="Arial"/>
          <w:bCs/>
          <w:sz w:val="24"/>
          <w:szCs w:val="24"/>
          <w:lang w:val="pt-PT"/>
        </w:rPr>
        <w:t xml:space="preserve">Contrato Administrativo de Prestação de Serviços de </w:t>
      </w:r>
      <w:r w:rsidR="002237B8" w:rsidRPr="00050F4F">
        <w:rPr>
          <w:rFonts w:cs="Arial"/>
          <w:bCs/>
          <w:color w:val="000000"/>
          <w:sz w:val="24"/>
          <w:szCs w:val="24"/>
        </w:rPr>
        <w:t xml:space="preserve">Serviços de topografia para retificação, ratificação, desmembramento para fins de loteamento para </w:t>
      </w:r>
      <w:proofErr w:type="spellStart"/>
      <w:r w:rsidR="002237B8" w:rsidRPr="00050F4F">
        <w:rPr>
          <w:rFonts w:cs="Arial"/>
          <w:bCs/>
          <w:color w:val="000000"/>
          <w:sz w:val="24"/>
          <w:szCs w:val="24"/>
        </w:rPr>
        <w:t>Reurb</w:t>
      </w:r>
      <w:proofErr w:type="spellEnd"/>
      <w:r w:rsidR="002237B8" w:rsidRPr="00050F4F">
        <w:rPr>
          <w:rFonts w:cs="Arial"/>
          <w:bCs/>
          <w:color w:val="000000"/>
          <w:sz w:val="24"/>
          <w:szCs w:val="24"/>
        </w:rPr>
        <w:t xml:space="preserve">,  memorial descritivo, cartas de anuência de confinantes, enfim todo </w:t>
      </w:r>
      <w:r w:rsidR="002237B8" w:rsidRPr="00050F4F">
        <w:rPr>
          <w:rFonts w:cs="Arial"/>
          <w:bCs/>
          <w:color w:val="000000"/>
          <w:sz w:val="24"/>
          <w:szCs w:val="24"/>
        </w:rPr>
        <w:lastRenderedPageBreak/>
        <w:t>e qualquer procedimento e ou documento necessário para o registro dos loteamentos e matrículas no Cartório competente, dos imóveis de  matrículas nº 6.040, 6.668, 6.669, 6.671, 7.452 e 7.453, todas do 1º Serviço de Registro de Imóveis e Títulos e Documentos de Juína/MT</w:t>
      </w:r>
      <w:r w:rsidRPr="00DE282A">
        <w:rPr>
          <w:rFonts w:cs="Arial"/>
          <w:bCs/>
          <w:sz w:val="24"/>
          <w:szCs w:val="24"/>
          <w:lang w:val="pt-PT"/>
        </w:rPr>
        <w:t xml:space="preserve">, </w:t>
      </w:r>
      <w:r w:rsidRPr="00DE282A">
        <w:rPr>
          <w:rFonts w:cs="Arial"/>
          <w:sz w:val="24"/>
          <w:szCs w:val="24"/>
        </w:rPr>
        <w:t xml:space="preserve">corresponde à manifestação final, completa e exclusiva do concerto entre elas celebrado, sendo que, por estarem de pleno e comum acordo, </w:t>
      </w:r>
      <w:r w:rsidRPr="00DE282A">
        <w:rPr>
          <w:rFonts w:cs="Arial"/>
          <w:sz w:val="24"/>
          <w:szCs w:val="24"/>
          <w:lang w:val="pt-PT"/>
        </w:rPr>
        <w:t xml:space="preserve">foi mandado elaborar e digitar </w:t>
      </w:r>
      <w:r w:rsidRPr="00DE282A">
        <w:rPr>
          <w:rFonts w:cs="Arial"/>
          <w:sz w:val="24"/>
          <w:szCs w:val="24"/>
        </w:rPr>
        <w:t xml:space="preserve">o presente Instrumento Contratual, assinando-o em </w:t>
      </w:r>
      <w:r w:rsidRPr="00DE282A">
        <w:rPr>
          <w:rFonts w:cs="Arial"/>
          <w:bCs/>
          <w:sz w:val="24"/>
          <w:szCs w:val="24"/>
        </w:rPr>
        <w:t>03 (três)</w:t>
      </w:r>
      <w:r w:rsidRPr="00DE282A">
        <w:rPr>
          <w:rFonts w:cs="Arial"/>
          <w:sz w:val="24"/>
          <w:szCs w:val="24"/>
        </w:rPr>
        <w:t xml:space="preserve"> vias, de igual teor e forma, para todos os fins de direito, juntamente com 0</w:t>
      </w:r>
      <w:r w:rsidRPr="00DE282A">
        <w:rPr>
          <w:rFonts w:cs="Arial"/>
          <w:bCs/>
          <w:sz w:val="24"/>
          <w:szCs w:val="24"/>
        </w:rPr>
        <w:t>2 (duas)</w:t>
      </w:r>
      <w:r w:rsidRPr="00DE282A">
        <w:rPr>
          <w:rFonts w:cs="Arial"/>
          <w:sz w:val="24"/>
          <w:szCs w:val="24"/>
        </w:rPr>
        <w:t xml:space="preserve"> testemunhas instrumentárias, revestindo o presente Contrato Administrativo com eficácia título executivo extrajudicial nos termos da Lei Civil e Processo Civil, bem como da legislação civil vigente.</w:t>
      </w:r>
    </w:p>
    <w:p w14:paraId="7F0CDBF5" w14:textId="77777777" w:rsidR="004147CF" w:rsidRPr="00DE282A" w:rsidRDefault="004147CF" w:rsidP="00DE282A">
      <w:pPr>
        <w:pStyle w:val="TextosemFormatao"/>
        <w:spacing w:before="120" w:after="120" w:line="276" w:lineRule="auto"/>
        <w:jc w:val="both"/>
        <w:rPr>
          <w:rFonts w:ascii="Arial" w:hAnsi="Arial" w:cs="Arial"/>
          <w:sz w:val="24"/>
          <w:szCs w:val="24"/>
        </w:rPr>
      </w:pPr>
    </w:p>
    <w:p w14:paraId="56D1FA21" w14:textId="56F47956" w:rsidR="006F1CB2" w:rsidRPr="006F1CB2" w:rsidRDefault="006F1CB2" w:rsidP="00DE282A">
      <w:pPr>
        <w:spacing w:before="120" w:after="120" w:line="276" w:lineRule="auto"/>
        <w:jc w:val="right"/>
        <w:rPr>
          <w:rFonts w:cs="Arial"/>
          <w:b/>
          <w:i/>
          <w:sz w:val="24"/>
          <w:szCs w:val="24"/>
        </w:rPr>
      </w:pPr>
      <w:r w:rsidRPr="006F1CB2">
        <w:rPr>
          <w:rFonts w:cs="Arial"/>
          <w:sz w:val="24"/>
          <w:szCs w:val="24"/>
        </w:rPr>
        <w:t>Castanheira</w:t>
      </w:r>
      <w:r w:rsidR="00F92EA7">
        <w:rPr>
          <w:rFonts w:cs="Arial"/>
          <w:sz w:val="24"/>
          <w:szCs w:val="24"/>
        </w:rPr>
        <w:t>/</w:t>
      </w:r>
      <w:r w:rsidRPr="006F1CB2">
        <w:rPr>
          <w:rFonts w:cs="Arial"/>
          <w:sz w:val="24"/>
          <w:szCs w:val="24"/>
        </w:rPr>
        <w:t>MT, XX de XXX de 2022.</w:t>
      </w:r>
    </w:p>
    <w:p w14:paraId="5075AF36" w14:textId="77777777" w:rsidR="006F1CB2" w:rsidRPr="006F1CB2" w:rsidRDefault="006F1CB2" w:rsidP="00DE282A">
      <w:pPr>
        <w:spacing w:before="120" w:after="120" w:line="276" w:lineRule="auto"/>
        <w:ind w:left="708"/>
        <w:rPr>
          <w:rFonts w:cs="Arial"/>
          <w:b/>
          <w:sz w:val="24"/>
          <w:szCs w:val="24"/>
        </w:rPr>
      </w:pPr>
    </w:p>
    <w:p w14:paraId="4DCF81AF" w14:textId="77777777" w:rsidR="006F1CB2" w:rsidRPr="006F1CB2" w:rsidRDefault="006F1CB2" w:rsidP="0089341C">
      <w:pPr>
        <w:ind w:left="709"/>
        <w:rPr>
          <w:rFonts w:cs="Arial"/>
          <w:sz w:val="24"/>
          <w:szCs w:val="24"/>
        </w:rPr>
      </w:pPr>
      <w:r w:rsidRPr="006F1CB2">
        <w:rPr>
          <w:rFonts w:cs="Arial"/>
          <w:sz w:val="24"/>
          <w:szCs w:val="24"/>
        </w:rPr>
        <w:t>PREFEITURA MUNICIPAL DE CASTANHEIRA – MT</w:t>
      </w:r>
    </w:p>
    <w:p w14:paraId="2CAEF2F6" w14:textId="77777777" w:rsidR="006F1CB2" w:rsidRPr="006F1CB2" w:rsidRDefault="006F1CB2" w:rsidP="0089341C">
      <w:pPr>
        <w:ind w:left="709"/>
        <w:rPr>
          <w:rFonts w:cs="Arial"/>
          <w:sz w:val="24"/>
          <w:szCs w:val="24"/>
        </w:rPr>
      </w:pPr>
      <w:r w:rsidRPr="006F1CB2">
        <w:rPr>
          <w:rFonts w:cs="Arial"/>
          <w:sz w:val="24"/>
          <w:szCs w:val="24"/>
        </w:rPr>
        <w:t>CNPJ/MF Nº 24.772.154/0001-60</w:t>
      </w:r>
    </w:p>
    <w:p w14:paraId="4EAB9FC8" w14:textId="77777777" w:rsidR="006F1CB2" w:rsidRPr="006F1CB2" w:rsidRDefault="006F1CB2" w:rsidP="0089341C">
      <w:pPr>
        <w:ind w:left="709"/>
        <w:rPr>
          <w:rFonts w:cs="Arial"/>
          <w:sz w:val="24"/>
          <w:szCs w:val="24"/>
        </w:rPr>
      </w:pPr>
      <w:r w:rsidRPr="006F1CB2">
        <w:rPr>
          <w:rFonts w:cs="Arial"/>
          <w:sz w:val="24"/>
          <w:szCs w:val="24"/>
        </w:rPr>
        <w:t>JAKSON DE OLIVEIRA RIOS JUNIOR</w:t>
      </w:r>
    </w:p>
    <w:p w14:paraId="291DA262" w14:textId="77777777" w:rsidR="006F1CB2" w:rsidRPr="006F1CB2" w:rsidRDefault="006F1CB2" w:rsidP="0089341C">
      <w:pPr>
        <w:ind w:left="709"/>
        <w:rPr>
          <w:rFonts w:cs="Arial"/>
          <w:sz w:val="24"/>
          <w:szCs w:val="24"/>
        </w:rPr>
      </w:pPr>
      <w:r w:rsidRPr="006F1CB2">
        <w:rPr>
          <w:rFonts w:cs="Arial"/>
          <w:sz w:val="24"/>
          <w:szCs w:val="24"/>
        </w:rPr>
        <w:t>PREFEITO</w:t>
      </w:r>
    </w:p>
    <w:p w14:paraId="70EB6490" w14:textId="77777777" w:rsidR="006F1CB2" w:rsidRPr="006F1CB2" w:rsidRDefault="006F1CB2" w:rsidP="0089341C">
      <w:pPr>
        <w:ind w:left="709"/>
        <w:rPr>
          <w:rFonts w:cs="Arial"/>
          <w:sz w:val="24"/>
          <w:szCs w:val="24"/>
        </w:rPr>
      </w:pPr>
      <w:r w:rsidRPr="006F1CB2">
        <w:rPr>
          <w:rFonts w:cs="Arial"/>
          <w:sz w:val="24"/>
          <w:szCs w:val="24"/>
        </w:rPr>
        <w:t>CONTRATANTE</w:t>
      </w:r>
    </w:p>
    <w:p w14:paraId="117DD5C9" w14:textId="77777777" w:rsidR="006F1CB2" w:rsidRPr="006F1CB2" w:rsidRDefault="006F1CB2" w:rsidP="0089341C">
      <w:pPr>
        <w:ind w:left="709"/>
        <w:rPr>
          <w:rFonts w:cs="Arial"/>
          <w:sz w:val="24"/>
          <w:szCs w:val="24"/>
        </w:rPr>
      </w:pPr>
    </w:p>
    <w:p w14:paraId="641507B8" w14:textId="77777777" w:rsidR="006F1CB2" w:rsidRPr="006F1CB2" w:rsidRDefault="006F1CB2" w:rsidP="0089341C">
      <w:pPr>
        <w:ind w:left="709"/>
        <w:rPr>
          <w:rFonts w:cs="Arial"/>
          <w:sz w:val="24"/>
          <w:szCs w:val="24"/>
        </w:rPr>
      </w:pPr>
    </w:p>
    <w:p w14:paraId="15D5FD61" w14:textId="77777777" w:rsidR="006F1CB2" w:rsidRPr="006F1CB2" w:rsidRDefault="006F1CB2" w:rsidP="0089341C">
      <w:pPr>
        <w:ind w:left="709"/>
        <w:rPr>
          <w:rFonts w:cs="Arial"/>
          <w:sz w:val="24"/>
          <w:szCs w:val="24"/>
        </w:rPr>
      </w:pPr>
      <w:r w:rsidRPr="006F1CB2">
        <w:rPr>
          <w:rFonts w:cs="Arial"/>
          <w:sz w:val="24"/>
          <w:szCs w:val="24"/>
        </w:rPr>
        <w:t>REPRESENTANTE LEGAL</w:t>
      </w:r>
    </w:p>
    <w:p w14:paraId="4D663C6B" w14:textId="77777777" w:rsidR="006F1CB2" w:rsidRPr="006F1CB2" w:rsidRDefault="006F1CB2" w:rsidP="0089341C">
      <w:pPr>
        <w:ind w:left="709"/>
        <w:rPr>
          <w:rFonts w:cs="Arial"/>
          <w:sz w:val="24"/>
          <w:szCs w:val="24"/>
        </w:rPr>
      </w:pPr>
      <w:r w:rsidRPr="006F1CB2">
        <w:rPr>
          <w:rFonts w:cs="Arial"/>
          <w:sz w:val="24"/>
          <w:szCs w:val="24"/>
        </w:rPr>
        <w:t>CNPJ/MF nº ..................................................</w:t>
      </w:r>
    </w:p>
    <w:p w14:paraId="6628A7F7" w14:textId="77777777" w:rsidR="006F1CB2" w:rsidRPr="006F1CB2" w:rsidRDefault="006F1CB2" w:rsidP="0089341C">
      <w:pPr>
        <w:ind w:left="709"/>
        <w:rPr>
          <w:rFonts w:cs="Arial"/>
          <w:sz w:val="24"/>
          <w:szCs w:val="24"/>
        </w:rPr>
      </w:pPr>
      <w:r w:rsidRPr="006F1CB2">
        <w:rPr>
          <w:rFonts w:cs="Arial"/>
          <w:sz w:val="24"/>
          <w:szCs w:val="24"/>
        </w:rPr>
        <w:t>EMPRESA</w:t>
      </w:r>
    </w:p>
    <w:p w14:paraId="40C0996E" w14:textId="77777777" w:rsidR="006F1CB2" w:rsidRPr="006F1CB2" w:rsidRDefault="006F1CB2" w:rsidP="0089341C">
      <w:pPr>
        <w:ind w:left="709"/>
        <w:rPr>
          <w:rFonts w:cs="Arial"/>
          <w:sz w:val="24"/>
          <w:szCs w:val="24"/>
          <w:lang w:val="pt-PT"/>
        </w:rPr>
      </w:pPr>
      <w:r w:rsidRPr="006F1CB2">
        <w:rPr>
          <w:rFonts w:cs="Arial"/>
          <w:sz w:val="24"/>
          <w:szCs w:val="24"/>
          <w:lang w:val="pt-PT"/>
        </w:rPr>
        <w:t>CONTRATADA</w:t>
      </w:r>
    </w:p>
    <w:p w14:paraId="37CADD9D" w14:textId="77777777" w:rsidR="006F1CB2" w:rsidRPr="006F1CB2" w:rsidRDefault="006F1CB2" w:rsidP="00DE282A">
      <w:pPr>
        <w:spacing w:before="120" w:after="120" w:line="276" w:lineRule="auto"/>
        <w:ind w:left="708"/>
        <w:rPr>
          <w:rFonts w:cs="Arial"/>
          <w:sz w:val="24"/>
          <w:szCs w:val="24"/>
          <w:lang w:val="pt-PT"/>
        </w:rPr>
      </w:pPr>
    </w:p>
    <w:p w14:paraId="7CA4A2E7" w14:textId="77777777" w:rsidR="006F1CB2" w:rsidRPr="006F1CB2" w:rsidRDefault="006F1CB2" w:rsidP="00DE282A">
      <w:pPr>
        <w:spacing w:before="120" w:after="120" w:line="276" w:lineRule="auto"/>
        <w:ind w:left="708"/>
        <w:jc w:val="left"/>
        <w:rPr>
          <w:rFonts w:cs="Arial"/>
          <w:iCs/>
          <w:sz w:val="24"/>
          <w:szCs w:val="24"/>
        </w:rPr>
      </w:pPr>
    </w:p>
    <w:p w14:paraId="530A7413" w14:textId="77777777" w:rsidR="006F1CB2" w:rsidRPr="006F1CB2" w:rsidRDefault="006F1CB2" w:rsidP="00DE282A">
      <w:pPr>
        <w:spacing w:before="120" w:after="120" w:line="276" w:lineRule="auto"/>
        <w:ind w:left="708"/>
        <w:jc w:val="left"/>
        <w:rPr>
          <w:rFonts w:cs="Arial"/>
          <w:iCs/>
          <w:sz w:val="24"/>
          <w:szCs w:val="24"/>
        </w:rPr>
      </w:pPr>
      <w:r w:rsidRPr="006F1CB2">
        <w:rPr>
          <w:rFonts w:cs="Arial"/>
          <w:iCs/>
          <w:sz w:val="24"/>
          <w:szCs w:val="24"/>
        </w:rPr>
        <w:t>TESTEMUNHAS:</w:t>
      </w:r>
    </w:p>
    <w:tbl>
      <w:tblPr>
        <w:tblW w:w="10062" w:type="dxa"/>
        <w:tblLayout w:type="fixed"/>
        <w:tblCellMar>
          <w:left w:w="70" w:type="dxa"/>
          <w:right w:w="70" w:type="dxa"/>
        </w:tblCellMar>
        <w:tblLook w:val="0000" w:firstRow="0" w:lastRow="0" w:firstColumn="0" w:lastColumn="0" w:noHBand="0" w:noVBand="0"/>
      </w:tblPr>
      <w:tblGrid>
        <w:gridCol w:w="5031"/>
        <w:gridCol w:w="5031"/>
      </w:tblGrid>
      <w:tr w:rsidR="006F1CB2" w:rsidRPr="006F1CB2" w14:paraId="3364A820" w14:textId="77777777" w:rsidTr="00DE282A">
        <w:tc>
          <w:tcPr>
            <w:tcW w:w="5031" w:type="dxa"/>
          </w:tcPr>
          <w:p w14:paraId="5313D5FE" w14:textId="77777777" w:rsidR="006F1CB2" w:rsidRPr="006F1CB2" w:rsidRDefault="006F1CB2" w:rsidP="00DE282A">
            <w:pPr>
              <w:spacing w:before="120" w:after="120" w:line="276" w:lineRule="auto"/>
              <w:jc w:val="both"/>
              <w:rPr>
                <w:rFonts w:cs="Arial"/>
                <w:sz w:val="24"/>
                <w:szCs w:val="24"/>
              </w:rPr>
            </w:pPr>
            <w:r w:rsidRPr="006F1CB2">
              <w:rPr>
                <w:rFonts w:cs="Arial"/>
                <w:sz w:val="24"/>
                <w:szCs w:val="24"/>
              </w:rPr>
              <w:t xml:space="preserve">             </w:t>
            </w:r>
            <w:proofErr w:type="spellStart"/>
            <w:r w:rsidRPr="006F1CB2">
              <w:rPr>
                <w:rFonts w:cs="Arial"/>
                <w:sz w:val="24"/>
                <w:szCs w:val="24"/>
              </w:rPr>
              <w:t>xxxxxxxxxxxxxxxx</w:t>
            </w:r>
            <w:proofErr w:type="spellEnd"/>
          </w:p>
          <w:p w14:paraId="3B0549FD" w14:textId="77777777" w:rsidR="006F1CB2" w:rsidRPr="006F1CB2" w:rsidRDefault="006F1CB2" w:rsidP="00DE282A">
            <w:pPr>
              <w:spacing w:before="120" w:after="120" w:line="276" w:lineRule="auto"/>
              <w:jc w:val="both"/>
              <w:rPr>
                <w:rFonts w:cs="Arial"/>
                <w:sz w:val="24"/>
                <w:szCs w:val="24"/>
                <w:u w:val="single"/>
              </w:rPr>
            </w:pPr>
            <w:r w:rsidRPr="006F1CB2">
              <w:rPr>
                <w:rFonts w:cs="Arial"/>
                <w:sz w:val="24"/>
                <w:szCs w:val="24"/>
              </w:rPr>
              <w:t xml:space="preserve">             CPF: </w:t>
            </w:r>
            <w:proofErr w:type="spellStart"/>
            <w:r w:rsidRPr="006F1CB2">
              <w:rPr>
                <w:rFonts w:cs="Arial"/>
                <w:sz w:val="24"/>
                <w:szCs w:val="24"/>
              </w:rPr>
              <w:t>xxxxxxxxx</w:t>
            </w:r>
            <w:proofErr w:type="spellEnd"/>
          </w:p>
        </w:tc>
        <w:tc>
          <w:tcPr>
            <w:tcW w:w="5031" w:type="dxa"/>
          </w:tcPr>
          <w:p w14:paraId="54F44B25" w14:textId="77777777" w:rsidR="006F1CB2" w:rsidRPr="006F1CB2" w:rsidRDefault="006F1CB2" w:rsidP="00DE282A">
            <w:pPr>
              <w:spacing w:before="120" w:after="120" w:line="276" w:lineRule="auto"/>
              <w:ind w:left="708"/>
              <w:rPr>
                <w:rFonts w:eastAsia="Arial Unicode MS" w:cs="Arial"/>
                <w:sz w:val="24"/>
                <w:szCs w:val="24"/>
              </w:rPr>
            </w:pPr>
            <w:proofErr w:type="spellStart"/>
            <w:r w:rsidRPr="006F1CB2">
              <w:rPr>
                <w:rFonts w:eastAsia="Arial Unicode MS" w:cs="Arial"/>
                <w:sz w:val="24"/>
                <w:szCs w:val="24"/>
              </w:rPr>
              <w:t>xxxxxxxxxxxxxxxxxx</w:t>
            </w:r>
            <w:proofErr w:type="spellEnd"/>
          </w:p>
          <w:p w14:paraId="3AF3BB49" w14:textId="77777777" w:rsidR="006F1CB2" w:rsidRPr="006F1CB2" w:rsidRDefault="006F1CB2" w:rsidP="00DE282A">
            <w:pPr>
              <w:spacing w:before="120" w:after="120" w:line="276" w:lineRule="auto"/>
              <w:ind w:left="708"/>
              <w:jc w:val="both"/>
              <w:rPr>
                <w:rFonts w:cs="Arial"/>
                <w:sz w:val="24"/>
                <w:szCs w:val="24"/>
              </w:rPr>
            </w:pPr>
            <w:r w:rsidRPr="006F1CB2">
              <w:rPr>
                <w:rFonts w:eastAsia="Arial Unicode MS" w:cs="Arial"/>
                <w:sz w:val="24"/>
                <w:szCs w:val="24"/>
              </w:rPr>
              <w:t xml:space="preserve">                CPF: </w:t>
            </w:r>
            <w:proofErr w:type="spellStart"/>
            <w:r w:rsidRPr="006F1CB2">
              <w:rPr>
                <w:rFonts w:eastAsia="Arial Unicode MS" w:cs="Arial"/>
                <w:sz w:val="24"/>
                <w:szCs w:val="24"/>
              </w:rPr>
              <w:t>xxxxxxx</w:t>
            </w:r>
            <w:proofErr w:type="spellEnd"/>
          </w:p>
        </w:tc>
      </w:tr>
    </w:tbl>
    <w:p w14:paraId="3792ADD7" w14:textId="77777777" w:rsidR="006F1CB2" w:rsidRPr="006F1CB2" w:rsidRDefault="006F1CB2" w:rsidP="00DE282A">
      <w:pPr>
        <w:spacing w:before="120" w:after="120" w:line="276" w:lineRule="auto"/>
        <w:jc w:val="both"/>
        <w:rPr>
          <w:rFonts w:cs="Arial"/>
          <w:sz w:val="24"/>
          <w:szCs w:val="24"/>
          <w:lang w:eastAsia="ar-SA"/>
        </w:rPr>
      </w:pPr>
    </w:p>
    <w:p w14:paraId="7FC4E034" w14:textId="77777777" w:rsidR="004147CF" w:rsidRPr="00DE282A" w:rsidRDefault="004147CF" w:rsidP="00DE282A">
      <w:pPr>
        <w:spacing w:before="120" w:after="120" w:line="276" w:lineRule="auto"/>
        <w:jc w:val="left"/>
        <w:rPr>
          <w:rFonts w:cs="Arial"/>
          <w:bCs/>
          <w:kern w:val="2"/>
          <w:sz w:val="24"/>
          <w:szCs w:val="24"/>
          <w:bdr w:val="single" w:sz="4" w:space="0" w:color="auto" w:frame="1"/>
          <w:shd w:val="clear" w:color="auto" w:fill="BFBFBF"/>
          <w:lang w:val="pt-PT"/>
        </w:rPr>
      </w:pPr>
      <w:r w:rsidRPr="00DE282A">
        <w:rPr>
          <w:rFonts w:cs="Arial"/>
          <w:bCs/>
          <w:kern w:val="2"/>
          <w:sz w:val="24"/>
          <w:szCs w:val="24"/>
          <w:bdr w:val="single" w:sz="4" w:space="0" w:color="auto" w:frame="1"/>
          <w:shd w:val="clear" w:color="auto" w:fill="BFBFBF"/>
          <w:lang w:val="pt-PT"/>
        </w:rPr>
        <w:br w:type="page"/>
      </w:r>
    </w:p>
    <w:p w14:paraId="07DBFBC3" w14:textId="77777777"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ANEXO III</w:t>
      </w:r>
    </w:p>
    <w:p w14:paraId="1D561566" w14:textId="30C00F5D"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lang w:val="pt-PT"/>
        </w:rPr>
        <w:t xml:space="preserve">Carta Convite n.º </w:t>
      </w:r>
      <w:r w:rsidR="0083205D">
        <w:rPr>
          <w:rFonts w:cs="Arial"/>
          <w:bCs/>
          <w:kern w:val="2"/>
          <w:sz w:val="24"/>
          <w:szCs w:val="24"/>
          <w:lang w:val="pt-PT"/>
        </w:rPr>
        <w:t>01/2022</w:t>
      </w:r>
    </w:p>
    <w:p w14:paraId="79694C29" w14:textId="77777777" w:rsidR="004147CF" w:rsidRPr="00DE282A" w:rsidRDefault="004147CF" w:rsidP="00DE282A">
      <w:pPr>
        <w:pBdr>
          <w:top w:val="single" w:sz="4" w:space="1" w:color="auto"/>
          <w:left w:val="single" w:sz="4" w:space="4" w:color="auto"/>
          <w:bottom w:val="single" w:sz="4" w:space="1" w:color="auto"/>
          <w:right w:val="single" w:sz="4" w:space="4" w:color="auto"/>
        </w:pBdr>
        <w:spacing w:before="120" w:after="120" w:line="276" w:lineRule="auto"/>
        <w:rPr>
          <w:rFonts w:cs="Arial"/>
          <w:kern w:val="2"/>
          <w:sz w:val="24"/>
          <w:szCs w:val="24"/>
        </w:rPr>
      </w:pPr>
      <w:r w:rsidRPr="00DE282A">
        <w:rPr>
          <w:rFonts w:cs="Arial"/>
          <w:sz w:val="24"/>
          <w:szCs w:val="24"/>
        </w:rPr>
        <w:t>MODELO DE DECLARAÇÃO DE ENQUADRAMENTO COMO ME E EPP</w:t>
      </w:r>
    </w:p>
    <w:p w14:paraId="0CA21563" w14:textId="77777777" w:rsidR="004147CF" w:rsidRPr="00DE282A" w:rsidRDefault="004147CF" w:rsidP="00DE282A">
      <w:pPr>
        <w:spacing w:before="120" w:after="120" w:line="276" w:lineRule="auto"/>
        <w:jc w:val="both"/>
        <w:rPr>
          <w:rFonts w:cs="Arial"/>
          <w:bCs/>
          <w:sz w:val="24"/>
          <w:szCs w:val="24"/>
        </w:rPr>
      </w:pPr>
    </w:p>
    <w:p w14:paraId="411B36F4"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À</w:t>
      </w:r>
    </w:p>
    <w:p w14:paraId="4C180D20"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Comissão Permanente de Licitação;</w:t>
      </w:r>
    </w:p>
    <w:p w14:paraId="51BC6056"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Poder Executivo Municipal;</w:t>
      </w:r>
    </w:p>
    <w:p w14:paraId="42C8A9AB" w14:textId="2F8BDD60" w:rsidR="004147CF" w:rsidRPr="00DE282A" w:rsidRDefault="004147CF" w:rsidP="00DE282A">
      <w:pPr>
        <w:spacing w:before="120" w:after="120" w:line="276" w:lineRule="auto"/>
        <w:jc w:val="both"/>
        <w:rPr>
          <w:rFonts w:cs="Arial"/>
          <w:sz w:val="24"/>
          <w:szCs w:val="24"/>
        </w:rPr>
      </w:pPr>
      <w:r w:rsidRPr="00DE282A">
        <w:rPr>
          <w:rFonts w:cs="Arial"/>
          <w:sz w:val="24"/>
          <w:szCs w:val="24"/>
        </w:rPr>
        <w:t xml:space="preserve">Município de </w:t>
      </w:r>
      <w:r w:rsidR="006F1CB2" w:rsidRPr="00DE282A">
        <w:rPr>
          <w:rFonts w:cs="Arial"/>
          <w:sz w:val="24"/>
          <w:szCs w:val="24"/>
        </w:rPr>
        <w:t>Castanheira</w:t>
      </w:r>
      <w:r w:rsidRPr="00DE282A">
        <w:rPr>
          <w:rFonts w:cs="Arial"/>
          <w:sz w:val="24"/>
          <w:szCs w:val="24"/>
        </w:rPr>
        <w:t xml:space="preserve"> – Mato Grosso;</w:t>
      </w:r>
    </w:p>
    <w:p w14:paraId="2721EA93" w14:textId="2C0E2BEB" w:rsidR="004147CF" w:rsidRPr="00DE282A" w:rsidRDefault="004147CF" w:rsidP="00DE282A">
      <w:pPr>
        <w:spacing w:before="120" w:after="120" w:line="276" w:lineRule="auto"/>
        <w:jc w:val="left"/>
        <w:rPr>
          <w:rFonts w:cs="Arial"/>
          <w:sz w:val="24"/>
          <w:szCs w:val="24"/>
        </w:rPr>
      </w:pP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sz w:val="24"/>
          <w:szCs w:val="24"/>
        </w:rPr>
        <w:t>:</w:t>
      </w:r>
    </w:p>
    <w:p w14:paraId="5B30E0FE" w14:textId="77777777" w:rsidR="004147CF" w:rsidRPr="00DE282A" w:rsidRDefault="004147CF" w:rsidP="00DE282A">
      <w:pPr>
        <w:spacing w:before="120" w:after="120" w:line="276" w:lineRule="auto"/>
        <w:jc w:val="left"/>
        <w:rPr>
          <w:rFonts w:cs="Arial"/>
          <w:sz w:val="24"/>
          <w:szCs w:val="24"/>
        </w:rPr>
      </w:pPr>
    </w:p>
    <w:p w14:paraId="5BFD55D5" w14:textId="77777777" w:rsidR="004147CF" w:rsidRPr="00DE282A" w:rsidRDefault="004147CF" w:rsidP="00DE282A">
      <w:pPr>
        <w:spacing w:before="120" w:after="120" w:line="276" w:lineRule="auto"/>
        <w:rPr>
          <w:rFonts w:cs="Arial"/>
          <w:sz w:val="24"/>
          <w:szCs w:val="24"/>
          <w:u w:val="single"/>
        </w:rPr>
      </w:pPr>
      <w:r w:rsidRPr="00DE282A">
        <w:rPr>
          <w:rFonts w:cs="Arial"/>
          <w:sz w:val="24"/>
          <w:szCs w:val="24"/>
          <w:u w:val="single"/>
        </w:rPr>
        <w:t>DECLARAÇÃO DE ENQUADRAMENTO COMO ME E EPP</w:t>
      </w:r>
    </w:p>
    <w:p w14:paraId="20D2B5CE" w14:textId="77777777" w:rsidR="004147CF" w:rsidRPr="00DE282A" w:rsidRDefault="004147CF" w:rsidP="00DE282A">
      <w:pPr>
        <w:spacing w:before="120" w:after="120" w:line="276" w:lineRule="auto"/>
        <w:rPr>
          <w:rFonts w:cs="Arial"/>
          <w:sz w:val="24"/>
          <w:szCs w:val="24"/>
        </w:rPr>
      </w:pPr>
    </w:p>
    <w:p w14:paraId="4E95691E" w14:textId="3BCB2903" w:rsidR="004147CF" w:rsidRPr="00DE282A" w:rsidRDefault="004147CF" w:rsidP="00DE282A">
      <w:pPr>
        <w:spacing w:before="120" w:after="120" w:line="276" w:lineRule="auto"/>
        <w:jc w:val="both"/>
        <w:rPr>
          <w:rFonts w:cs="Arial"/>
          <w:kern w:val="2"/>
          <w:sz w:val="24"/>
          <w:szCs w:val="24"/>
        </w:rPr>
      </w:pPr>
      <w:r w:rsidRPr="00DE282A">
        <w:rPr>
          <w:rFonts w:cs="Arial"/>
          <w:kern w:val="2"/>
          <w:sz w:val="24"/>
          <w:szCs w:val="24"/>
        </w:rPr>
        <w:t xml:space="preserve">A Signatária ___________________, CNPJ/MF _____________________, neste ato representada pelo Sr. ______________, RG n.º _______________ e do CPF/MF n.º ___________________, residente e domiciliado no Município de ________________, Estado de ________, em atenção à exigência contida no Edital da </w:t>
      </w: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kern w:val="2"/>
          <w:sz w:val="24"/>
          <w:szCs w:val="24"/>
        </w:rPr>
        <w:t xml:space="preserve">, </w:t>
      </w:r>
      <w:r w:rsidRPr="00DE282A">
        <w:rPr>
          <w:rFonts w:cs="Arial"/>
          <w:bCs/>
          <w:kern w:val="2"/>
          <w:sz w:val="24"/>
          <w:szCs w:val="24"/>
        </w:rPr>
        <w:t xml:space="preserve">DECLARA </w:t>
      </w:r>
      <w:r w:rsidRPr="00DE282A">
        <w:rPr>
          <w:rFonts w:cs="Arial"/>
          <w:kern w:val="2"/>
          <w:sz w:val="24"/>
          <w:szCs w:val="24"/>
        </w:rPr>
        <w:t>por seu representante legal infra-assinado, para os devidos fins e sob as penalidades da Lei, que a empresa mencionada acima está enquadrada como ______________________ (MICRO EMPRESA-ME/EMPRESA DE PEQUENO PORTE-EPP), e cumpre os requisitos estabelecidos no art. 3.º, da Lei Complementar Federal n.º 123/2006, e suas alterações posteriores, estando apta a usufruir do tratamento favorecido estabelecido nos art. 42 ao 49, da referida Lei Complementar Federal.</w:t>
      </w:r>
    </w:p>
    <w:p w14:paraId="54EE7019" w14:textId="77777777" w:rsidR="004147CF" w:rsidRPr="00DE282A" w:rsidRDefault="004147CF" w:rsidP="00DE282A">
      <w:pPr>
        <w:spacing w:before="120" w:after="120" w:line="276" w:lineRule="auto"/>
        <w:jc w:val="both"/>
        <w:rPr>
          <w:rFonts w:cs="Arial"/>
          <w:kern w:val="2"/>
          <w:sz w:val="24"/>
          <w:szCs w:val="24"/>
        </w:rPr>
      </w:pPr>
      <w:r w:rsidRPr="00DE282A">
        <w:rPr>
          <w:rFonts w:cs="Arial"/>
          <w:kern w:val="2"/>
          <w:sz w:val="24"/>
          <w:szCs w:val="24"/>
        </w:rPr>
        <w:t>Outrossim, DECLARO, que não existe qualquer impedimento entre os previstos nos incisos do § 4.º, do art. 3.º, da Lei Complementar Federal n.º 123/2006.</w:t>
      </w:r>
    </w:p>
    <w:p w14:paraId="5A4F64DE" w14:textId="77777777" w:rsidR="004147CF" w:rsidRPr="00DE282A" w:rsidRDefault="004147CF" w:rsidP="00DE282A">
      <w:pPr>
        <w:spacing w:before="120" w:after="120" w:line="276" w:lineRule="auto"/>
        <w:jc w:val="both"/>
        <w:rPr>
          <w:rFonts w:cs="Arial"/>
          <w:kern w:val="2"/>
          <w:sz w:val="24"/>
          <w:szCs w:val="24"/>
        </w:rPr>
      </w:pPr>
      <w:r w:rsidRPr="00DE282A">
        <w:rPr>
          <w:rFonts w:cs="Arial"/>
          <w:kern w:val="2"/>
          <w:sz w:val="24"/>
          <w:szCs w:val="24"/>
        </w:rPr>
        <w:t>Por ser expressão da verdade, firmamos a presente Declaração.</w:t>
      </w:r>
    </w:p>
    <w:p w14:paraId="77975363" w14:textId="77777777" w:rsidR="004147CF" w:rsidRPr="00DE282A" w:rsidRDefault="004147CF" w:rsidP="002237B8">
      <w:pPr>
        <w:spacing w:before="120" w:after="120" w:line="276" w:lineRule="auto"/>
        <w:jc w:val="right"/>
        <w:rPr>
          <w:rFonts w:cs="Arial"/>
          <w:kern w:val="2"/>
          <w:sz w:val="24"/>
          <w:szCs w:val="24"/>
        </w:rPr>
      </w:pPr>
      <w:r w:rsidRPr="00DE282A">
        <w:rPr>
          <w:rFonts w:cs="Arial"/>
          <w:kern w:val="2"/>
          <w:sz w:val="24"/>
          <w:szCs w:val="24"/>
        </w:rPr>
        <w:t>Local e data</w:t>
      </w:r>
    </w:p>
    <w:p w14:paraId="0366E3D8" w14:textId="77777777" w:rsidR="004147CF" w:rsidRPr="00DE282A" w:rsidRDefault="004147CF" w:rsidP="00DE282A">
      <w:pPr>
        <w:spacing w:before="120" w:after="120" w:line="276" w:lineRule="auto"/>
        <w:rPr>
          <w:rFonts w:cs="Arial"/>
          <w:kern w:val="2"/>
          <w:sz w:val="24"/>
          <w:szCs w:val="24"/>
        </w:rPr>
      </w:pPr>
    </w:p>
    <w:p w14:paraId="1D3F9815" w14:textId="77777777" w:rsidR="004147CF" w:rsidRPr="00DE282A" w:rsidRDefault="004147CF" w:rsidP="00DE282A">
      <w:pPr>
        <w:spacing w:before="120" w:after="120" w:line="276" w:lineRule="auto"/>
        <w:rPr>
          <w:rFonts w:cs="Arial"/>
          <w:kern w:val="2"/>
          <w:sz w:val="24"/>
          <w:szCs w:val="24"/>
        </w:rPr>
      </w:pPr>
      <w:r w:rsidRPr="00DE282A">
        <w:rPr>
          <w:rFonts w:cs="Arial"/>
          <w:kern w:val="2"/>
          <w:sz w:val="24"/>
          <w:szCs w:val="24"/>
        </w:rPr>
        <w:t>Nome e assinatura da Licitante</w:t>
      </w:r>
    </w:p>
    <w:p w14:paraId="13766ACF" w14:textId="37B4F6C9" w:rsidR="004147CF" w:rsidRPr="00DE282A" w:rsidRDefault="004147CF" w:rsidP="002237B8">
      <w:pPr>
        <w:spacing w:before="120" w:after="120" w:line="276" w:lineRule="auto"/>
        <w:rPr>
          <w:rFonts w:cs="Arial"/>
          <w:bCs/>
          <w:kern w:val="2"/>
          <w:sz w:val="24"/>
          <w:szCs w:val="24"/>
          <w:bdr w:val="single" w:sz="4" w:space="0" w:color="auto" w:frame="1"/>
          <w:shd w:val="clear" w:color="auto" w:fill="BFBFBF"/>
          <w:lang w:val="pt-PT"/>
        </w:rPr>
      </w:pPr>
      <w:r w:rsidRPr="00DE282A">
        <w:rPr>
          <w:rFonts w:cs="Arial"/>
          <w:kern w:val="2"/>
          <w:sz w:val="24"/>
          <w:szCs w:val="24"/>
        </w:rPr>
        <w:t>Representante Legal</w:t>
      </w:r>
      <w:r w:rsidRPr="00DE282A">
        <w:rPr>
          <w:rFonts w:cs="Arial"/>
          <w:bCs/>
          <w:kern w:val="2"/>
          <w:sz w:val="24"/>
          <w:szCs w:val="24"/>
          <w:bdr w:val="single" w:sz="4" w:space="0" w:color="auto" w:frame="1"/>
          <w:shd w:val="clear" w:color="auto" w:fill="BFBFBF"/>
          <w:lang w:val="pt-PT"/>
        </w:rPr>
        <w:br w:type="page"/>
      </w:r>
    </w:p>
    <w:p w14:paraId="361C00D7" w14:textId="77777777"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ANEXO IV</w:t>
      </w:r>
    </w:p>
    <w:p w14:paraId="6B591158" w14:textId="6CF041D5"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lang w:val="pt-PT"/>
        </w:rPr>
        <w:t xml:space="preserve">Carta Convite n.º </w:t>
      </w:r>
      <w:r w:rsidR="0083205D">
        <w:rPr>
          <w:rFonts w:cs="Arial"/>
          <w:bCs/>
          <w:kern w:val="2"/>
          <w:sz w:val="24"/>
          <w:szCs w:val="24"/>
          <w:lang w:val="pt-PT"/>
        </w:rPr>
        <w:t>01/2022</w:t>
      </w:r>
    </w:p>
    <w:p w14:paraId="0D08E373" w14:textId="77777777" w:rsidR="004147CF" w:rsidRPr="00DE282A" w:rsidRDefault="004147CF" w:rsidP="00DE282A">
      <w:pPr>
        <w:pBdr>
          <w:top w:val="single" w:sz="4" w:space="1" w:color="auto"/>
          <w:left w:val="single" w:sz="4" w:space="4" w:color="auto"/>
          <w:bottom w:val="single" w:sz="4" w:space="1" w:color="auto"/>
          <w:right w:val="single" w:sz="4" w:space="4" w:color="auto"/>
        </w:pBdr>
        <w:spacing w:before="120" w:after="120" w:line="276" w:lineRule="auto"/>
        <w:rPr>
          <w:rFonts w:cs="Arial"/>
          <w:kern w:val="2"/>
          <w:sz w:val="24"/>
          <w:szCs w:val="24"/>
        </w:rPr>
      </w:pPr>
      <w:r w:rsidRPr="00DE282A">
        <w:rPr>
          <w:rFonts w:cs="Arial"/>
          <w:kern w:val="2"/>
          <w:sz w:val="24"/>
          <w:szCs w:val="24"/>
        </w:rPr>
        <w:t>MODELO DE TERMO DE DESISTÊNCIA DO DIREITO E DO PRAZO RECURSAL</w:t>
      </w:r>
    </w:p>
    <w:p w14:paraId="290A6C19" w14:textId="77777777" w:rsidR="004147CF" w:rsidRPr="00DE282A" w:rsidRDefault="004147CF" w:rsidP="00DE282A">
      <w:pPr>
        <w:spacing w:before="120" w:after="120" w:line="276" w:lineRule="auto"/>
        <w:rPr>
          <w:rFonts w:cs="Arial"/>
          <w:kern w:val="2"/>
          <w:sz w:val="24"/>
          <w:szCs w:val="24"/>
        </w:rPr>
      </w:pPr>
    </w:p>
    <w:p w14:paraId="65701661"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À</w:t>
      </w:r>
    </w:p>
    <w:p w14:paraId="181772B0"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Comissão Permanente de Licitação;</w:t>
      </w:r>
    </w:p>
    <w:p w14:paraId="56978F8B"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Poder Executivo Municipal;</w:t>
      </w:r>
    </w:p>
    <w:p w14:paraId="0F6ABDE3" w14:textId="76312EB4" w:rsidR="004147CF" w:rsidRPr="00DE282A" w:rsidRDefault="004147CF" w:rsidP="00DE282A">
      <w:pPr>
        <w:spacing w:before="120" w:after="120" w:line="276" w:lineRule="auto"/>
        <w:jc w:val="both"/>
        <w:rPr>
          <w:rFonts w:cs="Arial"/>
          <w:sz w:val="24"/>
          <w:szCs w:val="24"/>
        </w:rPr>
      </w:pPr>
      <w:r w:rsidRPr="00DE282A">
        <w:rPr>
          <w:rFonts w:cs="Arial"/>
          <w:sz w:val="24"/>
          <w:szCs w:val="24"/>
        </w:rPr>
        <w:t xml:space="preserve">Município de </w:t>
      </w:r>
      <w:r w:rsidR="006F1CB2" w:rsidRPr="00DE282A">
        <w:rPr>
          <w:rFonts w:cs="Arial"/>
          <w:sz w:val="24"/>
          <w:szCs w:val="24"/>
        </w:rPr>
        <w:t>Castanheira</w:t>
      </w:r>
      <w:r w:rsidRPr="00DE282A">
        <w:rPr>
          <w:rFonts w:cs="Arial"/>
          <w:sz w:val="24"/>
          <w:szCs w:val="24"/>
        </w:rPr>
        <w:t xml:space="preserve"> – Mato Grosso;</w:t>
      </w:r>
    </w:p>
    <w:p w14:paraId="0D0360A5" w14:textId="0A222E78" w:rsidR="004147CF" w:rsidRPr="00DE282A" w:rsidRDefault="004147CF" w:rsidP="00DE282A">
      <w:pPr>
        <w:spacing w:before="120" w:after="120" w:line="276" w:lineRule="auto"/>
        <w:jc w:val="left"/>
        <w:rPr>
          <w:rFonts w:cs="Arial"/>
          <w:sz w:val="24"/>
          <w:szCs w:val="24"/>
        </w:rPr>
      </w:pP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sz w:val="24"/>
          <w:szCs w:val="24"/>
        </w:rPr>
        <w:t>:</w:t>
      </w:r>
    </w:p>
    <w:p w14:paraId="559F4FBD" w14:textId="77777777" w:rsidR="004147CF" w:rsidRPr="00DE282A" w:rsidRDefault="004147CF" w:rsidP="00DE282A">
      <w:pPr>
        <w:spacing w:before="120" w:after="120" w:line="276" w:lineRule="auto"/>
        <w:rPr>
          <w:rFonts w:cs="Arial"/>
          <w:sz w:val="24"/>
          <w:szCs w:val="24"/>
        </w:rPr>
      </w:pPr>
    </w:p>
    <w:p w14:paraId="5BC2EF88" w14:textId="77777777" w:rsidR="004147CF" w:rsidRPr="00DE282A" w:rsidRDefault="004147CF" w:rsidP="00DE282A">
      <w:pPr>
        <w:spacing w:before="120" w:after="120" w:line="276" w:lineRule="auto"/>
        <w:rPr>
          <w:rFonts w:cs="Arial"/>
          <w:sz w:val="24"/>
          <w:szCs w:val="24"/>
          <w:u w:val="single"/>
        </w:rPr>
      </w:pPr>
      <w:r w:rsidRPr="00DE282A">
        <w:rPr>
          <w:rFonts w:cs="Arial"/>
          <w:kern w:val="2"/>
          <w:sz w:val="24"/>
          <w:szCs w:val="24"/>
          <w:u w:val="single"/>
        </w:rPr>
        <w:t>TERMO DE DESISTÊNCIA DO DIREITO E DO PRAZO RECURSAL</w:t>
      </w:r>
    </w:p>
    <w:p w14:paraId="30340CFA" w14:textId="77777777" w:rsidR="004147CF" w:rsidRPr="00DE282A" w:rsidRDefault="004147CF" w:rsidP="00DE282A">
      <w:pPr>
        <w:pStyle w:val="Default"/>
        <w:spacing w:before="120" w:after="120" w:line="276" w:lineRule="auto"/>
        <w:rPr>
          <w:rFonts w:ascii="Arial" w:hAnsi="Arial" w:cs="Arial"/>
          <w:color w:val="auto"/>
          <w:kern w:val="2"/>
        </w:rPr>
      </w:pPr>
    </w:p>
    <w:p w14:paraId="57E2A47E" w14:textId="075CC54F" w:rsidR="004147CF" w:rsidRPr="00DE282A" w:rsidRDefault="004147CF" w:rsidP="00DE282A">
      <w:pPr>
        <w:pStyle w:val="Default"/>
        <w:spacing w:before="120" w:after="120" w:line="276" w:lineRule="auto"/>
        <w:rPr>
          <w:rFonts w:ascii="Arial" w:hAnsi="Arial" w:cs="Arial"/>
          <w:bCs/>
          <w:color w:val="auto"/>
          <w:kern w:val="2"/>
          <w:lang w:val="pt-PT"/>
        </w:rPr>
      </w:pPr>
      <w:r w:rsidRPr="00DE282A">
        <w:rPr>
          <w:rFonts w:ascii="Arial" w:hAnsi="Arial" w:cs="Arial"/>
          <w:color w:val="auto"/>
          <w:kern w:val="2"/>
        </w:rPr>
        <w:t xml:space="preserve">A Signatária ___________________, CNPJ/MF _____________________, neste ato representada pelo Sr. ______________, RG n.º _______________ e do CPF/MF n.º ___________________, residente e domiciliado no Município de ________________, Estado de ________, pelo presente Termo De Desistência Do Direito E Do Prazo Recursal, RENUNCIA ao direito de interposição de recursos contra a fase de habilitação E/OU julgamento das propostas de preços, da </w:t>
      </w:r>
      <w:r w:rsidRPr="00DE282A">
        <w:rPr>
          <w:rFonts w:ascii="Arial" w:hAnsi="Arial" w:cs="Arial"/>
          <w:bCs/>
          <w:kern w:val="2"/>
          <w:lang w:val="pt-PT"/>
        </w:rPr>
        <w:t xml:space="preserve">Carta Convite n.º </w:t>
      </w:r>
      <w:r w:rsidR="0083205D">
        <w:rPr>
          <w:rFonts w:ascii="Arial" w:hAnsi="Arial" w:cs="Arial"/>
          <w:bCs/>
          <w:kern w:val="2"/>
          <w:lang w:val="pt-PT"/>
        </w:rPr>
        <w:t>01/2022</w:t>
      </w:r>
      <w:r w:rsidRPr="00DE282A">
        <w:rPr>
          <w:rFonts w:ascii="Arial" w:hAnsi="Arial" w:cs="Arial"/>
          <w:bCs/>
          <w:color w:val="auto"/>
          <w:kern w:val="2"/>
          <w:lang w:val="pt-PT"/>
        </w:rPr>
        <w:t xml:space="preserve">, realizada pelo Poder Executivo do Município de </w:t>
      </w:r>
      <w:r w:rsidR="006F1CB2" w:rsidRPr="00DE282A">
        <w:rPr>
          <w:rFonts w:ascii="Arial" w:hAnsi="Arial" w:cs="Arial"/>
          <w:bCs/>
          <w:color w:val="auto"/>
          <w:kern w:val="2"/>
          <w:lang w:val="pt-PT"/>
        </w:rPr>
        <w:t>Castanheira</w:t>
      </w:r>
      <w:r w:rsidRPr="00DE282A">
        <w:rPr>
          <w:rFonts w:ascii="Arial" w:hAnsi="Arial" w:cs="Arial"/>
          <w:bCs/>
          <w:color w:val="auto"/>
          <w:kern w:val="2"/>
          <w:lang w:val="pt-PT"/>
        </w:rPr>
        <w:t>-MT, ficando desde já autorizado a consignação em Ata do constante no presente Termo.</w:t>
      </w:r>
    </w:p>
    <w:p w14:paraId="2CCD4F2A" w14:textId="77777777" w:rsidR="004147CF" w:rsidRPr="00DE282A" w:rsidRDefault="004147CF" w:rsidP="00DE282A">
      <w:pPr>
        <w:pStyle w:val="Default"/>
        <w:spacing w:before="120" w:after="120" w:line="276" w:lineRule="auto"/>
        <w:rPr>
          <w:rFonts w:ascii="Arial" w:hAnsi="Arial" w:cs="Arial"/>
          <w:bCs/>
          <w:color w:val="auto"/>
          <w:kern w:val="2"/>
          <w:lang w:val="pt-PT"/>
        </w:rPr>
      </w:pPr>
    </w:p>
    <w:p w14:paraId="5B62CC7B" w14:textId="77777777" w:rsidR="004147CF" w:rsidRPr="00DE282A" w:rsidRDefault="004147CF" w:rsidP="00DE282A">
      <w:pPr>
        <w:spacing w:before="120" w:after="120" w:line="276" w:lineRule="auto"/>
        <w:rPr>
          <w:rFonts w:cs="Arial"/>
          <w:kern w:val="2"/>
          <w:sz w:val="24"/>
          <w:szCs w:val="24"/>
        </w:rPr>
      </w:pPr>
    </w:p>
    <w:p w14:paraId="784B7CCC" w14:textId="77777777" w:rsidR="004147CF" w:rsidRPr="00DE282A" w:rsidRDefault="004147CF" w:rsidP="00DE282A">
      <w:pPr>
        <w:spacing w:before="120" w:after="120" w:line="276" w:lineRule="auto"/>
        <w:rPr>
          <w:rFonts w:cs="Arial"/>
          <w:kern w:val="2"/>
          <w:sz w:val="24"/>
          <w:szCs w:val="24"/>
        </w:rPr>
      </w:pPr>
      <w:r w:rsidRPr="00DE282A">
        <w:rPr>
          <w:rFonts w:cs="Arial"/>
          <w:kern w:val="2"/>
          <w:sz w:val="24"/>
          <w:szCs w:val="24"/>
        </w:rPr>
        <w:t>Local e data</w:t>
      </w:r>
    </w:p>
    <w:p w14:paraId="02FF9074" w14:textId="77777777" w:rsidR="004147CF" w:rsidRPr="00DE282A" w:rsidRDefault="004147CF" w:rsidP="00DE282A">
      <w:pPr>
        <w:spacing w:before="120" w:after="120" w:line="276" w:lineRule="auto"/>
        <w:rPr>
          <w:rFonts w:cs="Arial"/>
          <w:kern w:val="2"/>
          <w:sz w:val="24"/>
          <w:szCs w:val="24"/>
        </w:rPr>
      </w:pPr>
    </w:p>
    <w:p w14:paraId="21556CD0" w14:textId="77777777" w:rsidR="004147CF" w:rsidRPr="00DE282A" w:rsidRDefault="004147CF" w:rsidP="00DE282A">
      <w:pPr>
        <w:spacing w:before="120" w:after="120" w:line="276" w:lineRule="auto"/>
        <w:rPr>
          <w:rFonts w:cs="Arial"/>
          <w:kern w:val="2"/>
          <w:sz w:val="24"/>
          <w:szCs w:val="24"/>
        </w:rPr>
      </w:pPr>
    </w:p>
    <w:p w14:paraId="653C23A8" w14:textId="77777777" w:rsidR="004147CF" w:rsidRPr="00DE282A" w:rsidRDefault="004147CF" w:rsidP="00DE282A">
      <w:pPr>
        <w:spacing w:before="120" w:after="120" w:line="276" w:lineRule="auto"/>
        <w:rPr>
          <w:rFonts w:cs="Arial"/>
          <w:kern w:val="2"/>
          <w:sz w:val="24"/>
          <w:szCs w:val="24"/>
        </w:rPr>
      </w:pPr>
      <w:r w:rsidRPr="00DE282A">
        <w:rPr>
          <w:rFonts w:cs="Arial"/>
          <w:kern w:val="2"/>
          <w:sz w:val="24"/>
          <w:szCs w:val="24"/>
        </w:rPr>
        <w:t>Nome e assinatura da Licitante</w:t>
      </w:r>
    </w:p>
    <w:p w14:paraId="4070968C" w14:textId="3C350903" w:rsidR="004147CF" w:rsidRPr="00DE282A" w:rsidRDefault="004147CF" w:rsidP="00DE282A">
      <w:pPr>
        <w:spacing w:before="120" w:after="120" w:line="276" w:lineRule="auto"/>
        <w:rPr>
          <w:rFonts w:cs="Arial"/>
          <w:kern w:val="2"/>
          <w:sz w:val="24"/>
          <w:szCs w:val="24"/>
        </w:rPr>
      </w:pPr>
      <w:r w:rsidRPr="00DE282A">
        <w:rPr>
          <w:rFonts w:cs="Arial"/>
          <w:kern w:val="2"/>
          <w:sz w:val="24"/>
          <w:szCs w:val="24"/>
        </w:rPr>
        <w:t>Representante Legal</w:t>
      </w:r>
    </w:p>
    <w:p w14:paraId="3A4C558C" w14:textId="77777777" w:rsidR="004147CF" w:rsidRPr="00DE282A" w:rsidRDefault="004147CF" w:rsidP="00DE282A">
      <w:pPr>
        <w:spacing w:before="120" w:after="120" w:line="276" w:lineRule="auto"/>
        <w:rPr>
          <w:rFonts w:cs="Arial"/>
          <w:kern w:val="2"/>
          <w:sz w:val="24"/>
          <w:szCs w:val="24"/>
        </w:rPr>
      </w:pPr>
    </w:p>
    <w:p w14:paraId="05D05A44" w14:textId="77777777" w:rsidR="004147CF" w:rsidRPr="00DE282A" w:rsidRDefault="004147CF" w:rsidP="00DE282A">
      <w:pPr>
        <w:spacing w:before="120" w:after="120" w:line="276" w:lineRule="auto"/>
        <w:jc w:val="left"/>
        <w:rPr>
          <w:rFonts w:cs="Arial"/>
          <w:bCs/>
          <w:kern w:val="2"/>
          <w:sz w:val="24"/>
          <w:szCs w:val="24"/>
          <w:bdr w:val="single" w:sz="4" w:space="0" w:color="auto" w:frame="1"/>
          <w:shd w:val="clear" w:color="auto" w:fill="BFBFBF"/>
          <w:lang w:val="pt-PT"/>
        </w:rPr>
      </w:pPr>
      <w:r w:rsidRPr="00DE282A">
        <w:rPr>
          <w:rFonts w:cs="Arial"/>
          <w:bCs/>
          <w:kern w:val="2"/>
          <w:sz w:val="24"/>
          <w:szCs w:val="24"/>
          <w:bdr w:val="single" w:sz="4" w:space="0" w:color="auto" w:frame="1"/>
          <w:shd w:val="clear" w:color="auto" w:fill="BFBFBF"/>
          <w:lang w:val="pt-PT"/>
        </w:rPr>
        <w:br w:type="page"/>
      </w:r>
    </w:p>
    <w:p w14:paraId="696C91B6" w14:textId="77777777"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ANEXO V</w:t>
      </w:r>
    </w:p>
    <w:p w14:paraId="051EE9F5" w14:textId="7D86E98A"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lang w:val="pt-PT"/>
        </w:rPr>
        <w:t xml:space="preserve">Carta Convite n.º </w:t>
      </w:r>
      <w:r w:rsidR="0083205D">
        <w:rPr>
          <w:rFonts w:cs="Arial"/>
          <w:bCs/>
          <w:kern w:val="2"/>
          <w:sz w:val="24"/>
          <w:szCs w:val="24"/>
          <w:lang w:val="pt-PT"/>
        </w:rPr>
        <w:t>01/2022</w:t>
      </w:r>
    </w:p>
    <w:p w14:paraId="00916DEE" w14:textId="77777777" w:rsidR="004147CF" w:rsidRPr="00DE282A" w:rsidRDefault="004147CF" w:rsidP="00DE282A">
      <w:pPr>
        <w:spacing w:before="120" w:after="120" w:line="276" w:lineRule="auto"/>
        <w:rPr>
          <w:rFonts w:cs="Arial"/>
          <w:kern w:val="2"/>
          <w:sz w:val="24"/>
          <w:szCs w:val="24"/>
        </w:rPr>
      </w:pPr>
      <w:r w:rsidRPr="00DE282A">
        <w:rPr>
          <w:rFonts w:cs="Arial"/>
          <w:sz w:val="24"/>
          <w:szCs w:val="24"/>
          <w:bdr w:val="single" w:sz="4" w:space="0" w:color="auto"/>
        </w:rPr>
        <w:t>MODELO SUGERIDO DA PROPOSTA DE PREÇOS</w:t>
      </w:r>
    </w:p>
    <w:p w14:paraId="4935C985" w14:textId="77777777" w:rsidR="004147CF" w:rsidRPr="00DE282A" w:rsidRDefault="004147CF" w:rsidP="00DE282A">
      <w:pPr>
        <w:spacing w:before="120" w:after="120" w:line="276" w:lineRule="auto"/>
        <w:rPr>
          <w:rFonts w:cs="Arial"/>
          <w:sz w:val="24"/>
          <w:szCs w:val="24"/>
          <w:u w:val="single"/>
        </w:rPr>
      </w:pPr>
      <w:r w:rsidRPr="00DE282A">
        <w:rPr>
          <w:rFonts w:cs="Arial"/>
          <w:sz w:val="24"/>
          <w:szCs w:val="24"/>
          <w:u w:val="single"/>
        </w:rPr>
        <w:t>PROPOSTA DE PREÇOS</w:t>
      </w:r>
    </w:p>
    <w:p w14:paraId="7BBB6428"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À</w:t>
      </w:r>
    </w:p>
    <w:p w14:paraId="5EFE4B04"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Comissão Permanente de Licitação;</w:t>
      </w:r>
    </w:p>
    <w:p w14:paraId="5C90B54A"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Poder Executivo Municipal;</w:t>
      </w:r>
    </w:p>
    <w:p w14:paraId="3687B3BF" w14:textId="3792C824" w:rsidR="004147CF" w:rsidRPr="00DE282A" w:rsidRDefault="004147CF" w:rsidP="00DE282A">
      <w:pPr>
        <w:spacing w:before="120" w:after="120" w:line="276" w:lineRule="auto"/>
        <w:jc w:val="both"/>
        <w:rPr>
          <w:rFonts w:cs="Arial"/>
          <w:sz w:val="24"/>
          <w:szCs w:val="24"/>
        </w:rPr>
      </w:pPr>
      <w:r w:rsidRPr="00DE282A">
        <w:rPr>
          <w:rFonts w:cs="Arial"/>
          <w:sz w:val="24"/>
          <w:szCs w:val="24"/>
        </w:rPr>
        <w:t xml:space="preserve">Município de </w:t>
      </w:r>
      <w:r w:rsidR="006F1CB2" w:rsidRPr="00DE282A">
        <w:rPr>
          <w:rFonts w:cs="Arial"/>
          <w:sz w:val="24"/>
          <w:szCs w:val="24"/>
        </w:rPr>
        <w:t>Castanheira</w:t>
      </w:r>
      <w:r w:rsidRPr="00DE282A">
        <w:rPr>
          <w:rFonts w:cs="Arial"/>
          <w:sz w:val="24"/>
          <w:szCs w:val="24"/>
        </w:rPr>
        <w:t xml:space="preserve"> – Mato Grosso;</w:t>
      </w:r>
    </w:p>
    <w:p w14:paraId="0F077464" w14:textId="73C03725" w:rsidR="004147CF" w:rsidRPr="00DE282A" w:rsidRDefault="004147CF" w:rsidP="00DE282A">
      <w:pPr>
        <w:spacing w:before="120" w:after="120" w:line="276" w:lineRule="auto"/>
        <w:jc w:val="left"/>
        <w:rPr>
          <w:rFonts w:cs="Arial"/>
          <w:sz w:val="24"/>
          <w:szCs w:val="24"/>
        </w:rPr>
      </w:pP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sz w:val="24"/>
          <w:szCs w:val="24"/>
        </w:rPr>
        <w:t>:</w:t>
      </w:r>
    </w:p>
    <w:p w14:paraId="2C08D72D" w14:textId="77777777" w:rsidR="004147CF" w:rsidRPr="00DE282A" w:rsidRDefault="004147CF" w:rsidP="00DE282A">
      <w:pPr>
        <w:spacing w:before="120" w:after="120" w:line="276" w:lineRule="auto"/>
        <w:rPr>
          <w:rFonts w:cs="Arial"/>
          <w:sz w:val="24"/>
          <w:szCs w:val="24"/>
        </w:rPr>
      </w:pPr>
    </w:p>
    <w:tbl>
      <w:tblPr>
        <w:tblStyle w:val="Tabelacomgrade"/>
        <w:tblW w:w="10632" w:type="dxa"/>
        <w:tblInd w:w="-431" w:type="dxa"/>
        <w:tblLook w:val="04A0" w:firstRow="1" w:lastRow="0" w:firstColumn="1" w:lastColumn="0" w:noHBand="0" w:noVBand="1"/>
      </w:tblPr>
      <w:tblGrid>
        <w:gridCol w:w="10632"/>
      </w:tblGrid>
      <w:tr w:rsidR="004147CF" w:rsidRPr="00DE282A" w14:paraId="369D7DA5" w14:textId="77777777" w:rsidTr="0083205D">
        <w:tc>
          <w:tcPr>
            <w:tcW w:w="10632" w:type="dxa"/>
          </w:tcPr>
          <w:p w14:paraId="6A33B1B0" w14:textId="037AAB98" w:rsidR="004147CF" w:rsidRPr="00DE282A" w:rsidRDefault="004147CF" w:rsidP="00DE282A">
            <w:pPr>
              <w:spacing w:before="120" w:after="120" w:line="276" w:lineRule="auto"/>
              <w:jc w:val="both"/>
              <w:rPr>
                <w:rFonts w:cs="Arial"/>
                <w:sz w:val="24"/>
                <w:szCs w:val="24"/>
              </w:rPr>
            </w:pPr>
            <w:r w:rsidRPr="00DE282A">
              <w:rPr>
                <w:rFonts w:cs="Arial"/>
                <w:sz w:val="24"/>
                <w:szCs w:val="24"/>
              </w:rPr>
              <w:t xml:space="preserve">Proposta que faz a empresa, ___________________________, inscrita no CNPJ/MF sob o n.º _________________________, inscrição estadual n.º ___________________, estabelecida no endereço (rua, n°, Bairro, cidade, Estado, CEP), para efeito da </w:t>
            </w: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sz w:val="24"/>
                <w:szCs w:val="24"/>
              </w:rPr>
              <w:t>.</w:t>
            </w:r>
          </w:p>
          <w:p w14:paraId="5C348CB2"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Para tanto, oferecemos os preços para os respectivos itens a seguir indicados, observadas as especificações do ANEXO I – TERMO DE REFERÊNCIA, do Edital de Licitação:</w:t>
            </w:r>
          </w:p>
          <w:p w14:paraId="670667BF" w14:textId="77777777" w:rsidR="004147CF" w:rsidRPr="00DE282A" w:rsidRDefault="004147CF" w:rsidP="00DE282A">
            <w:pPr>
              <w:spacing w:before="120" w:after="120" w:line="276" w:lineRule="auto"/>
              <w:jc w:val="both"/>
              <w:rPr>
                <w:rFonts w:cs="Arial"/>
                <w:sz w:val="24"/>
                <w:szCs w:val="24"/>
              </w:rPr>
            </w:pPr>
          </w:p>
          <w:tbl>
            <w:tblPr>
              <w:tblW w:w="5000" w:type="pct"/>
              <w:tblCellMar>
                <w:left w:w="70" w:type="dxa"/>
                <w:right w:w="70" w:type="dxa"/>
              </w:tblCellMar>
              <w:tblLook w:val="04A0" w:firstRow="1" w:lastRow="0" w:firstColumn="1" w:lastColumn="0" w:noHBand="0" w:noVBand="1"/>
            </w:tblPr>
            <w:tblGrid>
              <w:gridCol w:w="910"/>
              <w:gridCol w:w="1001"/>
              <w:gridCol w:w="1001"/>
              <w:gridCol w:w="5003"/>
              <w:gridCol w:w="1236"/>
              <w:gridCol w:w="1255"/>
            </w:tblGrid>
            <w:tr w:rsidR="004147CF" w:rsidRPr="00DE282A" w14:paraId="18D304C2" w14:textId="77777777" w:rsidTr="00DE282A">
              <w:trPr>
                <w:trHeight w:val="274"/>
              </w:trPr>
              <w:tc>
                <w:tcPr>
                  <w:tcW w:w="437" w:type="pct"/>
                  <w:tcBorders>
                    <w:top w:val="single" w:sz="4" w:space="0" w:color="000000"/>
                    <w:left w:val="single" w:sz="4" w:space="0" w:color="000000"/>
                    <w:bottom w:val="nil"/>
                    <w:right w:val="single" w:sz="4" w:space="0" w:color="000000"/>
                  </w:tcBorders>
                  <w:shd w:val="clear" w:color="000000" w:fill="C0C0C0"/>
                  <w:vAlign w:val="center"/>
                  <w:hideMark/>
                </w:tcPr>
                <w:p w14:paraId="7BC6F77B" w14:textId="77777777" w:rsidR="004147CF" w:rsidRPr="00DE282A" w:rsidRDefault="004147CF" w:rsidP="00DE282A">
                  <w:pPr>
                    <w:spacing w:before="120" w:after="120" w:line="276" w:lineRule="auto"/>
                    <w:rPr>
                      <w:rFonts w:cs="Arial"/>
                      <w:color w:val="000000"/>
                      <w:sz w:val="24"/>
                      <w:szCs w:val="24"/>
                    </w:rPr>
                  </w:pPr>
                  <w:r w:rsidRPr="00DE282A">
                    <w:rPr>
                      <w:rFonts w:cs="Arial"/>
                      <w:color w:val="000000"/>
                      <w:sz w:val="24"/>
                      <w:szCs w:val="24"/>
                    </w:rPr>
                    <w:t>Item</w:t>
                  </w:r>
                </w:p>
              </w:tc>
              <w:tc>
                <w:tcPr>
                  <w:tcW w:w="481" w:type="pct"/>
                  <w:tcBorders>
                    <w:top w:val="single" w:sz="4" w:space="0" w:color="000000"/>
                    <w:left w:val="nil"/>
                    <w:bottom w:val="single" w:sz="4" w:space="0" w:color="000000"/>
                    <w:right w:val="single" w:sz="4" w:space="0" w:color="000000"/>
                  </w:tcBorders>
                  <w:shd w:val="clear" w:color="000000" w:fill="C0C0C0"/>
                  <w:vAlign w:val="center"/>
                  <w:hideMark/>
                </w:tcPr>
                <w:p w14:paraId="1B111582" w14:textId="77777777" w:rsidR="004147CF" w:rsidRPr="00DE282A" w:rsidRDefault="004147CF" w:rsidP="00DE282A">
                  <w:pPr>
                    <w:spacing w:before="120" w:after="120" w:line="276" w:lineRule="auto"/>
                    <w:rPr>
                      <w:rFonts w:cs="Arial"/>
                      <w:color w:val="000000"/>
                      <w:sz w:val="24"/>
                      <w:szCs w:val="24"/>
                    </w:rPr>
                  </w:pPr>
                  <w:proofErr w:type="spellStart"/>
                  <w:r w:rsidRPr="00DE282A">
                    <w:rPr>
                      <w:rFonts w:cs="Arial"/>
                      <w:color w:val="000000"/>
                      <w:sz w:val="24"/>
                      <w:szCs w:val="24"/>
                    </w:rPr>
                    <w:t>Codigo</w:t>
                  </w:r>
                  <w:proofErr w:type="spellEnd"/>
                </w:p>
              </w:tc>
              <w:tc>
                <w:tcPr>
                  <w:tcW w:w="481" w:type="pct"/>
                  <w:tcBorders>
                    <w:top w:val="single" w:sz="4" w:space="0" w:color="000000"/>
                    <w:left w:val="nil"/>
                    <w:bottom w:val="single" w:sz="4" w:space="0" w:color="000000"/>
                    <w:right w:val="single" w:sz="4" w:space="0" w:color="000000"/>
                  </w:tcBorders>
                  <w:shd w:val="clear" w:color="000000" w:fill="C0C0C0"/>
                  <w:hideMark/>
                </w:tcPr>
                <w:p w14:paraId="7972DE63" w14:textId="77777777" w:rsidR="004147CF" w:rsidRPr="00DE282A" w:rsidRDefault="004147CF" w:rsidP="00DE282A">
                  <w:pPr>
                    <w:spacing w:before="120" w:after="120" w:line="276" w:lineRule="auto"/>
                    <w:rPr>
                      <w:rFonts w:cs="Arial"/>
                      <w:color w:val="000000"/>
                      <w:sz w:val="24"/>
                      <w:szCs w:val="24"/>
                    </w:rPr>
                  </w:pPr>
                  <w:proofErr w:type="spellStart"/>
                  <w:r w:rsidRPr="00DE282A">
                    <w:rPr>
                      <w:rFonts w:cs="Arial"/>
                      <w:color w:val="000000"/>
                      <w:sz w:val="24"/>
                      <w:szCs w:val="24"/>
                    </w:rPr>
                    <w:t>Qtde</w:t>
                  </w:r>
                  <w:proofErr w:type="spellEnd"/>
                  <w:r w:rsidRPr="00DE282A">
                    <w:rPr>
                      <w:rFonts w:cs="Arial"/>
                      <w:color w:val="000000"/>
                      <w:sz w:val="24"/>
                      <w:szCs w:val="24"/>
                    </w:rPr>
                    <w:t>.</w:t>
                  </w:r>
                </w:p>
              </w:tc>
              <w:tc>
                <w:tcPr>
                  <w:tcW w:w="2404" w:type="pct"/>
                  <w:tcBorders>
                    <w:top w:val="single" w:sz="4" w:space="0" w:color="000000"/>
                    <w:left w:val="nil"/>
                    <w:bottom w:val="single" w:sz="4" w:space="0" w:color="000000"/>
                    <w:right w:val="single" w:sz="4" w:space="0" w:color="000000"/>
                  </w:tcBorders>
                  <w:shd w:val="clear" w:color="000000" w:fill="C0C0C0"/>
                  <w:vAlign w:val="center"/>
                  <w:hideMark/>
                </w:tcPr>
                <w:p w14:paraId="46CA64B7" w14:textId="77777777" w:rsidR="004147CF" w:rsidRPr="00DE282A" w:rsidRDefault="004147CF" w:rsidP="00DE282A">
                  <w:pPr>
                    <w:spacing w:before="120" w:after="120" w:line="276" w:lineRule="auto"/>
                    <w:jc w:val="both"/>
                    <w:rPr>
                      <w:rFonts w:cs="Arial"/>
                      <w:color w:val="000000"/>
                      <w:sz w:val="24"/>
                      <w:szCs w:val="24"/>
                    </w:rPr>
                  </w:pPr>
                  <w:r w:rsidRPr="00DE282A">
                    <w:rPr>
                      <w:rFonts w:cs="Arial"/>
                      <w:color w:val="000000"/>
                      <w:sz w:val="24"/>
                      <w:szCs w:val="24"/>
                    </w:rPr>
                    <w:t>Descrição</w:t>
                  </w:r>
                </w:p>
              </w:tc>
              <w:tc>
                <w:tcPr>
                  <w:tcW w:w="594" w:type="pct"/>
                  <w:tcBorders>
                    <w:top w:val="single" w:sz="4" w:space="0" w:color="000000"/>
                    <w:left w:val="nil"/>
                    <w:bottom w:val="single" w:sz="4" w:space="0" w:color="000000"/>
                    <w:right w:val="single" w:sz="4" w:space="0" w:color="000000"/>
                  </w:tcBorders>
                  <w:shd w:val="clear" w:color="000000" w:fill="C0C0C0"/>
                  <w:vAlign w:val="center"/>
                  <w:hideMark/>
                </w:tcPr>
                <w:p w14:paraId="5D8697EC" w14:textId="77777777" w:rsidR="004147CF" w:rsidRPr="00DE282A" w:rsidRDefault="004147CF" w:rsidP="00DE282A">
                  <w:pPr>
                    <w:spacing w:before="120" w:after="120" w:line="276" w:lineRule="auto"/>
                    <w:jc w:val="right"/>
                    <w:rPr>
                      <w:rFonts w:cs="Arial"/>
                      <w:color w:val="000000"/>
                      <w:sz w:val="24"/>
                      <w:szCs w:val="24"/>
                    </w:rPr>
                  </w:pPr>
                  <w:r w:rsidRPr="00DE282A">
                    <w:rPr>
                      <w:rFonts w:cs="Arial"/>
                      <w:color w:val="000000"/>
                      <w:sz w:val="24"/>
                      <w:szCs w:val="24"/>
                    </w:rPr>
                    <w:t>Valor Unitário</w:t>
                  </w:r>
                </w:p>
              </w:tc>
              <w:tc>
                <w:tcPr>
                  <w:tcW w:w="603" w:type="pct"/>
                  <w:tcBorders>
                    <w:top w:val="single" w:sz="4" w:space="0" w:color="000000"/>
                    <w:left w:val="nil"/>
                    <w:bottom w:val="single" w:sz="4" w:space="0" w:color="000000"/>
                    <w:right w:val="single" w:sz="4" w:space="0" w:color="000000"/>
                  </w:tcBorders>
                  <w:shd w:val="clear" w:color="000000" w:fill="C0C0C0"/>
                  <w:vAlign w:val="center"/>
                  <w:hideMark/>
                </w:tcPr>
                <w:p w14:paraId="0F7F119A" w14:textId="77777777" w:rsidR="004147CF" w:rsidRPr="00DE282A" w:rsidRDefault="004147CF" w:rsidP="00DE282A">
                  <w:pPr>
                    <w:spacing w:before="120" w:after="120" w:line="276" w:lineRule="auto"/>
                    <w:jc w:val="right"/>
                    <w:rPr>
                      <w:rFonts w:cs="Arial"/>
                      <w:color w:val="000000"/>
                      <w:sz w:val="24"/>
                      <w:szCs w:val="24"/>
                    </w:rPr>
                  </w:pPr>
                  <w:r w:rsidRPr="00DE282A">
                    <w:rPr>
                      <w:rFonts w:cs="Arial"/>
                      <w:color w:val="000000"/>
                      <w:sz w:val="24"/>
                      <w:szCs w:val="24"/>
                    </w:rPr>
                    <w:t>Valor Total</w:t>
                  </w:r>
                </w:p>
              </w:tc>
            </w:tr>
            <w:tr w:rsidR="004147CF" w:rsidRPr="00DE282A" w14:paraId="623860F6" w14:textId="77777777" w:rsidTr="00DE282A">
              <w:trPr>
                <w:trHeight w:val="450"/>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26A48B6" w14:textId="77777777" w:rsidR="004147CF" w:rsidRPr="00DE282A" w:rsidRDefault="004147CF" w:rsidP="00DE282A">
                  <w:pPr>
                    <w:spacing w:before="120" w:after="120" w:line="276" w:lineRule="auto"/>
                    <w:rPr>
                      <w:rFonts w:cs="Arial"/>
                      <w:sz w:val="24"/>
                      <w:szCs w:val="24"/>
                    </w:rPr>
                  </w:pPr>
                </w:p>
              </w:tc>
              <w:tc>
                <w:tcPr>
                  <w:tcW w:w="481" w:type="pct"/>
                  <w:tcBorders>
                    <w:top w:val="nil"/>
                    <w:left w:val="nil"/>
                    <w:bottom w:val="single" w:sz="4" w:space="0" w:color="000000"/>
                    <w:right w:val="single" w:sz="4" w:space="0" w:color="000000"/>
                  </w:tcBorders>
                  <w:shd w:val="clear" w:color="auto" w:fill="auto"/>
                  <w:vAlign w:val="center"/>
                </w:tcPr>
                <w:p w14:paraId="72745DD5" w14:textId="77777777" w:rsidR="004147CF" w:rsidRPr="00DE282A" w:rsidRDefault="004147CF" w:rsidP="00DE282A">
                  <w:pPr>
                    <w:spacing w:before="120" w:after="120" w:line="276" w:lineRule="auto"/>
                    <w:rPr>
                      <w:rFonts w:cs="Arial"/>
                      <w:color w:val="000000"/>
                      <w:sz w:val="24"/>
                      <w:szCs w:val="24"/>
                    </w:rPr>
                  </w:pPr>
                </w:p>
              </w:tc>
              <w:tc>
                <w:tcPr>
                  <w:tcW w:w="481" w:type="pct"/>
                  <w:tcBorders>
                    <w:top w:val="nil"/>
                    <w:left w:val="nil"/>
                    <w:bottom w:val="single" w:sz="4" w:space="0" w:color="000000"/>
                    <w:right w:val="single" w:sz="4" w:space="0" w:color="000000"/>
                  </w:tcBorders>
                  <w:shd w:val="clear" w:color="auto" w:fill="auto"/>
                  <w:vAlign w:val="center"/>
                </w:tcPr>
                <w:p w14:paraId="7540ADFC" w14:textId="77777777" w:rsidR="004147CF" w:rsidRPr="00DE282A" w:rsidRDefault="004147CF" w:rsidP="00DE282A">
                  <w:pPr>
                    <w:spacing w:before="120" w:after="120" w:line="276" w:lineRule="auto"/>
                    <w:rPr>
                      <w:rFonts w:cs="Arial"/>
                      <w:color w:val="000000"/>
                      <w:sz w:val="24"/>
                      <w:szCs w:val="24"/>
                    </w:rPr>
                  </w:pPr>
                </w:p>
              </w:tc>
              <w:tc>
                <w:tcPr>
                  <w:tcW w:w="2404" w:type="pct"/>
                  <w:tcBorders>
                    <w:top w:val="nil"/>
                    <w:left w:val="nil"/>
                    <w:bottom w:val="single" w:sz="4" w:space="0" w:color="000000"/>
                    <w:right w:val="single" w:sz="4" w:space="0" w:color="000000"/>
                  </w:tcBorders>
                  <w:shd w:val="clear" w:color="auto" w:fill="auto"/>
                  <w:vAlign w:val="center"/>
                </w:tcPr>
                <w:p w14:paraId="4D5F9542" w14:textId="77777777" w:rsidR="004147CF" w:rsidRPr="00DE282A" w:rsidRDefault="004147CF" w:rsidP="00DE282A">
                  <w:pPr>
                    <w:spacing w:before="120" w:after="120" w:line="276" w:lineRule="auto"/>
                    <w:jc w:val="both"/>
                    <w:rPr>
                      <w:rFonts w:cs="Arial"/>
                      <w:color w:val="000000"/>
                      <w:sz w:val="24"/>
                      <w:szCs w:val="24"/>
                    </w:rPr>
                  </w:pPr>
                </w:p>
              </w:tc>
              <w:tc>
                <w:tcPr>
                  <w:tcW w:w="594" w:type="pct"/>
                  <w:tcBorders>
                    <w:top w:val="single" w:sz="4" w:space="0" w:color="000000"/>
                    <w:left w:val="nil"/>
                    <w:bottom w:val="single" w:sz="4" w:space="0" w:color="000000"/>
                    <w:right w:val="single" w:sz="4" w:space="0" w:color="000000"/>
                  </w:tcBorders>
                  <w:shd w:val="clear" w:color="auto" w:fill="auto"/>
                  <w:vAlign w:val="center"/>
                </w:tcPr>
                <w:p w14:paraId="66EDD06D" w14:textId="77777777" w:rsidR="004147CF" w:rsidRPr="00DE282A" w:rsidRDefault="004147CF" w:rsidP="00DE282A">
                  <w:pPr>
                    <w:spacing w:before="120" w:after="120" w:line="276" w:lineRule="auto"/>
                    <w:jc w:val="right"/>
                    <w:rPr>
                      <w:rFonts w:cs="Arial"/>
                      <w:color w:val="000000"/>
                      <w:sz w:val="24"/>
                      <w:szCs w:val="24"/>
                    </w:rPr>
                  </w:pPr>
                </w:p>
              </w:tc>
              <w:tc>
                <w:tcPr>
                  <w:tcW w:w="603" w:type="pct"/>
                  <w:tcBorders>
                    <w:top w:val="nil"/>
                    <w:left w:val="nil"/>
                    <w:bottom w:val="single" w:sz="4" w:space="0" w:color="000000"/>
                    <w:right w:val="single" w:sz="4" w:space="0" w:color="000000"/>
                  </w:tcBorders>
                  <w:shd w:val="clear" w:color="auto" w:fill="auto"/>
                  <w:vAlign w:val="center"/>
                </w:tcPr>
                <w:p w14:paraId="4C61E26E" w14:textId="77777777" w:rsidR="004147CF" w:rsidRPr="00DE282A" w:rsidRDefault="004147CF" w:rsidP="00DE282A">
                  <w:pPr>
                    <w:spacing w:before="120" w:after="120" w:line="276" w:lineRule="auto"/>
                    <w:jc w:val="right"/>
                    <w:rPr>
                      <w:rFonts w:cs="Arial"/>
                      <w:color w:val="000000"/>
                      <w:sz w:val="24"/>
                      <w:szCs w:val="24"/>
                    </w:rPr>
                  </w:pPr>
                </w:p>
              </w:tc>
            </w:tr>
            <w:tr w:rsidR="004147CF" w:rsidRPr="00DE282A" w14:paraId="0071DD74" w14:textId="77777777" w:rsidTr="00DE282A">
              <w:trPr>
                <w:trHeight w:val="675"/>
              </w:trPr>
              <w:tc>
                <w:tcPr>
                  <w:tcW w:w="437" w:type="pct"/>
                  <w:tcBorders>
                    <w:top w:val="nil"/>
                    <w:left w:val="single" w:sz="4" w:space="0" w:color="auto"/>
                    <w:bottom w:val="single" w:sz="4" w:space="0" w:color="auto"/>
                    <w:right w:val="single" w:sz="4" w:space="0" w:color="auto"/>
                  </w:tcBorders>
                  <w:shd w:val="clear" w:color="auto" w:fill="auto"/>
                  <w:vAlign w:val="center"/>
                </w:tcPr>
                <w:p w14:paraId="27ECB6C1" w14:textId="77777777" w:rsidR="004147CF" w:rsidRPr="00DE282A" w:rsidRDefault="004147CF" w:rsidP="00DE282A">
                  <w:pPr>
                    <w:spacing w:before="120" w:after="120" w:line="276" w:lineRule="auto"/>
                    <w:rPr>
                      <w:rFonts w:cs="Arial"/>
                      <w:sz w:val="24"/>
                      <w:szCs w:val="24"/>
                    </w:rPr>
                  </w:pPr>
                </w:p>
              </w:tc>
              <w:tc>
                <w:tcPr>
                  <w:tcW w:w="481" w:type="pct"/>
                  <w:tcBorders>
                    <w:top w:val="nil"/>
                    <w:left w:val="nil"/>
                    <w:bottom w:val="single" w:sz="4" w:space="0" w:color="000000"/>
                    <w:right w:val="single" w:sz="4" w:space="0" w:color="000000"/>
                  </w:tcBorders>
                  <w:shd w:val="clear" w:color="auto" w:fill="auto"/>
                  <w:vAlign w:val="center"/>
                </w:tcPr>
                <w:p w14:paraId="3F2BC77B" w14:textId="77777777" w:rsidR="004147CF" w:rsidRPr="00DE282A" w:rsidRDefault="004147CF" w:rsidP="00DE282A">
                  <w:pPr>
                    <w:spacing w:before="120" w:after="120" w:line="276" w:lineRule="auto"/>
                    <w:rPr>
                      <w:rFonts w:cs="Arial"/>
                      <w:color w:val="000000"/>
                      <w:sz w:val="24"/>
                      <w:szCs w:val="24"/>
                    </w:rPr>
                  </w:pPr>
                </w:p>
              </w:tc>
              <w:tc>
                <w:tcPr>
                  <w:tcW w:w="481" w:type="pct"/>
                  <w:tcBorders>
                    <w:top w:val="nil"/>
                    <w:left w:val="nil"/>
                    <w:bottom w:val="single" w:sz="4" w:space="0" w:color="000000"/>
                    <w:right w:val="single" w:sz="4" w:space="0" w:color="000000"/>
                  </w:tcBorders>
                  <w:shd w:val="clear" w:color="auto" w:fill="auto"/>
                  <w:vAlign w:val="center"/>
                </w:tcPr>
                <w:p w14:paraId="0D908A76" w14:textId="77777777" w:rsidR="004147CF" w:rsidRPr="00DE282A" w:rsidRDefault="004147CF" w:rsidP="00DE282A">
                  <w:pPr>
                    <w:spacing w:before="120" w:after="120" w:line="276" w:lineRule="auto"/>
                    <w:rPr>
                      <w:rFonts w:cs="Arial"/>
                      <w:color w:val="000000"/>
                      <w:sz w:val="24"/>
                      <w:szCs w:val="24"/>
                    </w:rPr>
                  </w:pPr>
                </w:p>
              </w:tc>
              <w:tc>
                <w:tcPr>
                  <w:tcW w:w="2404" w:type="pct"/>
                  <w:tcBorders>
                    <w:top w:val="nil"/>
                    <w:left w:val="nil"/>
                    <w:bottom w:val="single" w:sz="4" w:space="0" w:color="000000"/>
                    <w:right w:val="single" w:sz="4" w:space="0" w:color="000000"/>
                  </w:tcBorders>
                  <w:shd w:val="clear" w:color="auto" w:fill="auto"/>
                  <w:vAlign w:val="center"/>
                </w:tcPr>
                <w:p w14:paraId="7D1C7CFF" w14:textId="77777777" w:rsidR="004147CF" w:rsidRPr="00DE282A" w:rsidRDefault="004147CF" w:rsidP="00DE282A">
                  <w:pPr>
                    <w:spacing w:before="120" w:after="120" w:line="276" w:lineRule="auto"/>
                    <w:jc w:val="both"/>
                    <w:rPr>
                      <w:rFonts w:cs="Arial"/>
                      <w:color w:val="000000"/>
                      <w:sz w:val="24"/>
                      <w:szCs w:val="24"/>
                    </w:rPr>
                  </w:pPr>
                </w:p>
              </w:tc>
              <w:tc>
                <w:tcPr>
                  <w:tcW w:w="594" w:type="pct"/>
                  <w:tcBorders>
                    <w:top w:val="single" w:sz="4" w:space="0" w:color="000000"/>
                    <w:left w:val="nil"/>
                    <w:bottom w:val="single" w:sz="4" w:space="0" w:color="000000"/>
                    <w:right w:val="single" w:sz="4" w:space="0" w:color="000000"/>
                  </w:tcBorders>
                  <w:shd w:val="clear" w:color="auto" w:fill="auto"/>
                  <w:vAlign w:val="center"/>
                </w:tcPr>
                <w:p w14:paraId="48F44250" w14:textId="77777777" w:rsidR="004147CF" w:rsidRPr="00DE282A" w:rsidRDefault="004147CF" w:rsidP="00DE282A">
                  <w:pPr>
                    <w:spacing w:before="120" w:after="120" w:line="276" w:lineRule="auto"/>
                    <w:jc w:val="right"/>
                    <w:rPr>
                      <w:rFonts w:cs="Arial"/>
                      <w:color w:val="000000"/>
                      <w:sz w:val="24"/>
                      <w:szCs w:val="24"/>
                    </w:rPr>
                  </w:pPr>
                </w:p>
              </w:tc>
              <w:tc>
                <w:tcPr>
                  <w:tcW w:w="603" w:type="pct"/>
                  <w:tcBorders>
                    <w:top w:val="nil"/>
                    <w:left w:val="nil"/>
                    <w:bottom w:val="single" w:sz="4" w:space="0" w:color="000000"/>
                    <w:right w:val="single" w:sz="4" w:space="0" w:color="000000"/>
                  </w:tcBorders>
                  <w:shd w:val="clear" w:color="auto" w:fill="auto"/>
                  <w:vAlign w:val="center"/>
                </w:tcPr>
                <w:p w14:paraId="5DA0E4AE" w14:textId="77777777" w:rsidR="004147CF" w:rsidRPr="00DE282A" w:rsidRDefault="004147CF" w:rsidP="00DE282A">
                  <w:pPr>
                    <w:spacing w:before="120" w:after="120" w:line="276" w:lineRule="auto"/>
                    <w:jc w:val="right"/>
                    <w:rPr>
                      <w:rFonts w:cs="Arial"/>
                      <w:color w:val="000000"/>
                      <w:sz w:val="24"/>
                      <w:szCs w:val="24"/>
                    </w:rPr>
                  </w:pPr>
                </w:p>
              </w:tc>
            </w:tr>
          </w:tbl>
          <w:p w14:paraId="2B495062" w14:textId="77777777" w:rsidR="004147CF" w:rsidRPr="00DE282A" w:rsidRDefault="004147CF" w:rsidP="00DE282A">
            <w:pPr>
              <w:spacing w:before="120" w:after="120" w:line="276" w:lineRule="auto"/>
              <w:ind w:left="-221"/>
              <w:jc w:val="both"/>
              <w:rPr>
                <w:rFonts w:cs="Arial"/>
                <w:sz w:val="24"/>
                <w:szCs w:val="24"/>
              </w:rPr>
            </w:pPr>
          </w:p>
        </w:tc>
      </w:tr>
      <w:tr w:rsidR="004147CF" w:rsidRPr="00DE282A" w14:paraId="49D6773F" w14:textId="77777777" w:rsidTr="0083205D">
        <w:tc>
          <w:tcPr>
            <w:tcW w:w="10632" w:type="dxa"/>
          </w:tcPr>
          <w:p w14:paraId="73D73A58"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 xml:space="preserve">A validade da presente proposta é de 60 (sessenta) dias corridos, contados da data da abertura da sessão do presente Certame, observado o disposto no </w:t>
            </w:r>
            <w:r w:rsidRPr="00DE282A">
              <w:rPr>
                <w:rFonts w:cs="Arial"/>
                <w:i/>
                <w:sz w:val="24"/>
                <w:szCs w:val="24"/>
              </w:rPr>
              <w:t>caput</w:t>
            </w:r>
            <w:r w:rsidRPr="00DE282A">
              <w:rPr>
                <w:rFonts w:cs="Arial"/>
                <w:sz w:val="24"/>
                <w:szCs w:val="24"/>
              </w:rPr>
              <w:t xml:space="preserve"> do art. 110, e, Parágrafo Único, da Lei Federal n.º 8.666/93.</w:t>
            </w:r>
          </w:p>
          <w:p w14:paraId="22E635BC" w14:textId="1B4038A4" w:rsidR="004147CF" w:rsidRPr="00DE282A" w:rsidRDefault="004147CF" w:rsidP="00DE282A">
            <w:pPr>
              <w:spacing w:before="120" w:after="120" w:line="276" w:lineRule="auto"/>
              <w:jc w:val="both"/>
              <w:rPr>
                <w:rFonts w:cs="Arial"/>
                <w:sz w:val="24"/>
                <w:szCs w:val="24"/>
              </w:rPr>
            </w:pPr>
            <w:r w:rsidRPr="00DE282A">
              <w:rPr>
                <w:rFonts w:cs="Arial"/>
                <w:sz w:val="24"/>
                <w:szCs w:val="24"/>
              </w:rPr>
              <w:t xml:space="preserve">Forneceremos os serviços, conforme as exigências do ANEXOS I, do Edital da Licitação, bem como da Minuta do Contrato Administrativo e as demais condições editalícias da </w:t>
            </w: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sz w:val="24"/>
                <w:szCs w:val="24"/>
              </w:rPr>
              <w:t>.</w:t>
            </w:r>
          </w:p>
          <w:p w14:paraId="74A83932"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lastRenderedPageBreak/>
              <w:t>Informamos, por oportuno, que estão inclusos nos preços todas as despesas e custos diretos e indiretos relacionadas à execução do Contrato, inclusive aquelas decorrentes de impostos, seguros e encargos sociais.</w:t>
            </w:r>
          </w:p>
          <w:p w14:paraId="74A73370"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Os dados da nossa empresa são:</w:t>
            </w:r>
          </w:p>
          <w:p w14:paraId="4D6D4EB1"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 xml:space="preserve">a) Fone/Fax: __________________________ </w:t>
            </w:r>
            <w:r w:rsidRPr="00DE282A">
              <w:rPr>
                <w:rFonts w:cs="Arial"/>
                <w:i/>
                <w:sz w:val="24"/>
                <w:szCs w:val="24"/>
              </w:rPr>
              <w:t>E-mail</w:t>
            </w:r>
            <w:r w:rsidRPr="00DE282A">
              <w:rPr>
                <w:rFonts w:cs="Arial"/>
                <w:sz w:val="24"/>
                <w:szCs w:val="24"/>
              </w:rPr>
              <w:t>: ______________________</w:t>
            </w:r>
          </w:p>
          <w:p w14:paraId="7570B1A4"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b) Banco ___________ Agência n.º:_________</w:t>
            </w:r>
            <w:proofErr w:type="gramStart"/>
            <w:r w:rsidRPr="00DE282A">
              <w:rPr>
                <w:rFonts w:cs="Arial"/>
                <w:sz w:val="24"/>
                <w:szCs w:val="24"/>
              </w:rPr>
              <w:t>_ Conta</w:t>
            </w:r>
            <w:proofErr w:type="gramEnd"/>
            <w:r w:rsidRPr="00DE282A">
              <w:rPr>
                <w:rFonts w:cs="Arial"/>
                <w:sz w:val="24"/>
                <w:szCs w:val="24"/>
              </w:rPr>
              <w:t xml:space="preserve"> n.º:____________________</w:t>
            </w:r>
          </w:p>
          <w:p w14:paraId="7F5BDC82" w14:textId="77777777" w:rsidR="004147CF" w:rsidRPr="00DE282A" w:rsidRDefault="004147CF" w:rsidP="00DE282A">
            <w:pPr>
              <w:spacing w:before="120" w:after="120" w:line="276" w:lineRule="auto"/>
              <w:jc w:val="both"/>
              <w:rPr>
                <w:rFonts w:cs="Arial"/>
                <w:sz w:val="24"/>
                <w:szCs w:val="24"/>
              </w:rPr>
            </w:pPr>
            <w:r w:rsidRPr="00DE282A">
              <w:rPr>
                <w:rFonts w:cs="Arial"/>
                <w:sz w:val="24"/>
                <w:szCs w:val="24"/>
              </w:rPr>
              <w:t>De acordo com a legislação em vigor, EU, ___________________________, CPF/MF n.º _________________________, declaro estar ciente da responsabilidade que assumo pelas informações constantes desta proposta de preços.</w:t>
            </w:r>
          </w:p>
          <w:p w14:paraId="022751DB" w14:textId="329FDF1E" w:rsidR="004147CF" w:rsidRPr="00DE282A" w:rsidRDefault="004147CF" w:rsidP="00DE282A">
            <w:pPr>
              <w:spacing w:before="120" w:after="120" w:line="276" w:lineRule="auto"/>
              <w:rPr>
                <w:rFonts w:cs="Arial"/>
                <w:sz w:val="24"/>
                <w:szCs w:val="24"/>
              </w:rPr>
            </w:pPr>
            <w:r w:rsidRPr="00DE282A">
              <w:rPr>
                <w:rFonts w:cs="Arial"/>
                <w:sz w:val="24"/>
                <w:szCs w:val="24"/>
              </w:rPr>
              <w:t xml:space="preserve">_______________, ____ de ___________ </w:t>
            </w:r>
            <w:proofErr w:type="spellStart"/>
            <w:r w:rsidRPr="00DE282A">
              <w:rPr>
                <w:rFonts w:cs="Arial"/>
                <w:sz w:val="24"/>
                <w:szCs w:val="24"/>
              </w:rPr>
              <w:t>de</w:t>
            </w:r>
            <w:proofErr w:type="spellEnd"/>
            <w:r w:rsidRPr="00DE282A">
              <w:rPr>
                <w:rFonts w:cs="Arial"/>
                <w:sz w:val="24"/>
                <w:szCs w:val="24"/>
              </w:rPr>
              <w:t xml:space="preserve"> 202</w:t>
            </w:r>
            <w:r w:rsidR="00F92EA7">
              <w:rPr>
                <w:rFonts w:cs="Arial"/>
                <w:sz w:val="24"/>
                <w:szCs w:val="24"/>
              </w:rPr>
              <w:t>2</w:t>
            </w:r>
            <w:r w:rsidRPr="00DE282A">
              <w:rPr>
                <w:rFonts w:cs="Arial"/>
                <w:sz w:val="24"/>
                <w:szCs w:val="24"/>
              </w:rPr>
              <w:t>. _______________________________________________</w:t>
            </w:r>
          </w:p>
          <w:p w14:paraId="397BDDF4" w14:textId="77777777" w:rsidR="004147CF" w:rsidRPr="00DE282A" w:rsidRDefault="004147CF" w:rsidP="00DE282A">
            <w:pPr>
              <w:spacing w:before="120" w:after="120" w:line="276" w:lineRule="auto"/>
              <w:rPr>
                <w:rFonts w:cs="Arial"/>
                <w:sz w:val="24"/>
                <w:szCs w:val="24"/>
              </w:rPr>
            </w:pPr>
            <w:r w:rsidRPr="00DE282A">
              <w:rPr>
                <w:rFonts w:cs="Arial"/>
                <w:sz w:val="24"/>
                <w:szCs w:val="24"/>
              </w:rPr>
              <w:t>Assinatura e carimbo</w:t>
            </w:r>
          </w:p>
          <w:p w14:paraId="5FFEB79A" w14:textId="77777777" w:rsidR="004147CF" w:rsidRPr="00DE282A" w:rsidRDefault="004147CF" w:rsidP="00DE282A">
            <w:pPr>
              <w:spacing w:before="120" w:after="120" w:line="276" w:lineRule="auto"/>
              <w:rPr>
                <w:rFonts w:cs="Arial"/>
                <w:sz w:val="24"/>
                <w:szCs w:val="24"/>
              </w:rPr>
            </w:pPr>
            <w:r w:rsidRPr="00DE282A">
              <w:rPr>
                <w:rFonts w:cs="Arial"/>
                <w:sz w:val="24"/>
                <w:szCs w:val="24"/>
              </w:rPr>
              <w:t>Representante Legal/Preposto</w:t>
            </w:r>
          </w:p>
        </w:tc>
      </w:tr>
    </w:tbl>
    <w:p w14:paraId="573DB61F" w14:textId="77777777" w:rsidR="00836C00" w:rsidRDefault="00836C00" w:rsidP="00DE282A">
      <w:pPr>
        <w:spacing w:before="120" w:after="120" w:line="276" w:lineRule="auto"/>
        <w:rPr>
          <w:rFonts w:cs="Arial"/>
          <w:bCs/>
          <w:kern w:val="2"/>
          <w:sz w:val="24"/>
          <w:szCs w:val="24"/>
          <w:bdr w:val="single" w:sz="4" w:space="0" w:color="auto" w:frame="1"/>
          <w:shd w:val="clear" w:color="auto" w:fill="BFBFBF"/>
          <w:lang w:val="pt-PT"/>
        </w:rPr>
      </w:pPr>
    </w:p>
    <w:p w14:paraId="60FB2CEB" w14:textId="77777777" w:rsidR="00836C00" w:rsidRDefault="00836C00">
      <w:pPr>
        <w:spacing w:after="200" w:line="276" w:lineRule="auto"/>
        <w:jc w:val="left"/>
        <w:rPr>
          <w:rFonts w:cs="Arial"/>
          <w:bCs/>
          <w:kern w:val="2"/>
          <w:sz w:val="24"/>
          <w:szCs w:val="24"/>
          <w:bdr w:val="single" w:sz="4" w:space="0" w:color="auto" w:frame="1"/>
          <w:shd w:val="clear" w:color="auto" w:fill="BFBFBF"/>
          <w:lang w:val="pt-PT"/>
        </w:rPr>
      </w:pPr>
      <w:r>
        <w:rPr>
          <w:rFonts w:cs="Arial"/>
          <w:bCs/>
          <w:kern w:val="2"/>
          <w:sz w:val="24"/>
          <w:szCs w:val="24"/>
          <w:bdr w:val="single" w:sz="4" w:space="0" w:color="auto" w:frame="1"/>
          <w:shd w:val="clear" w:color="auto" w:fill="BFBFBF"/>
          <w:lang w:val="pt-PT"/>
        </w:rPr>
        <w:br w:type="page"/>
      </w:r>
    </w:p>
    <w:p w14:paraId="5ACC54FE" w14:textId="758095AE"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ANEXO VI</w:t>
      </w:r>
    </w:p>
    <w:p w14:paraId="6BE5741B" w14:textId="192973C4" w:rsidR="004147CF" w:rsidRPr="00DE282A" w:rsidRDefault="004147CF" w:rsidP="00DE282A">
      <w:pPr>
        <w:spacing w:before="120" w:after="120" w:line="276" w:lineRule="auto"/>
        <w:rPr>
          <w:rFonts w:cs="Arial"/>
          <w:bCs/>
          <w:kern w:val="2"/>
          <w:sz w:val="24"/>
          <w:szCs w:val="24"/>
          <w:lang w:val="pt-PT"/>
        </w:rPr>
      </w:pPr>
      <w:r w:rsidRPr="00DE282A">
        <w:rPr>
          <w:rFonts w:cs="Arial"/>
          <w:bCs/>
          <w:kern w:val="2"/>
          <w:sz w:val="24"/>
          <w:szCs w:val="24"/>
          <w:lang w:val="pt-PT"/>
        </w:rPr>
        <w:t xml:space="preserve">Carta Convite n.º </w:t>
      </w:r>
      <w:r w:rsidR="0083205D">
        <w:rPr>
          <w:rFonts w:cs="Arial"/>
          <w:bCs/>
          <w:kern w:val="2"/>
          <w:sz w:val="24"/>
          <w:szCs w:val="24"/>
          <w:lang w:val="pt-PT"/>
        </w:rPr>
        <w:t>01/2022</w:t>
      </w:r>
    </w:p>
    <w:p w14:paraId="5574DA21" w14:textId="77777777" w:rsidR="004147CF" w:rsidRPr="00DE282A" w:rsidRDefault="004147CF" w:rsidP="00DE282A">
      <w:pPr>
        <w:pBdr>
          <w:top w:val="single" w:sz="4" w:space="1" w:color="auto"/>
          <w:left w:val="single" w:sz="4" w:space="4" w:color="auto"/>
          <w:bottom w:val="single" w:sz="4" w:space="1" w:color="auto"/>
          <w:right w:val="single" w:sz="4" w:space="4" w:color="auto"/>
        </w:pBdr>
        <w:spacing w:before="120" w:after="120" w:line="276" w:lineRule="auto"/>
        <w:rPr>
          <w:rFonts w:cs="Arial"/>
          <w:sz w:val="24"/>
          <w:szCs w:val="24"/>
        </w:rPr>
      </w:pPr>
      <w:r w:rsidRPr="00DE282A">
        <w:rPr>
          <w:rFonts w:cs="Arial"/>
          <w:sz w:val="24"/>
          <w:szCs w:val="24"/>
        </w:rPr>
        <w:t>MODELO DE ATESTADO DE VISITA TÉCNICA</w:t>
      </w:r>
    </w:p>
    <w:p w14:paraId="7EE100AC" w14:textId="77777777" w:rsidR="004147CF" w:rsidRPr="00DE282A" w:rsidRDefault="004147CF" w:rsidP="00DE282A">
      <w:pPr>
        <w:spacing w:before="120" w:after="120" w:line="276" w:lineRule="auto"/>
        <w:rPr>
          <w:rFonts w:cs="Arial"/>
          <w:sz w:val="24"/>
          <w:szCs w:val="24"/>
        </w:rPr>
      </w:pPr>
      <w:r w:rsidRPr="00DE282A">
        <w:rPr>
          <w:rFonts w:cs="Arial"/>
          <w:sz w:val="24"/>
          <w:szCs w:val="24"/>
        </w:rPr>
        <w:t>VISTORIA AO LOCAL</w:t>
      </w:r>
    </w:p>
    <w:p w14:paraId="39EFB872" w14:textId="77777777" w:rsidR="004147CF" w:rsidRPr="00DE282A" w:rsidRDefault="004147CF" w:rsidP="00DE282A">
      <w:pPr>
        <w:spacing w:before="120" w:after="120" w:line="276" w:lineRule="auto"/>
        <w:rPr>
          <w:rFonts w:cs="Arial"/>
          <w:sz w:val="24"/>
          <w:szCs w:val="24"/>
        </w:rPr>
      </w:pPr>
    </w:p>
    <w:p w14:paraId="3C83CCF3" w14:textId="77777777" w:rsidR="004147CF" w:rsidRPr="00DE282A" w:rsidRDefault="004147CF" w:rsidP="00DE282A">
      <w:pPr>
        <w:spacing w:before="120" w:after="120" w:line="276" w:lineRule="auto"/>
        <w:rPr>
          <w:rFonts w:cs="Arial"/>
          <w:sz w:val="24"/>
          <w:szCs w:val="24"/>
          <w:u w:val="single"/>
        </w:rPr>
      </w:pPr>
      <w:r w:rsidRPr="00DE282A">
        <w:rPr>
          <w:rFonts w:cs="Arial"/>
          <w:sz w:val="24"/>
          <w:szCs w:val="24"/>
          <w:u w:val="single"/>
        </w:rPr>
        <w:t>ATESTADO DE VISITA TÉCNICA</w:t>
      </w:r>
    </w:p>
    <w:p w14:paraId="4ECD6B99" w14:textId="77777777" w:rsidR="004147CF" w:rsidRPr="00DE282A" w:rsidRDefault="004147CF" w:rsidP="00DE282A">
      <w:pPr>
        <w:spacing w:before="120" w:after="120" w:line="276" w:lineRule="auto"/>
        <w:rPr>
          <w:rFonts w:cs="Arial"/>
          <w:sz w:val="24"/>
          <w:szCs w:val="24"/>
        </w:rPr>
      </w:pPr>
    </w:p>
    <w:p w14:paraId="39A5B748" w14:textId="62D53FA1" w:rsidR="004147CF" w:rsidRPr="00DE282A" w:rsidRDefault="004147CF" w:rsidP="00DE282A">
      <w:pPr>
        <w:pStyle w:val="PargrafodaLista"/>
        <w:spacing w:before="120" w:after="120" w:line="276" w:lineRule="auto"/>
        <w:ind w:left="0"/>
        <w:rPr>
          <w:rFonts w:cs="Arial"/>
        </w:rPr>
      </w:pPr>
      <w:r w:rsidRPr="00DE282A">
        <w:rPr>
          <w:rFonts w:cs="Arial"/>
        </w:rPr>
        <w:t xml:space="preserve">ATESTO, para fins de habilitação no Certame da </w:t>
      </w:r>
      <w:r w:rsidRPr="00DE282A">
        <w:rPr>
          <w:rFonts w:cs="Arial"/>
          <w:bCs/>
          <w:kern w:val="2"/>
          <w:lang w:val="pt-PT"/>
        </w:rPr>
        <w:t xml:space="preserve">Carta Convite n.º </w:t>
      </w:r>
      <w:r w:rsidR="0083205D">
        <w:rPr>
          <w:rFonts w:cs="Arial"/>
          <w:bCs/>
          <w:kern w:val="2"/>
          <w:lang w:val="pt-PT"/>
        </w:rPr>
        <w:t>01/2022</w:t>
      </w:r>
      <w:r w:rsidRPr="00DE282A">
        <w:rPr>
          <w:rFonts w:cs="Arial"/>
        </w:rPr>
        <w:t xml:space="preserve">, realizado pelo Poder Executivo do Município de </w:t>
      </w:r>
      <w:r w:rsidR="006F1CB2" w:rsidRPr="00DE282A">
        <w:rPr>
          <w:rFonts w:cs="Arial"/>
        </w:rPr>
        <w:t>Castanheira</w:t>
      </w:r>
      <w:r w:rsidRPr="00DE282A">
        <w:rPr>
          <w:rFonts w:cs="Arial"/>
        </w:rPr>
        <w:t xml:space="preserve">-MT, que o </w:t>
      </w:r>
      <w:proofErr w:type="spellStart"/>
      <w:r w:rsidRPr="00DE282A">
        <w:rPr>
          <w:rFonts w:cs="Arial"/>
          <w:bCs/>
        </w:rPr>
        <w:t>Sr</w:t>
      </w:r>
      <w:proofErr w:type="spellEnd"/>
      <w:r w:rsidRPr="00DE282A">
        <w:rPr>
          <w:rFonts w:cs="Arial"/>
          <w:bCs/>
        </w:rPr>
        <w:t xml:space="preserve">(a) _______________, portador da RG nº ____________ do CPF Nº ______________, responsável pela empresa, __________, CNPJ/MF n.º ______________, </w:t>
      </w:r>
      <w:r w:rsidRPr="00DE282A">
        <w:rPr>
          <w:rFonts w:cs="Arial"/>
        </w:rPr>
        <w:t>compareceu na Secretaria Municipal de Infraestrutura, para realização da visita técnica, e inspecionou os locais da prestação dos serviços, conhecendo as suas condições e características, não se aceitando, a esse respeito, quaisquer alegações posteriores, inclusive prejuízo, ou ainda, reivindicar benefícios sob a invocação de insuficiência de informações sobre o local de seu interesse.</w:t>
      </w:r>
    </w:p>
    <w:p w14:paraId="257511CF" w14:textId="77777777" w:rsidR="004147CF" w:rsidRPr="00DE282A" w:rsidRDefault="004147CF" w:rsidP="00DE282A">
      <w:pPr>
        <w:pStyle w:val="PargrafodaLista"/>
        <w:spacing w:before="120" w:after="120" w:line="276" w:lineRule="auto"/>
        <w:ind w:left="0"/>
        <w:rPr>
          <w:rFonts w:cs="Arial"/>
          <w:bCs/>
        </w:rPr>
      </w:pPr>
    </w:p>
    <w:p w14:paraId="17390513" w14:textId="77777777" w:rsidR="004147CF" w:rsidRPr="00DE282A" w:rsidRDefault="004147CF" w:rsidP="00DE282A">
      <w:pPr>
        <w:pStyle w:val="PargrafodaLista"/>
        <w:spacing w:before="120" w:after="120" w:line="276" w:lineRule="auto"/>
        <w:ind w:left="0"/>
        <w:rPr>
          <w:rFonts w:cs="Arial"/>
        </w:rPr>
      </w:pPr>
      <w:r w:rsidRPr="00DE282A">
        <w:rPr>
          <w:rFonts w:cs="Arial"/>
        </w:rPr>
        <w:t>Sem mais para o momento, firmo o presente atestado para que surta seus jurídicos e legais efeitos.</w:t>
      </w:r>
    </w:p>
    <w:p w14:paraId="01845956" w14:textId="77777777" w:rsidR="004147CF" w:rsidRPr="00DE282A" w:rsidRDefault="004147CF" w:rsidP="00DE282A">
      <w:pPr>
        <w:spacing w:before="120" w:after="120" w:line="276" w:lineRule="auto"/>
        <w:jc w:val="both"/>
        <w:rPr>
          <w:rFonts w:cs="Arial"/>
          <w:sz w:val="24"/>
          <w:szCs w:val="24"/>
        </w:rPr>
      </w:pPr>
    </w:p>
    <w:p w14:paraId="4D63EAE5" w14:textId="77777777" w:rsidR="004147CF" w:rsidRPr="00DE282A" w:rsidRDefault="004147CF" w:rsidP="00DE282A">
      <w:pPr>
        <w:spacing w:before="120" w:after="120" w:line="276" w:lineRule="auto"/>
        <w:jc w:val="both"/>
        <w:rPr>
          <w:rFonts w:cs="Arial"/>
          <w:sz w:val="24"/>
          <w:szCs w:val="24"/>
        </w:rPr>
      </w:pPr>
    </w:p>
    <w:p w14:paraId="0D3724F1" w14:textId="30251E02" w:rsidR="004147CF" w:rsidRPr="00DE282A" w:rsidRDefault="00EC1756" w:rsidP="00DE282A">
      <w:pPr>
        <w:spacing w:before="120" w:after="120" w:line="276" w:lineRule="auto"/>
        <w:rPr>
          <w:rFonts w:cs="Arial"/>
          <w:sz w:val="24"/>
          <w:szCs w:val="24"/>
        </w:rPr>
      </w:pPr>
      <w:r w:rsidRPr="00DE282A">
        <w:rPr>
          <w:rFonts w:cs="Arial"/>
          <w:sz w:val="24"/>
          <w:szCs w:val="24"/>
        </w:rPr>
        <w:t>Castanheira/MT</w:t>
      </w:r>
      <w:r w:rsidR="004147CF" w:rsidRPr="00DE282A">
        <w:rPr>
          <w:rFonts w:cs="Arial"/>
          <w:sz w:val="24"/>
          <w:szCs w:val="24"/>
        </w:rPr>
        <w:t xml:space="preserve">, ____ de ________ </w:t>
      </w:r>
      <w:proofErr w:type="spellStart"/>
      <w:r w:rsidR="004147CF" w:rsidRPr="00DE282A">
        <w:rPr>
          <w:rFonts w:cs="Arial"/>
          <w:sz w:val="24"/>
          <w:szCs w:val="24"/>
        </w:rPr>
        <w:t>de</w:t>
      </w:r>
      <w:proofErr w:type="spellEnd"/>
      <w:r w:rsidR="004147CF" w:rsidRPr="00DE282A">
        <w:rPr>
          <w:rFonts w:cs="Arial"/>
          <w:sz w:val="24"/>
          <w:szCs w:val="24"/>
        </w:rPr>
        <w:t xml:space="preserve"> 202</w:t>
      </w:r>
      <w:r w:rsidR="00F92EA7">
        <w:rPr>
          <w:rFonts w:cs="Arial"/>
          <w:sz w:val="24"/>
          <w:szCs w:val="24"/>
        </w:rPr>
        <w:t>2</w:t>
      </w:r>
      <w:r w:rsidR="004147CF" w:rsidRPr="00DE282A">
        <w:rPr>
          <w:rFonts w:cs="Arial"/>
          <w:sz w:val="24"/>
          <w:szCs w:val="24"/>
        </w:rPr>
        <w:t>.</w:t>
      </w:r>
    </w:p>
    <w:p w14:paraId="1790F703" w14:textId="77777777" w:rsidR="004147CF" w:rsidRPr="00DE282A" w:rsidRDefault="004147CF" w:rsidP="00DE282A">
      <w:pPr>
        <w:spacing w:before="120" w:after="120" w:line="276" w:lineRule="auto"/>
        <w:rPr>
          <w:rFonts w:cs="Arial"/>
          <w:sz w:val="24"/>
          <w:szCs w:val="24"/>
        </w:rPr>
      </w:pPr>
    </w:p>
    <w:p w14:paraId="2F60F02E" w14:textId="77777777" w:rsidR="004147CF" w:rsidRPr="00DE282A" w:rsidRDefault="004147CF" w:rsidP="00DE282A">
      <w:pPr>
        <w:spacing w:before="120" w:after="120" w:line="276" w:lineRule="auto"/>
        <w:rPr>
          <w:rFonts w:cs="Arial"/>
          <w:sz w:val="24"/>
          <w:szCs w:val="24"/>
        </w:rPr>
      </w:pPr>
    </w:p>
    <w:p w14:paraId="34EAD021" w14:textId="77777777" w:rsidR="004147CF" w:rsidRPr="00DE282A" w:rsidRDefault="004147CF" w:rsidP="00DE282A">
      <w:pPr>
        <w:spacing w:before="120" w:after="120" w:line="276" w:lineRule="auto"/>
        <w:rPr>
          <w:rFonts w:cs="Arial"/>
          <w:sz w:val="24"/>
          <w:szCs w:val="24"/>
        </w:rPr>
      </w:pPr>
    </w:p>
    <w:p w14:paraId="2F3F5D67" w14:textId="77777777" w:rsidR="004147CF" w:rsidRPr="00DE282A" w:rsidRDefault="004147CF" w:rsidP="00DE282A">
      <w:pPr>
        <w:spacing w:before="120" w:after="120" w:line="276" w:lineRule="auto"/>
        <w:rPr>
          <w:rFonts w:cs="Arial"/>
          <w:sz w:val="24"/>
          <w:szCs w:val="24"/>
        </w:rPr>
      </w:pPr>
    </w:p>
    <w:p w14:paraId="2CEF02F9" w14:textId="77777777" w:rsidR="004147CF" w:rsidRPr="00DE282A" w:rsidRDefault="004147CF" w:rsidP="00DE282A">
      <w:pPr>
        <w:spacing w:before="120" w:after="120" w:line="276" w:lineRule="auto"/>
        <w:rPr>
          <w:rFonts w:cs="Arial"/>
          <w:sz w:val="24"/>
          <w:szCs w:val="24"/>
        </w:rPr>
      </w:pPr>
      <w:r w:rsidRPr="00DE282A">
        <w:rPr>
          <w:rFonts w:cs="Arial"/>
          <w:sz w:val="24"/>
          <w:szCs w:val="24"/>
        </w:rPr>
        <w:t>Nome e assinatura</w:t>
      </w:r>
    </w:p>
    <w:p w14:paraId="6851DA07" w14:textId="2956AD17" w:rsidR="004147CF" w:rsidRPr="00DE282A" w:rsidRDefault="004147CF" w:rsidP="00DE282A">
      <w:pPr>
        <w:spacing w:before="120" w:after="120" w:line="276" w:lineRule="auto"/>
        <w:rPr>
          <w:rFonts w:cs="Arial"/>
          <w:sz w:val="24"/>
          <w:szCs w:val="24"/>
        </w:rPr>
      </w:pPr>
      <w:r w:rsidRPr="00DE282A">
        <w:rPr>
          <w:rFonts w:cs="Arial"/>
          <w:sz w:val="24"/>
          <w:szCs w:val="24"/>
        </w:rPr>
        <w:t>Servidor Designado</w:t>
      </w:r>
    </w:p>
    <w:p w14:paraId="27263B00" w14:textId="77777777" w:rsidR="004147CF" w:rsidRPr="00DE282A" w:rsidRDefault="004147CF" w:rsidP="00DE282A">
      <w:pPr>
        <w:spacing w:before="120" w:after="120" w:line="276" w:lineRule="auto"/>
        <w:rPr>
          <w:rFonts w:cs="Arial"/>
          <w:sz w:val="24"/>
          <w:szCs w:val="24"/>
        </w:rPr>
      </w:pPr>
      <w:r w:rsidRPr="00DE282A">
        <w:rPr>
          <w:rFonts w:cs="Arial"/>
          <w:sz w:val="24"/>
          <w:szCs w:val="24"/>
        </w:rPr>
        <w:t>Poder Executivo</w:t>
      </w:r>
    </w:p>
    <w:p w14:paraId="76414DFD" w14:textId="2EC4E63C" w:rsidR="004147CF" w:rsidRPr="00DE282A" w:rsidRDefault="004147CF" w:rsidP="002237B8">
      <w:pPr>
        <w:spacing w:before="120" w:after="120" w:line="276" w:lineRule="auto"/>
        <w:rPr>
          <w:rFonts w:cs="Arial"/>
          <w:bCs/>
          <w:kern w:val="2"/>
          <w:sz w:val="24"/>
          <w:szCs w:val="24"/>
          <w:bdr w:val="single" w:sz="4" w:space="0" w:color="auto" w:frame="1"/>
          <w:shd w:val="clear" w:color="auto" w:fill="BFBFBF"/>
          <w:lang w:val="pt-PT"/>
        </w:rPr>
      </w:pPr>
      <w:r w:rsidRPr="00DE282A">
        <w:rPr>
          <w:rFonts w:cs="Arial"/>
          <w:sz w:val="24"/>
          <w:szCs w:val="24"/>
        </w:rPr>
        <w:t xml:space="preserve">Município de </w:t>
      </w:r>
      <w:r w:rsidR="00EC1756" w:rsidRPr="00DE282A">
        <w:rPr>
          <w:rFonts w:cs="Arial"/>
          <w:sz w:val="24"/>
          <w:szCs w:val="24"/>
        </w:rPr>
        <w:t>Castanheira/</w:t>
      </w:r>
      <w:r w:rsidRPr="00DE282A">
        <w:rPr>
          <w:rFonts w:cs="Arial"/>
          <w:sz w:val="24"/>
          <w:szCs w:val="24"/>
        </w:rPr>
        <w:t>MT</w:t>
      </w:r>
      <w:r w:rsidRPr="00DE282A">
        <w:rPr>
          <w:rFonts w:cs="Arial"/>
          <w:bCs/>
          <w:kern w:val="2"/>
          <w:sz w:val="24"/>
          <w:szCs w:val="24"/>
          <w:bdr w:val="single" w:sz="4" w:space="0" w:color="auto" w:frame="1"/>
          <w:shd w:val="clear" w:color="auto" w:fill="BFBFBF"/>
          <w:lang w:val="pt-PT"/>
        </w:rPr>
        <w:br w:type="page"/>
      </w:r>
    </w:p>
    <w:p w14:paraId="4B8F17C5" w14:textId="4B8FB9CE" w:rsidR="00473CA2" w:rsidRPr="00DE282A" w:rsidRDefault="00473CA2" w:rsidP="00473CA2">
      <w:pPr>
        <w:spacing w:before="120" w:after="120" w:line="276" w:lineRule="auto"/>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ANEXO V</w:t>
      </w:r>
      <w:r>
        <w:rPr>
          <w:rFonts w:cs="Arial"/>
          <w:bCs/>
          <w:kern w:val="2"/>
          <w:sz w:val="24"/>
          <w:szCs w:val="24"/>
          <w:bdr w:val="single" w:sz="4" w:space="0" w:color="auto" w:frame="1"/>
          <w:shd w:val="clear" w:color="auto" w:fill="BFBFBF"/>
          <w:lang w:val="pt-PT"/>
        </w:rPr>
        <w:t>I</w:t>
      </w:r>
      <w:r w:rsidRPr="00DE282A">
        <w:rPr>
          <w:rFonts w:cs="Arial"/>
          <w:bCs/>
          <w:kern w:val="2"/>
          <w:sz w:val="24"/>
          <w:szCs w:val="24"/>
          <w:bdr w:val="single" w:sz="4" w:space="0" w:color="auto" w:frame="1"/>
          <w:shd w:val="clear" w:color="auto" w:fill="BFBFBF"/>
          <w:lang w:val="pt-PT"/>
        </w:rPr>
        <w:t>I</w:t>
      </w:r>
    </w:p>
    <w:p w14:paraId="1998ACCD" w14:textId="2831DBCB" w:rsidR="00214EF8" w:rsidRPr="00214EF8" w:rsidRDefault="00214EF8" w:rsidP="00214EF8">
      <w:pPr>
        <w:ind w:left="708"/>
        <w:rPr>
          <w:rFonts w:cs="Arial"/>
          <w:bCs/>
          <w:kern w:val="2"/>
          <w:sz w:val="32"/>
          <w:szCs w:val="32"/>
          <w:lang w:val="pt-PT"/>
        </w:rPr>
      </w:pPr>
      <w:r>
        <w:rPr>
          <w:rFonts w:cs="Arial"/>
          <w:bCs/>
          <w:kern w:val="2"/>
          <w:sz w:val="32"/>
          <w:szCs w:val="32"/>
          <w:lang w:val="pt-PT"/>
        </w:rPr>
        <w:t>Carta Convite</w:t>
      </w:r>
      <w:r w:rsidRPr="00214EF8">
        <w:rPr>
          <w:rFonts w:cs="Arial"/>
          <w:bCs/>
          <w:kern w:val="2"/>
          <w:sz w:val="32"/>
          <w:szCs w:val="32"/>
          <w:lang w:val="pt-PT"/>
        </w:rPr>
        <w:t xml:space="preserve"> nº 0</w:t>
      </w:r>
      <w:r>
        <w:rPr>
          <w:rFonts w:cs="Arial"/>
          <w:bCs/>
          <w:kern w:val="2"/>
          <w:sz w:val="32"/>
          <w:szCs w:val="32"/>
          <w:lang w:val="pt-PT"/>
        </w:rPr>
        <w:t>1</w:t>
      </w:r>
      <w:r w:rsidRPr="00214EF8">
        <w:rPr>
          <w:rFonts w:cs="Arial"/>
          <w:bCs/>
          <w:kern w:val="2"/>
          <w:sz w:val="32"/>
          <w:szCs w:val="32"/>
          <w:lang w:val="pt-PT"/>
        </w:rPr>
        <w:t>/2022</w:t>
      </w:r>
    </w:p>
    <w:p w14:paraId="1129EB53" w14:textId="77777777" w:rsidR="00214EF8" w:rsidRPr="00214EF8" w:rsidRDefault="00214EF8" w:rsidP="00214EF8">
      <w:pPr>
        <w:shd w:val="clear" w:color="auto" w:fill="FFFFFF"/>
        <w:ind w:left="708"/>
        <w:rPr>
          <w:rFonts w:cs="Arial"/>
          <w:bCs/>
          <w:kern w:val="2"/>
          <w:sz w:val="24"/>
          <w:szCs w:val="24"/>
          <w:lang w:val="pt-PT"/>
        </w:rPr>
      </w:pPr>
    </w:p>
    <w:p w14:paraId="10358122" w14:textId="77777777" w:rsidR="00214EF8" w:rsidRPr="00214EF8" w:rsidRDefault="00214EF8" w:rsidP="00214EF8">
      <w:pPr>
        <w:pBdr>
          <w:top w:val="single" w:sz="4" w:space="1" w:color="auto"/>
          <w:left w:val="single" w:sz="4" w:space="4" w:color="auto"/>
          <w:bottom w:val="single" w:sz="4" w:space="1" w:color="auto"/>
          <w:right w:val="single" w:sz="4" w:space="4" w:color="auto"/>
        </w:pBdr>
        <w:ind w:left="708"/>
        <w:rPr>
          <w:rFonts w:cs="Arial"/>
          <w:sz w:val="36"/>
          <w:szCs w:val="36"/>
        </w:rPr>
      </w:pPr>
      <w:r w:rsidRPr="00214EF8">
        <w:rPr>
          <w:rFonts w:cs="Arial"/>
          <w:sz w:val="36"/>
          <w:szCs w:val="36"/>
        </w:rPr>
        <w:t>MODELO DECLARAÇÃO QUE CUMPRE A LEI FEDERAL Nº 9.854/99</w:t>
      </w:r>
    </w:p>
    <w:p w14:paraId="6FA7AEBE" w14:textId="77777777" w:rsidR="00214EF8" w:rsidRPr="00214EF8" w:rsidRDefault="00214EF8" w:rsidP="00214EF8">
      <w:pPr>
        <w:ind w:left="708"/>
        <w:jc w:val="both"/>
        <w:rPr>
          <w:rFonts w:cs="Arial"/>
          <w:sz w:val="22"/>
          <w:szCs w:val="22"/>
        </w:rPr>
      </w:pPr>
    </w:p>
    <w:p w14:paraId="587894E5" w14:textId="77777777" w:rsidR="00F92EA7" w:rsidRPr="00DE282A" w:rsidRDefault="00F92EA7" w:rsidP="00F92EA7">
      <w:pPr>
        <w:spacing w:before="120" w:after="120"/>
        <w:jc w:val="both"/>
        <w:rPr>
          <w:rFonts w:cs="Arial"/>
          <w:sz w:val="24"/>
          <w:szCs w:val="24"/>
        </w:rPr>
      </w:pPr>
      <w:r w:rsidRPr="00DE282A">
        <w:rPr>
          <w:rFonts w:cs="Arial"/>
          <w:sz w:val="24"/>
          <w:szCs w:val="24"/>
        </w:rPr>
        <w:t>À</w:t>
      </w:r>
    </w:p>
    <w:p w14:paraId="24F4EF8F" w14:textId="77777777" w:rsidR="00F92EA7" w:rsidRPr="00DE282A" w:rsidRDefault="00F92EA7" w:rsidP="00F92EA7">
      <w:pPr>
        <w:spacing w:before="120" w:after="120"/>
        <w:jc w:val="both"/>
        <w:rPr>
          <w:rFonts w:cs="Arial"/>
          <w:sz w:val="24"/>
          <w:szCs w:val="24"/>
        </w:rPr>
      </w:pPr>
      <w:r w:rsidRPr="00DE282A">
        <w:rPr>
          <w:rFonts w:cs="Arial"/>
          <w:sz w:val="24"/>
          <w:szCs w:val="24"/>
        </w:rPr>
        <w:t>Comissão Permanente de Licitação;</w:t>
      </w:r>
    </w:p>
    <w:p w14:paraId="6396F6AC" w14:textId="77777777" w:rsidR="00F92EA7" w:rsidRPr="00DE282A" w:rsidRDefault="00F92EA7" w:rsidP="00F92EA7">
      <w:pPr>
        <w:spacing w:before="120" w:after="120"/>
        <w:jc w:val="both"/>
        <w:rPr>
          <w:rFonts w:cs="Arial"/>
          <w:sz w:val="24"/>
          <w:szCs w:val="24"/>
        </w:rPr>
      </w:pPr>
      <w:r w:rsidRPr="00DE282A">
        <w:rPr>
          <w:rFonts w:cs="Arial"/>
          <w:sz w:val="24"/>
          <w:szCs w:val="24"/>
        </w:rPr>
        <w:t>Poder Executivo Municipal;</w:t>
      </w:r>
    </w:p>
    <w:p w14:paraId="31820764" w14:textId="77777777" w:rsidR="00F92EA7" w:rsidRPr="00DE282A" w:rsidRDefault="00F92EA7" w:rsidP="00F92EA7">
      <w:pPr>
        <w:spacing w:before="120" w:after="120"/>
        <w:jc w:val="both"/>
        <w:rPr>
          <w:rFonts w:cs="Arial"/>
          <w:sz w:val="24"/>
          <w:szCs w:val="24"/>
        </w:rPr>
      </w:pPr>
      <w:r w:rsidRPr="00DE282A">
        <w:rPr>
          <w:rFonts w:cs="Arial"/>
          <w:sz w:val="24"/>
          <w:szCs w:val="24"/>
        </w:rPr>
        <w:t>Município de Castanheira – Mato Grosso;</w:t>
      </w:r>
    </w:p>
    <w:p w14:paraId="6462582D" w14:textId="7FA10528" w:rsidR="00F92EA7" w:rsidRPr="00DE282A" w:rsidRDefault="00F92EA7" w:rsidP="00F92EA7">
      <w:pPr>
        <w:spacing w:before="120" w:after="120"/>
        <w:jc w:val="left"/>
        <w:rPr>
          <w:rFonts w:cs="Arial"/>
          <w:sz w:val="24"/>
          <w:szCs w:val="24"/>
        </w:rPr>
      </w:pP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sz w:val="24"/>
          <w:szCs w:val="24"/>
        </w:rPr>
        <w:t>:</w:t>
      </w:r>
    </w:p>
    <w:p w14:paraId="748AE884" w14:textId="77777777" w:rsidR="00214EF8" w:rsidRPr="00214EF8" w:rsidRDefault="00214EF8" w:rsidP="00F92EA7">
      <w:pPr>
        <w:ind w:left="708"/>
        <w:jc w:val="left"/>
        <w:rPr>
          <w:rFonts w:cs="Arial"/>
          <w:sz w:val="24"/>
          <w:szCs w:val="24"/>
        </w:rPr>
      </w:pPr>
    </w:p>
    <w:p w14:paraId="100712A2" w14:textId="77777777" w:rsidR="00214EF8" w:rsidRPr="00214EF8" w:rsidRDefault="00214EF8" w:rsidP="00F92EA7">
      <w:pPr>
        <w:ind w:left="708"/>
        <w:rPr>
          <w:rFonts w:cs="Arial"/>
          <w:sz w:val="32"/>
          <w:szCs w:val="32"/>
          <w:u w:val="single"/>
        </w:rPr>
      </w:pPr>
      <w:r w:rsidRPr="00214EF8">
        <w:rPr>
          <w:rFonts w:cs="Arial"/>
          <w:sz w:val="32"/>
          <w:szCs w:val="32"/>
          <w:u w:val="single"/>
        </w:rPr>
        <w:t>DECLARAÇÃO QUE CUMPRE A LEI FEDERAL Nº 9.854/99</w:t>
      </w:r>
    </w:p>
    <w:p w14:paraId="7A627BEF" w14:textId="77777777" w:rsidR="00214EF8" w:rsidRPr="00214EF8" w:rsidRDefault="00214EF8" w:rsidP="00F92EA7">
      <w:pPr>
        <w:ind w:left="708"/>
        <w:rPr>
          <w:rFonts w:cs="Arial"/>
          <w:sz w:val="32"/>
          <w:szCs w:val="32"/>
          <w:u w:val="single"/>
        </w:rPr>
      </w:pPr>
    </w:p>
    <w:p w14:paraId="2F396AAC" w14:textId="77777777" w:rsidR="00214EF8" w:rsidRPr="00214EF8" w:rsidRDefault="00214EF8" w:rsidP="00F92EA7">
      <w:pPr>
        <w:ind w:left="708"/>
        <w:jc w:val="both"/>
        <w:rPr>
          <w:rFonts w:cs="Arial"/>
          <w:sz w:val="24"/>
          <w:szCs w:val="24"/>
        </w:rPr>
      </w:pPr>
    </w:p>
    <w:p w14:paraId="48BE2339" w14:textId="1A91BBA8" w:rsidR="00214EF8" w:rsidRPr="00F92EA7" w:rsidRDefault="00214EF8" w:rsidP="00F92EA7">
      <w:pPr>
        <w:jc w:val="both"/>
        <w:rPr>
          <w:rFonts w:cs="Arial"/>
          <w:sz w:val="24"/>
          <w:szCs w:val="22"/>
        </w:rPr>
      </w:pPr>
      <w:r w:rsidRPr="00F92EA7">
        <w:rPr>
          <w:rFonts w:cs="Arial"/>
          <w:sz w:val="24"/>
          <w:szCs w:val="22"/>
        </w:rPr>
        <w:t>A Signatária ___________________, CNPJ/MF _____________________, neste ato representada pelo Sr. ______________, RG nº _______________ e do CPF/MF nº ___________________, residente e domiciliado na cidade de ________________, Estado de ________, DECLARA para efeitos d</w:t>
      </w:r>
      <w:r w:rsidR="00F92EA7">
        <w:rPr>
          <w:rFonts w:cs="Arial"/>
          <w:sz w:val="24"/>
          <w:szCs w:val="22"/>
        </w:rPr>
        <w:t>a Carta Convite</w:t>
      </w:r>
      <w:r w:rsidRPr="00F92EA7">
        <w:rPr>
          <w:rFonts w:cs="Arial"/>
          <w:bCs/>
          <w:sz w:val="24"/>
          <w:szCs w:val="22"/>
          <w:lang w:val="pt-PT"/>
        </w:rPr>
        <w:t xml:space="preserve"> nº 0</w:t>
      </w:r>
      <w:r w:rsidR="00F92EA7">
        <w:rPr>
          <w:rFonts w:cs="Arial"/>
          <w:bCs/>
          <w:sz w:val="24"/>
          <w:szCs w:val="22"/>
          <w:lang w:val="pt-PT"/>
        </w:rPr>
        <w:t>1</w:t>
      </w:r>
      <w:r w:rsidRPr="00F92EA7">
        <w:rPr>
          <w:rFonts w:cs="Arial"/>
          <w:bCs/>
          <w:sz w:val="24"/>
          <w:szCs w:val="22"/>
          <w:lang w:val="pt-PT"/>
        </w:rPr>
        <w:t xml:space="preserve">/2022, que para </w:t>
      </w:r>
      <w:r w:rsidRPr="00F92EA7">
        <w:rPr>
          <w:rFonts w:cs="Arial"/>
          <w:sz w:val="24"/>
          <w:szCs w:val="22"/>
        </w:rPr>
        <w:t>fins do inciso XXXIII, do art. 7.º, da Constituição Federal de 1998, do disposto no inciso V, do art. 27, da Lei Federal nº 8.666/93, acrescido pela Lei Federal nº 9.854/99, regulamentada pelo Decreto Federal nº 4.358/2002, que não emprega menor de 18 (dezoito) anos em trabalho noturno, perigoso ou insalubre e não emprega menor de 16 (dezesseis anos).</w:t>
      </w:r>
    </w:p>
    <w:p w14:paraId="415A1A46" w14:textId="77777777" w:rsidR="00214EF8" w:rsidRPr="00F92EA7" w:rsidRDefault="00214EF8" w:rsidP="00F92EA7">
      <w:pPr>
        <w:jc w:val="both"/>
        <w:rPr>
          <w:rFonts w:cs="Arial"/>
          <w:sz w:val="24"/>
          <w:szCs w:val="22"/>
        </w:rPr>
      </w:pPr>
      <w:r w:rsidRPr="00F92EA7">
        <w:rPr>
          <w:rFonts w:cs="Arial"/>
          <w:sz w:val="24"/>
          <w:szCs w:val="22"/>
        </w:rPr>
        <w:t>Ressalva: emprega menor, a partir de 14 (quatorze) anos, na condição de aprendiz.</w:t>
      </w:r>
    </w:p>
    <w:p w14:paraId="38AEBDBB" w14:textId="77777777" w:rsidR="00214EF8" w:rsidRPr="00F92EA7" w:rsidRDefault="00214EF8" w:rsidP="00F92EA7">
      <w:pPr>
        <w:jc w:val="both"/>
        <w:rPr>
          <w:rFonts w:cs="Arial"/>
          <w:sz w:val="24"/>
          <w:szCs w:val="22"/>
        </w:rPr>
      </w:pPr>
      <w:r w:rsidRPr="00F92EA7">
        <w:rPr>
          <w:rFonts w:cs="Arial"/>
          <w:sz w:val="24"/>
          <w:szCs w:val="22"/>
        </w:rPr>
        <w:t>Observação: se a Licitante possuir maiores de 14 anos aprendizes deverá declarar essa condição.</w:t>
      </w:r>
    </w:p>
    <w:p w14:paraId="22B181A8" w14:textId="77777777" w:rsidR="00214EF8" w:rsidRPr="00F92EA7" w:rsidRDefault="00214EF8" w:rsidP="00F92EA7">
      <w:pPr>
        <w:ind w:left="708" w:firstLine="567"/>
        <w:jc w:val="both"/>
        <w:rPr>
          <w:rFonts w:cs="Arial"/>
          <w:bCs/>
          <w:sz w:val="24"/>
          <w:szCs w:val="22"/>
        </w:rPr>
      </w:pPr>
    </w:p>
    <w:p w14:paraId="0EC7D1E4" w14:textId="77777777" w:rsidR="00214EF8" w:rsidRPr="00F92EA7" w:rsidRDefault="00214EF8" w:rsidP="00F92EA7">
      <w:pPr>
        <w:ind w:left="708" w:firstLine="567"/>
        <w:jc w:val="both"/>
        <w:rPr>
          <w:rFonts w:cs="Arial"/>
          <w:sz w:val="24"/>
          <w:szCs w:val="22"/>
        </w:rPr>
      </w:pPr>
      <w:r w:rsidRPr="00F92EA7">
        <w:rPr>
          <w:rFonts w:cs="Arial"/>
          <w:sz w:val="24"/>
          <w:szCs w:val="22"/>
        </w:rPr>
        <w:t>Por ser expressão da verdade, firmo a presente.</w:t>
      </w:r>
    </w:p>
    <w:p w14:paraId="22CBD2B9" w14:textId="77777777" w:rsidR="00214EF8" w:rsidRPr="00F92EA7" w:rsidRDefault="00214EF8" w:rsidP="00F92EA7">
      <w:pPr>
        <w:ind w:left="708"/>
        <w:rPr>
          <w:rFonts w:cs="Arial"/>
          <w:sz w:val="24"/>
          <w:szCs w:val="22"/>
        </w:rPr>
      </w:pPr>
    </w:p>
    <w:p w14:paraId="005FD435" w14:textId="77777777" w:rsidR="00214EF8" w:rsidRPr="00F92EA7" w:rsidRDefault="00214EF8" w:rsidP="00F92EA7">
      <w:pPr>
        <w:ind w:left="708"/>
        <w:rPr>
          <w:rFonts w:cs="Arial"/>
          <w:sz w:val="24"/>
          <w:szCs w:val="22"/>
        </w:rPr>
      </w:pPr>
    </w:p>
    <w:p w14:paraId="3ACA2833" w14:textId="77777777" w:rsidR="00214EF8" w:rsidRPr="00F92EA7" w:rsidRDefault="00214EF8" w:rsidP="00F92EA7">
      <w:pPr>
        <w:ind w:left="708"/>
        <w:rPr>
          <w:rFonts w:cs="Arial"/>
          <w:sz w:val="24"/>
          <w:szCs w:val="22"/>
        </w:rPr>
      </w:pPr>
      <w:r w:rsidRPr="00F92EA7">
        <w:rPr>
          <w:rFonts w:cs="Arial"/>
          <w:sz w:val="24"/>
          <w:szCs w:val="22"/>
        </w:rPr>
        <w:t>Local e data</w:t>
      </w:r>
    </w:p>
    <w:p w14:paraId="3C0F1AFE" w14:textId="6CEA759F" w:rsidR="00214EF8" w:rsidRDefault="00214EF8" w:rsidP="00F92EA7">
      <w:pPr>
        <w:ind w:left="708"/>
        <w:rPr>
          <w:rFonts w:cs="Arial"/>
          <w:szCs w:val="24"/>
        </w:rPr>
      </w:pPr>
    </w:p>
    <w:p w14:paraId="41030311" w14:textId="77777777" w:rsidR="00214EF8" w:rsidRPr="00F92EA7" w:rsidRDefault="00214EF8" w:rsidP="00F92EA7">
      <w:pPr>
        <w:ind w:left="708"/>
        <w:rPr>
          <w:rFonts w:cs="Arial"/>
          <w:sz w:val="24"/>
          <w:szCs w:val="22"/>
        </w:rPr>
      </w:pPr>
      <w:r w:rsidRPr="00F92EA7">
        <w:rPr>
          <w:rFonts w:cs="Arial"/>
          <w:sz w:val="24"/>
          <w:szCs w:val="22"/>
        </w:rPr>
        <w:t>Nome e assinatura da Licitante</w:t>
      </w:r>
    </w:p>
    <w:p w14:paraId="3AE20E2D" w14:textId="52E04191" w:rsidR="00214EF8" w:rsidRPr="00F92EA7" w:rsidRDefault="00214EF8" w:rsidP="00F92EA7">
      <w:pPr>
        <w:ind w:left="708"/>
        <w:rPr>
          <w:rFonts w:cs="Arial"/>
          <w:szCs w:val="24"/>
        </w:rPr>
      </w:pPr>
      <w:r w:rsidRPr="00F92EA7">
        <w:rPr>
          <w:rFonts w:cs="Arial"/>
          <w:sz w:val="24"/>
          <w:szCs w:val="22"/>
        </w:rPr>
        <w:t>Representante Legal/Preposto</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14EF8" w:rsidRPr="00214EF8" w14:paraId="2D56ADF0" w14:textId="77777777" w:rsidTr="00B466BD">
        <w:tc>
          <w:tcPr>
            <w:tcW w:w="10349" w:type="dxa"/>
          </w:tcPr>
          <w:p w14:paraId="6BDA3601" w14:textId="77777777" w:rsidR="00214EF8" w:rsidRPr="00214EF8" w:rsidRDefault="00214EF8" w:rsidP="00F92EA7">
            <w:pPr>
              <w:jc w:val="both"/>
              <w:rPr>
                <w:rFonts w:cs="Arial"/>
                <w:b/>
                <w:sz w:val="24"/>
                <w:szCs w:val="24"/>
                <w:lang w:eastAsia="ar-SA"/>
              </w:rPr>
            </w:pPr>
            <w:r w:rsidRPr="00214EF8">
              <w:rPr>
                <w:rFonts w:cs="Arial"/>
                <w:b/>
                <w:sz w:val="24"/>
                <w:szCs w:val="24"/>
              </w:rPr>
              <w:t>OBS.:</w:t>
            </w:r>
            <w:r w:rsidRPr="00214EF8">
              <w:rPr>
                <w:rFonts w:cs="Arial"/>
                <w:b/>
                <w:sz w:val="20"/>
              </w:rPr>
              <w:t xml:space="preserve"> </w:t>
            </w:r>
            <w:r w:rsidRPr="00214EF8">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214EF8">
              <w:rPr>
                <w:rFonts w:cs="Arial"/>
                <w:b/>
                <w:i/>
                <w:iCs/>
                <w:spacing w:val="-20"/>
                <w:sz w:val="18"/>
                <w:szCs w:val="18"/>
              </w:rPr>
              <w:t>.</w:t>
            </w:r>
          </w:p>
        </w:tc>
      </w:tr>
    </w:tbl>
    <w:p w14:paraId="63D7FA7C" w14:textId="02F29E03" w:rsidR="00473CA2" w:rsidRPr="00DE282A" w:rsidRDefault="00473CA2" w:rsidP="00473CA2">
      <w:pPr>
        <w:spacing w:before="120" w:after="120" w:line="276" w:lineRule="auto"/>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ANEXO V</w:t>
      </w:r>
      <w:r>
        <w:rPr>
          <w:rFonts w:cs="Arial"/>
          <w:bCs/>
          <w:kern w:val="2"/>
          <w:sz w:val="24"/>
          <w:szCs w:val="24"/>
          <w:bdr w:val="single" w:sz="4" w:space="0" w:color="auto" w:frame="1"/>
          <w:shd w:val="clear" w:color="auto" w:fill="BFBFBF"/>
          <w:lang w:val="pt-PT"/>
        </w:rPr>
        <w:t>II</w:t>
      </w:r>
      <w:r w:rsidRPr="00DE282A">
        <w:rPr>
          <w:rFonts w:cs="Arial"/>
          <w:bCs/>
          <w:kern w:val="2"/>
          <w:sz w:val="24"/>
          <w:szCs w:val="24"/>
          <w:bdr w:val="single" w:sz="4" w:space="0" w:color="auto" w:frame="1"/>
          <w:shd w:val="clear" w:color="auto" w:fill="BFBFBF"/>
          <w:lang w:val="pt-PT"/>
        </w:rPr>
        <w:t>I</w:t>
      </w:r>
    </w:p>
    <w:p w14:paraId="07A8D1D2" w14:textId="77777777" w:rsidR="00214EF8" w:rsidRPr="00214EF8" w:rsidRDefault="00214EF8" w:rsidP="00214EF8">
      <w:pPr>
        <w:ind w:left="708"/>
        <w:rPr>
          <w:rFonts w:cs="Arial"/>
          <w:bCs/>
          <w:kern w:val="2"/>
          <w:sz w:val="32"/>
          <w:szCs w:val="32"/>
          <w:lang w:val="pt-PT"/>
        </w:rPr>
      </w:pPr>
      <w:r>
        <w:rPr>
          <w:rFonts w:cs="Arial"/>
          <w:bCs/>
          <w:kern w:val="2"/>
          <w:sz w:val="32"/>
          <w:szCs w:val="32"/>
          <w:lang w:val="pt-PT"/>
        </w:rPr>
        <w:t>Carta Convite</w:t>
      </w:r>
      <w:r w:rsidRPr="00214EF8">
        <w:rPr>
          <w:rFonts w:cs="Arial"/>
          <w:bCs/>
          <w:kern w:val="2"/>
          <w:sz w:val="32"/>
          <w:szCs w:val="32"/>
          <w:lang w:val="pt-PT"/>
        </w:rPr>
        <w:t xml:space="preserve"> nº 0</w:t>
      </w:r>
      <w:r>
        <w:rPr>
          <w:rFonts w:cs="Arial"/>
          <w:bCs/>
          <w:kern w:val="2"/>
          <w:sz w:val="32"/>
          <w:szCs w:val="32"/>
          <w:lang w:val="pt-PT"/>
        </w:rPr>
        <w:t>1</w:t>
      </w:r>
      <w:r w:rsidRPr="00214EF8">
        <w:rPr>
          <w:rFonts w:cs="Arial"/>
          <w:bCs/>
          <w:kern w:val="2"/>
          <w:sz w:val="32"/>
          <w:szCs w:val="32"/>
          <w:lang w:val="pt-PT"/>
        </w:rPr>
        <w:t>/2022</w:t>
      </w:r>
    </w:p>
    <w:p w14:paraId="10A69711" w14:textId="77777777" w:rsidR="00214EF8" w:rsidRPr="007E0DD5" w:rsidRDefault="00214EF8" w:rsidP="00214EF8">
      <w:pPr>
        <w:ind w:left="708"/>
        <w:rPr>
          <w:rFonts w:cs="Arial"/>
          <w:sz w:val="24"/>
          <w:szCs w:val="24"/>
          <w:u w:val="single"/>
        </w:rPr>
      </w:pPr>
    </w:p>
    <w:p w14:paraId="61FE2A9C" w14:textId="77777777" w:rsidR="00214EF8" w:rsidRPr="007E0DD5" w:rsidRDefault="00214EF8" w:rsidP="00214EF8">
      <w:pPr>
        <w:ind w:left="708"/>
        <w:rPr>
          <w:rFonts w:cs="Arial"/>
          <w:sz w:val="36"/>
          <w:szCs w:val="36"/>
        </w:rPr>
      </w:pPr>
      <w:r w:rsidRPr="007E0DD5">
        <w:rPr>
          <w:rFonts w:cs="Arial"/>
          <w:sz w:val="36"/>
          <w:szCs w:val="36"/>
          <w:bdr w:val="single" w:sz="4" w:space="0" w:color="auto"/>
        </w:rPr>
        <w:t>MODELO DE DECLARAÇÃO DE IDONEIDADE</w:t>
      </w:r>
    </w:p>
    <w:p w14:paraId="6EB58ECA" w14:textId="77777777" w:rsidR="00214EF8" w:rsidRPr="007E0DD5" w:rsidRDefault="00214EF8" w:rsidP="00214EF8">
      <w:pPr>
        <w:ind w:left="708"/>
        <w:jc w:val="both"/>
        <w:rPr>
          <w:rFonts w:cs="Arial"/>
          <w:bCs/>
          <w:sz w:val="24"/>
          <w:szCs w:val="24"/>
        </w:rPr>
      </w:pPr>
    </w:p>
    <w:p w14:paraId="63D8E802" w14:textId="77777777" w:rsidR="00F92EA7" w:rsidRPr="00DE282A" w:rsidRDefault="00F92EA7" w:rsidP="00F92EA7">
      <w:pPr>
        <w:spacing w:before="120" w:after="120" w:line="276" w:lineRule="auto"/>
        <w:jc w:val="both"/>
        <w:rPr>
          <w:rFonts w:cs="Arial"/>
          <w:sz w:val="24"/>
          <w:szCs w:val="24"/>
        </w:rPr>
      </w:pPr>
      <w:r w:rsidRPr="00DE282A">
        <w:rPr>
          <w:rFonts w:cs="Arial"/>
          <w:sz w:val="24"/>
          <w:szCs w:val="24"/>
        </w:rPr>
        <w:t>À</w:t>
      </w:r>
    </w:p>
    <w:p w14:paraId="1349759D" w14:textId="77777777" w:rsidR="00F92EA7" w:rsidRPr="00DE282A" w:rsidRDefault="00F92EA7" w:rsidP="00F92EA7">
      <w:pPr>
        <w:spacing w:before="120" w:after="120" w:line="276" w:lineRule="auto"/>
        <w:jc w:val="both"/>
        <w:rPr>
          <w:rFonts w:cs="Arial"/>
          <w:sz w:val="24"/>
          <w:szCs w:val="24"/>
        </w:rPr>
      </w:pPr>
      <w:r w:rsidRPr="00DE282A">
        <w:rPr>
          <w:rFonts w:cs="Arial"/>
          <w:sz w:val="24"/>
          <w:szCs w:val="24"/>
        </w:rPr>
        <w:t>Comissão Permanente de Licitação;</w:t>
      </w:r>
    </w:p>
    <w:p w14:paraId="0431B632" w14:textId="77777777" w:rsidR="00F92EA7" w:rsidRPr="00DE282A" w:rsidRDefault="00F92EA7" w:rsidP="00F92EA7">
      <w:pPr>
        <w:spacing w:before="120" w:after="120" w:line="276" w:lineRule="auto"/>
        <w:jc w:val="both"/>
        <w:rPr>
          <w:rFonts w:cs="Arial"/>
          <w:sz w:val="24"/>
          <w:szCs w:val="24"/>
        </w:rPr>
      </w:pPr>
      <w:r w:rsidRPr="00DE282A">
        <w:rPr>
          <w:rFonts w:cs="Arial"/>
          <w:sz w:val="24"/>
          <w:szCs w:val="24"/>
        </w:rPr>
        <w:t>Poder Executivo Municipal;</w:t>
      </w:r>
    </w:p>
    <w:p w14:paraId="02274B73" w14:textId="77777777" w:rsidR="00F92EA7" w:rsidRPr="00DE282A" w:rsidRDefault="00F92EA7" w:rsidP="00F92EA7">
      <w:pPr>
        <w:spacing w:before="120" w:after="120" w:line="276" w:lineRule="auto"/>
        <w:jc w:val="both"/>
        <w:rPr>
          <w:rFonts w:cs="Arial"/>
          <w:sz w:val="24"/>
          <w:szCs w:val="24"/>
        </w:rPr>
      </w:pPr>
      <w:r w:rsidRPr="00DE282A">
        <w:rPr>
          <w:rFonts w:cs="Arial"/>
          <w:sz w:val="24"/>
          <w:szCs w:val="24"/>
        </w:rPr>
        <w:t>Município de Castanheira – Mato Grosso;</w:t>
      </w:r>
    </w:p>
    <w:p w14:paraId="38861F7E" w14:textId="13DE5140" w:rsidR="00F92EA7" w:rsidRPr="00DE282A" w:rsidRDefault="00F92EA7" w:rsidP="00F92EA7">
      <w:pPr>
        <w:spacing w:before="120" w:after="120" w:line="276" w:lineRule="auto"/>
        <w:jc w:val="left"/>
        <w:rPr>
          <w:rFonts w:cs="Arial"/>
          <w:sz w:val="24"/>
          <w:szCs w:val="24"/>
        </w:rPr>
      </w:pP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sz w:val="24"/>
          <w:szCs w:val="24"/>
        </w:rPr>
        <w:t>:</w:t>
      </w:r>
    </w:p>
    <w:p w14:paraId="487D2834" w14:textId="77777777" w:rsidR="00214EF8" w:rsidRPr="00214EF8" w:rsidRDefault="00214EF8" w:rsidP="00214EF8">
      <w:pPr>
        <w:ind w:left="708"/>
        <w:jc w:val="left"/>
        <w:rPr>
          <w:rFonts w:cs="Arial"/>
          <w:sz w:val="24"/>
          <w:szCs w:val="24"/>
        </w:rPr>
      </w:pPr>
    </w:p>
    <w:p w14:paraId="047C21CB" w14:textId="77777777" w:rsidR="00214EF8" w:rsidRPr="00214EF8" w:rsidRDefault="00214EF8" w:rsidP="00214EF8">
      <w:pPr>
        <w:ind w:left="708"/>
        <w:rPr>
          <w:rFonts w:cs="Arial"/>
          <w:sz w:val="24"/>
          <w:szCs w:val="24"/>
        </w:rPr>
      </w:pPr>
      <w:r w:rsidRPr="00214EF8">
        <w:rPr>
          <w:rFonts w:cs="Arial"/>
          <w:sz w:val="24"/>
          <w:szCs w:val="24"/>
        </w:rPr>
        <w:t>DECLARAÇÃO DE IDONEIDADE</w:t>
      </w:r>
    </w:p>
    <w:p w14:paraId="2929267D" w14:textId="77777777" w:rsidR="00214EF8" w:rsidRPr="00214EF8" w:rsidRDefault="00214EF8" w:rsidP="00214EF8">
      <w:pPr>
        <w:ind w:left="708"/>
        <w:jc w:val="left"/>
        <w:rPr>
          <w:rFonts w:cs="Arial"/>
          <w:sz w:val="24"/>
          <w:szCs w:val="24"/>
        </w:rPr>
      </w:pPr>
    </w:p>
    <w:p w14:paraId="2AB656AA" w14:textId="77777777" w:rsidR="00214EF8" w:rsidRPr="00214EF8" w:rsidRDefault="00214EF8" w:rsidP="00214EF8">
      <w:pPr>
        <w:ind w:left="708"/>
        <w:jc w:val="left"/>
        <w:rPr>
          <w:rFonts w:cs="Arial"/>
          <w:sz w:val="24"/>
          <w:szCs w:val="24"/>
        </w:rPr>
      </w:pPr>
    </w:p>
    <w:p w14:paraId="74D93C7D" w14:textId="77777777" w:rsidR="00214EF8" w:rsidRPr="00214EF8" w:rsidRDefault="00214EF8" w:rsidP="00214EF8">
      <w:pPr>
        <w:jc w:val="both"/>
        <w:rPr>
          <w:rFonts w:cs="Arial"/>
          <w:sz w:val="24"/>
          <w:szCs w:val="24"/>
        </w:rPr>
      </w:pPr>
      <w:r w:rsidRPr="00214EF8">
        <w:rPr>
          <w:rFonts w:cs="Arial"/>
          <w:sz w:val="24"/>
          <w:szCs w:val="24"/>
        </w:rPr>
        <w:t>A Signatária ____________________, CNPJ/MF nº ________________, por seu representante legal/Preposto abaixo assinado, vem declarar, sob as penas das Lei, que está apta a tomar parte do processo licitatório mencionado acima, tendo em vista inexistir contra a mesma Declaração de Inidoneidade emitida por órgão da Administração Pública Federal, Estadual, Municipal ou do Distrito Federal.</w:t>
      </w:r>
    </w:p>
    <w:p w14:paraId="4CF289C9" w14:textId="77777777" w:rsidR="00214EF8" w:rsidRPr="00214EF8" w:rsidRDefault="00214EF8" w:rsidP="00214EF8">
      <w:pPr>
        <w:jc w:val="both"/>
        <w:rPr>
          <w:rFonts w:cs="Arial"/>
          <w:sz w:val="24"/>
          <w:szCs w:val="24"/>
        </w:rPr>
      </w:pPr>
      <w:r w:rsidRPr="00214EF8">
        <w:rPr>
          <w:rFonts w:cs="Arial"/>
          <w:sz w:val="24"/>
          <w:szCs w:val="24"/>
        </w:rPr>
        <w:t>Outrossim, DECLARA, sob as penas da lei, que até a presente data inexistem fatos impeditivos para habilitação e contratação com a administração pública, ciente da obrigatoriedade de declarar ocorrências posteriores.</w:t>
      </w:r>
    </w:p>
    <w:p w14:paraId="0F9CBFF6" w14:textId="77777777" w:rsidR="00214EF8" w:rsidRPr="00214EF8" w:rsidRDefault="00214EF8" w:rsidP="00214EF8">
      <w:pPr>
        <w:ind w:left="708"/>
        <w:jc w:val="both"/>
        <w:rPr>
          <w:rFonts w:cs="Arial"/>
          <w:sz w:val="24"/>
          <w:szCs w:val="24"/>
        </w:rPr>
      </w:pPr>
    </w:p>
    <w:p w14:paraId="52E89F8C" w14:textId="77777777" w:rsidR="00214EF8" w:rsidRPr="00214EF8" w:rsidRDefault="00214EF8" w:rsidP="00214EF8">
      <w:pPr>
        <w:ind w:left="708"/>
        <w:jc w:val="both"/>
        <w:rPr>
          <w:rFonts w:cs="Arial"/>
          <w:sz w:val="24"/>
          <w:szCs w:val="24"/>
        </w:rPr>
      </w:pPr>
    </w:p>
    <w:p w14:paraId="413D9693" w14:textId="77777777" w:rsidR="00214EF8" w:rsidRPr="00214EF8" w:rsidRDefault="00214EF8" w:rsidP="00214EF8">
      <w:pPr>
        <w:ind w:left="708"/>
        <w:rPr>
          <w:rFonts w:cs="Arial"/>
          <w:sz w:val="24"/>
          <w:szCs w:val="24"/>
        </w:rPr>
      </w:pPr>
      <w:r w:rsidRPr="00214EF8">
        <w:rPr>
          <w:rFonts w:cs="Arial"/>
          <w:sz w:val="24"/>
          <w:szCs w:val="24"/>
        </w:rPr>
        <w:t>Local e data</w:t>
      </w:r>
    </w:p>
    <w:p w14:paraId="72C661A3" w14:textId="77777777" w:rsidR="00214EF8" w:rsidRPr="00214EF8" w:rsidRDefault="00214EF8" w:rsidP="00214EF8">
      <w:pPr>
        <w:ind w:left="708"/>
        <w:rPr>
          <w:rFonts w:cs="Arial"/>
          <w:sz w:val="24"/>
          <w:szCs w:val="24"/>
        </w:rPr>
      </w:pPr>
    </w:p>
    <w:p w14:paraId="75F55734" w14:textId="77777777" w:rsidR="00214EF8" w:rsidRPr="00214EF8" w:rsidRDefault="00214EF8" w:rsidP="00214EF8">
      <w:pPr>
        <w:ind w:left="708"/>
        <w:rPr>
          <w:rFonts w:cs="Arial"/>
          <w:sz w:val="24"/>
          <w:szCs w:val="24"/>
        </w:rPr>
      </w:pPr>
    </w:p>
    <w:p w14:paraId="601F4E0A" w14:textId="77777777" w:rsidR="00214EF8" w:rsidRPr="00214EF8" w:rsidRDefault="00214EF8" w:rsidP="00214EF8">
      <w:pPr>
        <w:ind w:left="708"/>
        <w:rPr>
          <w:rFonts w:cs="Arial"/>
          <w:sz w:val="24"/>
          <w:szCs w:val="24"/>
        </w:rPr>
      </w:pPr>
    </w:p>
    <w:p w14:paraId="2C01C20E" w14:textId="77777777" w:rsidR="00214EF8" w:rsidRPr="00214EF8" w:rsidRDefault="00214EF8" w:rsidP="00214EF8">
      <w:pPr>
        <w:rPr>
          <w:rFonts w:cs="Arial"/>
          <w:sz w:val="24"/>
          <w:szCs w:val="24"/>
        </w:rPr>
      </w:pPr>
      <w:r w:rsidRPr="00214EF8">
        <w:rPr>
          <w:rFonts w:cs="Arial"/>
          <w:sz w:val="24"/>
          <w:szCs w:val="24"/>
        </w:rPr>
        <w:t xml:space="preserve">           Nome e assinatura da Licitante</w:t>
      </w:r>
    </w:p>
    <w:p w14:paraId="5A7E668E" w14:textId="77777777" w:rsidR="00214EF8" w:rsidRPr="00214EF8" w:rsidRDefault="00214EF8" w:rsidP="00214EF8">
      <w:pPr>
        <w:ind w:left="708"/>
        <w:rPr>
          <w:rFonts w:cs="Arial"/>
          <w:sz w:val="24"/>
          <w:szCs w:val="24"/>
        </w:rPr>
      </w:pPr>
      <w:r w:rsidRPr="00214EF8">
        <w:rPr>
          <w:rFonts w:cs="Arial"/>
          <w:sz w:val="24"/>
          <w:szCs w:val="24"/>
        </w:rPr>
        <w:t>Representante Legal/Preposto</w:t>
      </w:r>
    </w:p>
    <w:p w14:paraId="3E313CC3" w14:textId="77777777" w:rsidR="00214EF8" w:rsidRPr="00214EF8" w:rsidRDefault="00214EF8" w:rsidP="00214EF8">
      <w:pPr>
        <w:ind w:left="708"/>
        <w:rPr>
          <w:rFonts w:cs="Arial"/>
          <w:sz w:val="24"/>
          <w:szCs w:val="24"/>
        </w:rPr>
      </w:pPr>
    </w:p>
    <w:p w14:paraId="01F4E341" w14:textId="77777777" w:rsidR="00214EF8" w:rsidRDefault="00214EF8" w:rsidP="00214EF8">
      <w:pPr>
        <w:jc w:val="both"/>
        <w:rPr>
          <w:rFonts w:cs="Arial"/>
          <w:sz w:val="24"/>
          <w:szCs w:val="24"/>
        </w:rPr>
      </w:pPr>
    </w:p>
    <w:p w14:paraId="2ABEE2FF" w14:textId="77777777" w:rsidR="00214EF8" w:rsidRDefault="00214EF8" w:rsidP="00214EF8">
      <w:pPr>
        <w:jc w:val="both"/>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14EF8" w:rsidRPr="007E0DD5" w14:paraId="2886B85F" w14:textId="77777777" w:rsidTr="00B466BD">
        <w:tc>
          <w:tcPr>
            <w:tcW w:w="10349" w:type="dxa"/>
          </w:tcPr>
          <w:p w14:paraId="781714D2" w14:textId="77777777" w:rsidR="00214EF8" w:rsidRPr="007E0DD5" w:rsidRDefault="00214EF8" w:rsidP="00B466BD">
            <w:pPr>
              <w:jc w:val="both"/>
              <w:rPr>
                <w:rFonts w:cs="Arial"/>
                <w:b/>
                <w:sz w:val="24"/>
                <w:szCs w:val="24"/>
                <w:lang w:eastAsia="ar-SA"/>
              </w:rPr>
            </w:pPr>
            <w:r w:rsidRPr="007E0DD5">
              <w:rPr>
                <w:rFonts w:cs="Arial"/>
                <w:b/>
                <w:sz w:val="24"/>
                <w:szCs w:val="24"/>
              </w:rPr>
              <w:t>OBS.:</w:t>
            </w:r>
            <w:r w:rsidRPr="007E0DD5">
              <w:rPr>
                <w:rFonts w:cs="Arial"/>
                <w:b/>
                <w:sz w:val="20"/>
              </w:rPr>
              <w:t xml:space="preserve"> </w:t>
            </w:r>
            <w:r w:rsidRPr="007E0DD5">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7E0DD5">
              <w:rPr>
                <w:rStyle w:val="FontStyle29"/>
                <w:b/>
                <w:i w:val="0"/>
                <w:spacing w:val="0"/>
                <w:sz w:val="18"/>
                <w:szCs w:val="18"/>
              </w:rPr>
              <w:t>.</w:t>
            </w:r>
          </w:p>
        </w:tc>
      </w:tr>
    </w:tbl>
    <w:p w14:paraId="685F6BFB" w14:textId="2FBE592C" w:rsidR="00214EF8" w:rsidRDefault="00214EF8">
      <w:pPr>
        <w:spacing w:after="200" w:line="276" w:lineRule="auto"/>
        <w:jc w:val="left"/>
        <w:rPr>
          <w:rFonts w:cs="Arial"/>
          <w:sz w:val="24"/>
          <w:szCs w:val="24"/>
          <w:lang w:eastAsia="ar-SA"/>
        </w:rPr>
      </w:pPr>
      <w:r>
        <w:rPr>
          <w:rFonts w:cs="Arial"/>
          <w:sz w:val="24"/>
          <w:szCs w:val="24"/>
          <w:lang w:eastAsia="ar-SA"/>
        </w:rPr>
        <w:br w:type="page"/>
      </w:r>
    </w:p>
    <w:p w14:paraId="30A49AA7" w14:textId="1A688DE2" w:rsidR="00473CA2" w:rsidRPr="00DE282A" w:rsidRDefault="00473CA2" w:rsidP="00473CA2">
      <w:pPr>
        <w:spacing w:before="120" w:after="120" w:line="276" w:lineRule="auto"/>
        <w:rPr>
          <w:rFonts w:cs="Arial"/>
          <w:bCs/>
          <w:kern w:val="2"/>
          <w:sz w:val="24"/>
          <w:szCs w:val="24"/>
          <w:lang w:val="pt-PT"/>
        </w:rPr>
      </w:pPr>
      <w:r w:rsidRPr="00DE282A">
        <w:rPr>
          <w:rFonts w:cs="Arial"/>
          <w:bCs/>
          <w:kern w:val="2"/>
          <w:sz w:val="24"/>
          <w:szCs w:val="24"/>
          <w:bdr w:val="single" w:sz="4" w:space="0" w:color="auto" w:frame="1"/>
          <w:shd w:val="clear" w:color="auto" w:fill="BFBFBF"/>
          <w:lang w:val="pt-PT"/>
        </w:rPr>
        <w:lastRenderedPageBreak/>
        <w:t xml:space="preserve">ANEXO </w:t>
      </w:r>
      <w:r>
        <w:rPr>
          <w:rFonts w:cs="Arial"/>
          <w:bCs/>
          <w:kern w:val="2"/>
          <w:sz w:val="24"/>
          <w:szCs w:val="24"/>
          <w:bdr w:val="single" w:sz="4" w:space="0" w:color="auto" w:frame="1"/>
          <w:shd w:val="clear" w:color="auto" w:fill="BFBFBF"/>
          <w:lang w:val="pt-PT"/>
        </w:rPr>
        <w:t>IX</w:t>
      </w:r>
    </w:p>
    <w:p w14:paraId="12DB1D2D" w14:textId="11E56D92" w:rsidR="00214EF8" w:rsidRDefault="00214EF8" w:rsidP="00214EF8">
      <w:pPr>
        <w:ind w:left="708"/>
        <w:rPr>
          <w:rFonts w:cs="Arial"/>
          <w:bCs/>
          <w:kern w:val="2"/>
          <w:sz w:val="32"/>
          <w:szCs w:val="32"/>
          <w:lang w:val="pt-PT"/>
        </w:rPr>
      </w:pPr>
      <w:r>
        <w:rPr>
          <w:rFonts w:cs="Arial"/>
          <w:bCs/>
          <w:kern w:val="2"/>
          <w:sz w:val="32"/>
          <w:szCs w:val="32"/>
          <w:lang w:val="pt-PT"/>
        </w:rPr>
        <w:t>Carta Convite</w:t>
      </w:r>
      <w:r w:rsidRPr="00214EF8">
        <w:rPr>
          <w:rFonts w:cs="Arial"/>
          <w:bCs/>
          <w:kern w:val="2"/>
          <w:sz w:val="32"/>
          <w:szCs w:val="32"/>
          <w:lang w:val="pt-PT"/>
        </w:rPr>
        <w:t xml:space="preserve"> nº 0</w:t>
      </w:r>
      <w:r>
        <w:rPr>
          <w:rFonts w:cs="Arial"/>
          <w:bCs/>
          <w:kern w:val="2"/>
          <w:sz w:val="32"/>
          <w:szCs w:val="32"/>
          <w:lang w:val="pt-PT"/>
        </w:rPr>
        <w:t>1</w:t>
      </w:r>
      <w:r w:rsidRPr="00214EF8">
        <w:rPr>
          <w:rFonts w:cs="Arial"/>
          <w:bCs/>
          <w:kern w:val="2"/>
          <w:sz w:val="32"/>
          <w:szCs w:val="32"/>
          <w:lang w:val="pt-PT"/>
        </w:rPr>
        <w:t>/2022</w:t>
      </w:r>
    </w:p>
    <w:p w14:paraId="3698FAA1" w14:textId="77777777" w:rsidR="00214EF8" w:rsidRPr="00F92EA7" w:rsidRDefault="00214EF8" w:rsidP="00214EF8">
      <w:pPr>
        <w:pBdr>
          <w:top w:val="single" w:sz="4" w:space="1" w:color="auto"/>
          <w:left w:val="single" w:sz="4" w:space="4" w:color="auto"/>
          <w:bottom w:val="single" w:sz="4" w:space="1" w:color="auto"/>
          <w:right w:val="single" w:sz="4" w:space="4" w:color="auto"/>
        </w:pBdr>
        <w:ind w:left="708"/>
        <w:rPr>
          <w:rFonts w:cs="Arial"/>
          <w:kern w:val="2"/>
          <w:sz w:val="32"/>
          <w:szCs w:val="36"/>
        </w:rPr>
      </w:pPr>
      <w:r w:rsidRPr="00F92EA7">
        <w:rPr>
          <w:rFonts w:cs="Arial"/>
          <w:sz w:val="32"/>
          <w:szCs w:val="36"/>
        </w:rPr>
        <w:t xml:space="preserve">MODELO DE TERMO DE COMPROMISSO DE MANTER O </w:t>
      </w:r>
      <w:r w:rsidRPr="00F92EA7">
        <w:rPr>
          <w:rFonts w:cs="Arial"/>
          <w:i/>
          <w:sz w:val="32"/>
          <w:szCs w:val="36"/>
        </w:rPr>
        <w:t>E-MAIL</w:t>
      </w:r>
      <w:r w:rsidRPr="00F92EA7">
        <w:rPr>
          <w:rFonts w:cs="Arial"/>
          <w:sz w:val="32"/>
          <w:szCs w:val="36"/>
        </w:rPr>
        <w:t xml:space="preserve"> ATUALIZADO DURANTE A CONTRATUALIDADE</w:t>
      </w:r>
    </w:p>
    <w:p w14:paraId="0C72FEC5" w14:textId="77777777" w:rsidR="00F92EA7" w:rsidRPr="00DE282A" w:rsidRDefault="00F92EA7" w:rsidP="00F92EA7">
      <w:pPr>
        <w:spacing w:before="120" w:after="120"/>
        <w:jc w:val="both"/>
        <w:rPr>
          <w:rFonts w:cs="Arial"/>
          <w:sz w:val="24"/>
          <w:szCs w:val="24"/>
        </w:rPr>
      </w:pPr>
      <w:r w:rsidRPr="00DE282A">
        <w:rPr>
          <w:rFonts w:cs="Arial"/>
          <w:sz w:val="24"/>
          <w:szCs w:val="24"/>
        </w:rPr>
        <w:t>À</w:t>
      </w:r>
    </w:p>
    <w:p w14:paraId="32A47574" w14:textId="77777777" w:rsidR="00F92EA7" w:rsidRPr="00DE282A" w:rsidRDefault="00F92EA7" w:rsidP="00F92EA7">
      <w:pPr>
        <w:spacing w:before="120" w:after="120"/>
        <w:jc w:val="both"/>
        <w:rPr>
          <w:rFonts w:cs="Arial"/>
          <w:sz w:val="24"/>
          <w:szCs w:val="24"/>
        </w:rPr>
      </w:pPr>
      <w:r w:rsidRPr="00DE282A">
        <w:rPr>
          <w:rFonts w:cs="Arial"/>
          <w:sz w:val="24"/>
          <w:szCs w:val="24"/>
        </w:rPr>
        <w:t>Comissão Permanente de Licitação;</w:t>
      </w:r>
    </w:p>
    <w:p w14:paraId="6A3AAB38" w14:textId="77777777" w:rsidR="00F92EA7" w:rsidRPr="00DE282A" w:rsidRDefault="00F92EA7" w:rsidP="00F92EA7">
      <w:pPr>
        <w:spacing w:before="120" w:after="120"/>
        <w:jc w:val="both"/>
        <w:rPr>
          <w:rFonts w:cs="Arial"/>
          <w:sz w:val="24"/>
          <w:szCs w:val="24"/>
        </w:rPr>
      </w:pPr>
      <w:r w:rsidRPr="00DE282A">
        <w:rPr>
          <w:rFonts w:cs="Arial"/>
          <w:sz w:val="24"/>
          <w:szCs w:val="24"/>
        </w:rPr>
        <w:t>Poder Executivo Municipal;</w:t>
      </w:r>
    </w:p>
    <w:p w14:paraId="67C77981" w14:textId="77777777" w:rsidR="00F92EA7" w:rsidRPr="00DE282A" w:rsidRDefault="00F92EA7" w:rsidP="00F92EA7">
      <w:pPr>
        <w:spacing w:before="120" w:after="120"/>
        <w:jc w:val="both"/>
        <w:rPr>
          <w:rFonts w:cs="Arial"/>
          <w:sz w:val="24"/>
          <w:szCs w:val="24"/>
        </w:rPr>
      </w:pPr>
      <w:r w:rsidRPr="00DE282A">
        <w:rPr>
          <w:rFonts w:cs="Arial"/>
          <w:sz w:val="24"/>
          <w:szCs w:val="24"/>
        </w:rPr>
        <w:t>Município de Castanheira – Mato Grosso;</w:t>
      </w:r>
    </w:p>
    <w:p w14:paraId="6A8D34DC" w14:textId="6E3BADD9" w:rsidR="00F92EA7" w:rsidRPr="00DE282A" w:rsidRDefault="00F92EA7" w:rsidP="00F92EA7">
      <w:pPr>
        <w:spacing w:before="120" w:after="120"/>
        <w:jc w:val="left"/>
        <w:rPr>
          <w:rFonts w:cs="Arial"/>
          <w:sz w:val="24"/>
          <w:szCs w:val="24"/>
        </w:rPr>
      </w:pPr>
      <w:r w:rsidRPr="00DE282A">
        <w:rPr>
          <w:rFonts w:cs="Arial"/>
          <w:bCs/>
          <w:kern w:val="2"/>
          <w:sz w:val="24"/>
          <w:szCs w:val="24"/>
          <w:lang w:val="pt-PT"/>
        </w:rPr>
        <w:t xml:space="preserve">Carta Convite n.º </w:t>
      </w:r>
      <w:r w:rsidR="0083205D">
        <w:rPr>
          <w:rFonts w:cs="Arial"/>
          <w:bCs/>
          <w:kern w:val="2"/>
          <w:sz w:val="24"/>
          <w:szCs w:val="24"/>
          <w:lang w:val="pt-PT"/>
        </w:rPr>
        <w:t>01/2022</w:t>
      </w:r>
      <w:r w:rsidRPr="00DE282A">
        <w:rPr>
          <w:rFonts w:cs="Arial"/>
          <w:sz w:val="24"/>
          <w:szCs w:val="24"/>
        </w:rPr>
        <w:t>:</w:t>
      </w:r>
    </w:p>
    <w:p w14:paraId="11852B9F" w14:textId="77777777" w:rsidR="00214EF8" w:rsidRPr="007E0DD5" w:rsidRDefault="00214EF8" w:rsidP="00214EF8">
      <w:pPr>
        <w:ind w:left="708"/>
        <w:rPr>
          <w:rFonts w:cs="Arial"/>
          <w:sz w:val="24"/>
          <w:szCs w:val="24"/>
        </w:rPr>
      </w:pPr>
    </w:p>
    <w:p w14:paraId="3CE72EDB" w14:textId="77777777" w:rsidR="00214EF8" w:rsidRPr="007E0DD5" w:rsidRDefault="00214EF8" w:rsidP="00214EF8">
      <w:pPr>
        <w:ind w:left="708"/>
        <w:rPr>
          <w:rFonts w:cs="Arial"/>
          <w:sz w:val="32"/>
          <w:szCs w:val="32"/>
          <w:u w:val="single"/>
        </w:rPr>
      </w:pPr>
      <w:r w:rsidRPr="007E0DD5">
        <w:rPr>
          <w:rFonts w:cs="Arial"/>
          <w:sz w:val="32"/>
          <w:szCs w:val="32"/>
          <w:u w:val="single"/>
        </w:rPr>
        <w:t xml:space="preserve">TERMO DE COMPROMISSO DE MANTER O </w:t>
      </w:r>
      <w:r w:rsidRPr="007E0DD5">
        <w:rPr>
          <w:rFonts w:cs="Arial"/>
          <w:i/>
          <w:sz w:val="32"/>
          <w:szCs w:val="32"/>
          <w:u w:val="single"/>
        </w:rPr>
        <w:t>E-MAIL</w:t>
      </w:r>
      <w:r w:rsidRPr="007E0DD5">
        <w:rPr>
          <w:rFonts w:cs="Arial"/>
          <w:sz w:val="32"/>
          <w:szCs w:val="32"/>
          <w:u w:val="single"/>
        </w:rPr>
        <w:t xml:space="preserve"> ATUALIZADO DURANTE A CONTRATUALIDADE</w:t>
      </w:r>
    </w:p>
    <w:p w14:paraId="0BFD54F7" w14:textId="77777777" w:rsidR="00214EF8" w:rsidRPr="007E0DD5" w:rsidRDefault="00214EF8" w:rsidP="00214EF8">
      <w:pPr>
        <w:ind w:left="708"/>
        <w:jc w:val="both"/>
        <w:rPr>
          <w:rFonts w:cs="Arial"/>
          <w:sz w:val="24"/>
          <w:szCs w:val="24"/>
        </w:rPr>
      </w:pPr>
    </w:p>
    <w:p w14:paraId="10B12D33" w14:textId="0F1370DD" w:rsidR="00214EF8" w:rsidRPr="005C65A1" w:rsidRDefault="00214EF8" w:rsidP="00214EF8">
      <w:pPr>
        <w:jc w:val="both"/>
        <w:rPr>
          <w:rFonts w:cs="Arial"/>
          <w:sz w:val="22"/>
          <w:szCs w:val="22"/>
        </w:rPr>
      </w:pPr>
      <w:r w:rsidRPr="005C65A1">
        <w:rPr>
          <w:rFonts w:cs="Arial"/>
          <w:sz w:val="22"/>
          <w:szCs w:val="22"/>
        </w:rPr>
        <w:t>A Signatária ___________________, CNPJ/MF _____________________, neste ato representada pelo Sr. ______________, RG nº _______________ e do CPF/MF nº ___________________, residente e domiciliado na cidade de ________________, Estado de ________, pelo presente Termo de Compromisso, e na melhor forma de direito, para efeitos d</w:t>
      </w:r>
      <w:r w:rsidR="00F92EA7">
        <w:rPr>
          <w:rFonts w:cs="Arial"/>
          <w:sz w:val="22"/>
          <w:szCs w:val="22"/>
        </w:rPr>
        <w:t>a Carta Convite</w:t>
      </w:r>
      <w:r w:rsidRPr="005C65A1">
        <w:rPr>
          <w:rFonts w:cs="Arial"/>
          <w:bCs/>
          <w:sz w:val="22"/>
          <w:szCs w:val="22"/>
          <w:lang w:val="pt-PT"/>
        </w:rPr>
        <w:t xml:space="preserve"> nº </w:t>
      </w:r>
      <w:r>
        <w:rPr>
          <w:rFonts w:cs="Arial"/>
          <w:bCs/>
          <w:sz w:val="22"/>
          <w:szCs w:val="22"/>
          <w:lang w:val="pt-PT"/>
        </w:rPr>
        <w:t>0</w:t>
      </w:r>
      <w:r w:rsidR="00F92EA7">
        <w:rPr>
          <w:rFonts w:cs="Arial"/>
          <w:bCs/>
          <w:sz w:val="22"/>
          <w:szCs w:val="22"/>
          <w:lang w:val="pt-PT"/>
        </w:rPr>
        <w:t>1</w:t>
      </w:r>
      <w:r>
        <w:rPr>
          <w:rFonts w:cs="Arial"/>
          <w:bCs/>
          <w:sz w:val="22"/>
          <w:szCs w:val="22"/>
          <w:lang w:val="pt-PT"/>
        </w:rPr>
        <w:t>/2022</w:t>
      </w:r>
      <w:r w:rsidRPr="005C65A1">
        <w:rPr>
          <w:rFonts w:cs="Arial"/>
          <w:bCs/>
          <w:sz w:val="22"/>
          <w:szCs w:val="22"/>
          <w:lang w:val="pt-PT"/>
        </w:rPr>
        <w:t xml:space="preserve">, </w:t>
      </w:r>
      <w:r w:rsidRPr="005C65A1">
        <w:rPr>
          <w:rFonts w:cs="Arial"/>
          <w:sz w:val="22"/>
          <w:szCs w:val="22"/>
        </w:rPr>
        <w:t xml:space="preserve">COMPROMETE-SE A MANTER O ENDEREÇO ELETRÔNICO DE </w:t>
      </w:r>
      <w:r w:rsidRPr="005C65A1">
        <w:rPr>
          <w:rFonts w:cs="Arial"/>
          <w:i/>
          <w:sz w:val="22"/>
          <w:szCs w:val="22"/>
        </w:rPr>
        <w:t>E-MAIL</w:t>
      </w:r>
      <w:r w:rsidRPr="005C65A1">
        <w:rPr>
          <w:rFonts w:cs="Arial"/>
          <w:sz w:val="22"/>
          <w:szCs w:val="22"/>
        </w:rPr>
        <w:t xml:space="preserve"> INFORMADO, SEMPRE ATUALIZADO E DISPONÍVEL DURANTE TODA A CONTRATUALIDADE, para fins de receber da Administração Pública Municipal o envio de </w:t>
      </w:r>
      <w:r w:rsidRPr="005C65A1">
        <w:rPr>
          <w:rFonts w:eastAsia="Arial Unicode MS" w:cs="Arial"/>
          <w:kern w:val="2"/>
          <w:sz w:val="22"/>
          <w:szCs w:val="22"/>
        </w:rPr>
        <w:t xml:space="preserve">notificação por inexecução contratual, prazos em geral, abertura de processos administrativos, decisões de requerimentos, imposições de multas, inscrição em dívida ativa e todas as demais pertinentes a execução contratual, estando plenamente ciente que, o não recebimento de tais atos, em razão da desatualização ou indisponibilidade do </w:t>
      </w:r>
      <w:r w:rsidRPr="005C65A1">
        <w:rPr>
          <w:rFonts w:cs="Arial"/>
          <w:sz w:val="22"/>
          <w:szCs w:val="22"/>
        </w:rPr>
        <w:t xml:space="preserve">endereço eletrônico de </w:t>
      </w:r>
      <w:r w:rsidRPr="005C65A1">
        <w:rPr>
          <w:rFonts w:cs="Arial"/>
          <w:i/>
          <w:sz w:val="22"/>
          <w:szCs w:val="22"/>
        </w:rPr>
        <w:t>e-mail</w:t>
      </w:r>
      <w:r w:rsidRPr="005C65A1">
        <w:rPr>
          <w:rFonts w:cs="Arial"/>
          <w:sz w:val="22"/>
          <w:szCs w:val="22"/>
        </w:rPr>
        <w:t xml:space="preserve"> informado, é de responsabilidade exclusiva da empresa contratada, inclusive, por eventuais preclusões de prazos procedimentais pertinentes a execução do contrato, salvo se de forma expressa a legislação vigente prever outro meio para cientificação.</w:t>
      </w:r>
    </w:p>
    <w:p w14:paraId="781FAA1B" w14:textId="77777777" w:rsidR="00214EF8" w:rsidRPr="005C65A1" w:rsidRDefault="00214EF8" w:rsidP="00214EF8">
      <w:pPr>
        <w:ind w:left="708" w:firstLine="567"/>
        <w:jc w:val="both"/>
        <w:rPr>
          <w:rFonts w:cs="Arial"/>
          <w:sz w:val="22"/>
          <w:szCs w:val="22"/>
        </w:rPr>
      </w:pPr>
    </w:p>
    <w:p w14:paraId="71CDD0EE" w14:textId="77777777" w:rsidR="00214EF8" w:rsidRPr="005C65A1" w:rsidRDefault="00214EF8" w:rsidP="00214EF8">
      <w:pPr>
        <w:ind w:left="708"/>
        <w:jc w:val="both"/>
        <w:rPr>
          <w:rFonts w:cs="Arial"/>
          <w:sz w:val="22"/>
          <w:szCs w:val="22"/>
        </w:rPr>
      </w:pPr>
      <w:r w:rsidRPr="005C65A1">
        <w:rPr>
          <w:rFonts w:cs="Arial"/>
          <w:sz w:val="22"/>
          <w:szCs w:val="22"/>
        </w:rPr>
        <w:t>E-mail do Licitante _____________@________________</w:t>
      </w:r>
    </w:p>
    <w:p w14:paraId="7FD535DD" w14:textId="77777777" w:rsidR="00214EF8" w:rsidRDefault="00214EF8" w:rsidP="00214EF8">
      <w:pPr>
        <w:ind w:left="708" w:firstLine="567"/>
        <w:jc w:val="both"/>
        <w:rPr>
          <w:rFonts w:cs="Arial"/>
          <w:sz w:val="22"/>
          <w:szCs w:val="22"/>
        </w:rPr>
      </w:pPr>
    </w:p>
    <w:p w14:paraId="318065C8" w14:textId="77777777" w:rsidR="00214EF8" w:rsidRPr="005C65A1" w:rsidRDefault="00214EF8" w:rsidP="00214EF8">
      <w:pPr>
        <w:ind w:left="708" w:firstLine="567"/>
        <w:jc w:val="both"/>
        <w:rPr>
          <w:rFonts w:cs="Arial"/>
          <w:sz w:val="22"/>
          <w:szCs w:val="22"/>
        </w:rPr>
      </w:pPr>
      <w:r w:rsidRPr="005C65A1">
        <w:rPr>
          <w:rFonts w:cs="Arial"/>
          <w:sz w:val="22"/>
          <w:szCs w:val="22"/>
        </w:rPr>
        <w:t>Sem mais, firmamos a presente.</w:t>
      </w:r>
    </w:p>
    <w:p w14:paraId="25CD854C" w14:textId="77777777" w:rsidR="00214EF8" w:rsidRPr="005C65A1" w:rsidRDefault="00214EF8" w:rsidP="00214EF8">
      <w:pPr>
        <w:ind w:left="708"/>
        <w:rPr>
          <w:rFonts w:cs="Arial"/>
          <w:sz w:val="22"/>
          <w:szCs w:val="22"/>
        </w:rPr>
      </w:pPr>
    </w:p>
    <w:p w14:paraId="587F6DB4" w14:textId="77777777" w:rsidR="00214EF8" w:rsidRPr="005C65A1" w:rsidRDefault="00214EF8" w:rsidP="00214EF8">
      <w:pPr>
        <w:ind w:left="708"/>
        <w:rPr>
          <w:rFonts w:cs="Arial"/>
          <w:sz w:val="22"/>
          <w:szCs w:val="22"/>
        </w:rPr>
      </w:pPr>
      <w:r w:rsidRPr="005C65A1">
        <w:rPr>
          <w:rFonts w:cs="Arial"/>
          <w:sz w:val="22"/>
          <w:szCs w:val="22"/>
        </w:rPr>
        <w:t>Local e data</w:t>
      </w:r>
    </w:p>
    <w:p w14:paraId="2BA07BF7" w14:textId="77777777" w:rsidR="00214EF8" w:rsidRPr="005C65A1" w:rsidRDefault="00214EF8" w:rsidP="00214EF8">
      <w:pPr>
        <w:ind w:left="708"/>
        <w:rPr>
          <w:rFonts w:cs="Arial"/>
          <w:sz w:val="22"/>
          <w:szCs w:val="22"/>
        </w:rPr>
      </w:pPr>
    </w:p>
    <w:p w14:paraId="46C089F2" w14:textId="77777777" w:rsidR="00214EF8" w:rsidRPr="005C65A1" w:rsidRDefault="00214EF8" w:rsidP="00214EF8">
      <w:pPr>
        <w:ind w:left="708"/>
        <w:rPr>
          <w:rFonts w:cs="Arial"/>
          <w:sz w:val="22"/>
          <w:szCs w:val="22"/>
        </w:rPr>
      </w:pPr>
      <w:r w:rsidRPr="005C65A1">
        <w:rPr>
          <w:rFonts w:cs="Arial"/>
          <w:sz w:val="22"/>
          <w:szCs w:val="22"/>
        </w:rPr>
        <w:t>Nome e assinatura da Licitante</w:t>
      </w:r>
    </w:p>
    <w:p w14:paraId="32183B56" w14:textId="5D685249" w:rsidR="00214EF8" w:rsidRDefault="00214EF8" w:rsidP="00F92EA7">
      <w:pPr>
        <w:spacing w:after="120"/>
        <w:ind w:left="709"/>
        <w:rPr>
          <w:rFonts w:cs="Arial"/>
          <w:sz w:val="22"/>
          <w:szCs w:val="22"/>
        </w:rPr>
      </w:pPr>
      <w:r w:rsidRPr="005C65A1">
        <w:rPr>
          <w:rFonts w:cs="Arial"/>
          <w:sz w:val="22"/>
          <w:szCs w:val="22"/>
        </w:rPr>
        <w:t>Representante Legal</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14EF8" w:rsidRPr="007E0DD5" w14:paraId="7F585DFA" w14:textId="77777777" w:rsidTr="00B466BD">
        <w:tc>
          <w:tcPr>
            <w:tcW w:w="10349" w:type="dxa"/>
          </w:tcPr>
          <w:p w14:paraId="66A9135A" w14:textId="77777777" w:rsidR="00214EF8" w:rsidRPr="007E0DD5" w:rsidRDefault="00214EF8" w:rsidP="00B466BD">
            <w:pPr>
              <w:jc w:val="both"/>
              <w:rPr>
                <w:rFonts w:cs="Arial"/>
                <w:b/>
                <w:sz w:val="24"/>
                <w:szCs w:val="24"/>
                <w:lang w:eastAsia="ar-SA"/>
              </w:rPr>
            </w:pPr>
            <w:r w:rsidRPr="007E0DD5">
              <w:rPr>
                <w:rFonts w:cs="Arial"/>
                <w:b/>
                <w:sz w:val="24"/>
                <w:szCs w:val="24"/>
              </w:rPr>
              <w:t>OBS.:</w:t>
            </w:r>
            <w:r w:rsidRPr="007E0DD5">
              <w:rPr>
                <w:rFonts w:cs="Arial"/>
                <w:b/>
                <w:sz w:val="20"/>
              </w:rPr>
              <w:t xml:space="preserve"> </w:t>
            </w:r>
            <w:r w:rsidRPr="007E0DD5">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7E0DD5">
              <w:rPr>
                <w:rStyle w:val="FontStyle29"/>
                <w:b/>
                <w:i w:val="0"/>
                <w:spacing w:val="0"/>
                <w:sz w:val="18"/>
                <w:szCs w:val="18"/>
              </w:rPr>
              <w:t>.</w:t>
            </w:r>
          </w:p>
        </w:tc>
      </w:tr>
    </w:tbl>
    <w:p w14:paraId="424D6EEB" w14:textId="01A7F64F" w:rsidR="000373DE" w:rsidRPr="00F92EA7" w:rsidRDefault="000373DE" w:rsidP="00F92EA7">
      <w:pPr>
        <w:spacing w:before="120" w:after="120" w:line="276" w:lineRule="auto"/>
        <w:rPr>
          <w:rFonts w:cs="Arial"/>
          <w:bCs/>
          <w:kern w:val="2"/>
          <w:sz w:val="24"/>
          <w:szCs w:val="24"/>
        </w:rPr>
      </w:pPr>
    </w:p>
    <w:sectPr w:rsidR="000373DE" w:rsidRPr="00F92EA7" w:rsidSect="001C4780">
      <w:headerReference w:type="default" r:id="rId16"/>
      <w:footerReference w:type="default" r:id="rId17"/>
      <w:pgSz w:w="11906" w:h="16841"/>
      <w:pgMar w:top="2208" w:right="1133" w:bottom="1554" w:left="107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77C2" w14:textId="77777777" w:rsidR="00511A1B" w:rsidRDefault="00511A1B" w:rsidP="00BE6FF6">
      <w:r>
        <w:separator/>
      </w:r>
    </w:p>
  </w:endnote>
  <w:endnote w:type="continuationSeparator" w:id="0">
    <w:p w14:paraId="30BC6674" w14:textId="77777777" w:rsidR="00511A1B" w:rsidRDefault="00511A1B" w:rsidP="00BE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B1F9" w14:textId="23057DC8" w:rsidR="00B20A1C" w:rsidRPr="00E121D6" w:rsidRDefault="00B20A1C" w:rsidP="00A31A73">
    <w:pPr>
      <w:jc w:val="both"/>
      <w:rPr>
        <w:rFonts w:cs="Arial"/>
        <w:sz w:val="16"/>
        <w:szCs w:val="16"/>
      </w:rPr>
    </w:pPr>
  </w:p>
  <w:tbl>
    <w:tblPr>
      <w:tblW w:w="1053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33"/>
    </w:tblGrid>
    <w:tr w:rsidR="00B20A1C" w14:paraId="5078E705" w14:textId="77777777" w:rsidTr="001C4780">
      <w:trPr>
        <w:trHeight w:val="1557"/>
      </w:trPr>
      <w:tc>
        <w:tcPr>
          <w:tcW w:w="10533" w:type="dxa"/>
          <w:tcBorders>
            <w:left w:val="nil"/>
            <w:bottom w:val="nil"/>
            <w:right w:val="nil"/>
          </w:tcBorders>
        </w:tcPr>
        <w:p w14:paraId="1F276E67" w14:textId="6A844592" w:rsidR="00B20A1C" w:rsidRPr="001B3824" w:rsidRDefault="00B20A1C" w:rsidP="00A31A73">
          <w:pPr>
            <w:pStyle w:val="Rodap"/>
            <w:jc w:val="right"/>
            <w:rPr>
              <w:sz w:val="20"/>
            </w:rPr>
          </w:pPr>
          <w:r w:rsidRPr="001B3824">
            <w:rPr>
              <w:rFonts w:ascii="Arial Rounded MT Bold" w:hAnsi="Arial Rounded MT Bold"/>
              <w:sz w:val="20"/>
            </w:rPr>
            <w:fldChar w:fldCharType="begin"/>
          </w:r>
          <w:r w:rsidRPr="001B3824">
            <w:rPr>
              <w:rFonts w:ascii="Arial Rounded MT Bold" w:hAnsi="Arial Rounded MT Bold"/>
              <w:sz w:val="20"/>
            </w:rPr>
            <w:instrText xml:space="preserve"> PAGE   \* MERGEFORMAT </w:instrText>
          </w:r>
          <w:r w:rsidRPr="001B3824">
            <w:rPr>
              <w:rFonts w:ascii="Arial Rounded MT Bold" w:hAnsi="Arial Rounded MT Bold"/>
              <w:sz w:val="20"/>
            </w:rPr>
            <w:fldChar w:fldCharType="separate"/>
          </w:r>
          <w:r>
            <w:rPr>
              <w:rFonts w:ascii="Arial Rounded MT Bold" w:hAnsi="Arial Rounded MT Bold"/>
              <w:noProof/>
              <w:sz w:val="20"/>
            </w:rPr>
            <w:t>66</w:t>
          </w:r>
          <w:r w:rsidRPr="001B3824">
            <w:rPr>
              <w:rFonts w:ascii="Arial Rounded MT Bold" w:hAnsi="Arial Rounded MT Bold"/>
              <w:sz w:val="20"/>
            </w:rPr>
            <w:fldChar w:fldCharType="end"/>
          </w:r>
        </w:p>
        <w:p w14:paraId="46C31DB0" w14:textId="77777777" w:rsidR="00B20A1C" w:rsidRPr="001977C8" w:rsidRDefault="00B20A1C" w:rsidP="00BE6FF6">
          <w:pPr>
            <w:pStyle w:val="Rodap"/>
            <w:tabs>
              <w:tab w:val="clear" w:pos="8838"/>
              <w:tab w:val="right" w:pos="9639"/>
            </w:tabs>
            <w:ind w:right="22"/>
            <w:rPr>
              <w:rFonts w:cs="Arial"/>
              <w:sz w:val="18"/>
              <w:szCs w:val="18"/>
            </w:rPr>
          </w:pPr>
          <w:r w:rsidRPr="001977C8">
            <w:rPr>
              <w:rFonts w:cs="Arial"/>
              <w:sz w:val="18"/>
              <w:szCs w:val="18"/>
            </w:rPr>
            <w:t>Rua Mato Grosso, nº 84, Bairro Centro, 78345-000, (66) 3581-1166 Castanheira - MT</w:t>
          </w:r>
        </w:p>
        <w:p w14:paraId="4656D296" w14:textId="77777777" w:rsidR="00B20A1C" w:rsidRPr="001977C8" w:rsidRDefault="00B20A1C" w:rsidP="00BE6FF6">
          <w:pPr>
            <w:pStyle w:val="Rodap"/>
            <w:tabs>
              <w:tab w:val="clear" w:pos="8838"/>
              <w:tab w:val="right" w:pos="9639"/>
            </w:tabs>
            <w:ind w:right="22"/>
            <w:rPr>
              <w:rFonts w:cs="Arial"/>
              <w:sz w:val="18"/>
              <w:szCs w:val="18"/>
            </w:rPr>
          </w:pPr>
          <w:r w:rsidRPr="001977C8">
            <w:rPr>
              <w:rFonts w:cs="Arial"/>
              <w:sz w:val="18"/>
              <w:szCs w:val="18"/>
            </w:rPr>
            <w:t xml:space="preserve">CNPJ: 24.772.154/0001-60 </w:t>
          </w:r>
          <w:r w:rsidRPr="001977C8">
            <w:rPr>
              <w:rFonts w:cs="Arial"/>
              <w:color w:val="000000"/>
              <w:sz w:val="18"/>
              <w:szCs w:val="18"/>
            </w:rPr>
            <w:t>-</w:t>
          </w:r>
          <w:r w:rsidRPr="001977C8">
            <w:rPr>
              <w:rFonts w:cs="Arial"/>
              <w:sz w:val="18"/>
              <w:szCs w:val="18"/>
            </w:rPr>
            <w:t xml:space="preserve"> </w:t>
          </w:r>
          <w:r w:rsidRPr="001977C8">
            <w:rPr>
              <w:rFonts w:cs="Arial"/>
              <w:color w:val="333333"/>
              <w:sz w:val="18"/>
              <w:szCs w:val="18"/>
            </w:rPr>
            <w:t xml:space="preserve">e-mail: </w:t>
          </w:r>
          <w:r>
            <w:rPr>
              <w:rFonts w:cs="Arial"/>
              <w:color w:val="333333"/>
              <w:sz w:val="18"/>
              <w:szCs w:val="18"/>
            </w:rPr>
            <w:t>licitacaocastanheira2019</w:t>
          </w:r>
          <w:r w:rsidRPr="001977C8">
            <w:rPr>
              <w:rFonts w:cs="Arial"/>
              <w:color w:val="333333"/>
              <w:sz w:val="18"/>
              <w:szCs w:val="18"/>
            </w:rPr>
            <w:t>@gmail.com</w:t>
          </w:r>
        </w:p>
        <w:p w14:paraId="0BD9A2AE" w14:textId="77777777" w:rsidR="00B20A1C" w:rsidRDefault="00B20A1C" w:rsidP="00BE6FF6">
          <w:pPr>
            <w:spacing w:after="46" w:line="259" w:lineRule="auto"/>
            <w:ind w:right="225"/>
            <w:rPr>
              <w:rFonts w:eastAsia="Arial Rounded MT"/>
              <w:b/>
              <w:sz w:val="18"/>
              <w:szCs w:val="18"/>
            </w:rPr>
          </w:pPr>
          <w:r w:rsidRPr="001977C8">
            <w:rPr>
              <w:rFonts w:eastAsia="Arial Rounded MT"/>
              <w:b/>
              <w:sz w:val="18"/>
              <w:szCs w:val="18"/>
            </w:rPr>
            <w:t xml:space="preserve">Site: </w:t>
          </w:r>
          <w:hyperlink r:id="rId1" w:history="1">
            <w:r w:rsidRPr="00661767">
              <w:rPr>
                <w:rStyle w:val="Hyperlink"/>
                <w:rFonts w:eastAsia="Arial Rounded MT"/>
                <w:b/>
                <w:sz w:val="18"/>
                <w:szCs w:val="18"/>
              </w:rPr>
              <w:t>www.castanheira.mt.gov.br</w:t>
            </w:r>
          </w:hyperlink>
        </w:p>
        <w:p w14:paraId="3742AD0D" w14:textId="4B5BA0AE" w:rsidR="00B20A1C" w:rsidRPr="001977C8" w:rsidRDefault="00B20A1C" w:rsidP="00BE6FF6">
          <w:pPr>
            <w:spacing w:after="46" w:line="259" w:lineRule="auto"/>
            <w:ind w:right="225"/>
            <w:rPr>
              <w:sz w:val="18"/>
              <w:szCs w:val="18"/>
            </w:rPr>
          </w:pPr>
          <w:r>
            <w:t xml:space="preserve">                                                                                                                </w:t>
          </w:r>
          <w:r>
            <w:object w:dxaOrig="1680" w:dyaOrig="1650" w14:anchorId="5B182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58.2pt">
                <v:imagedata r:id="rId2" o:title=""/>
              </v:shape>
              <o:OLEObject Type="Embed" ProgID="PBrush" ShapeID="_x0000_i1026" DrawAspect="Content" ObjectID="_1713072861" r:id="rId3"/>
            </w:object>
          </w:r>
        </w:p>
        <w:p w14:paraId="13F59C46" w14:textId="77777777" w:rsidR="00B20A1C" w:rsidRPr="001B3824" w:rsidRDefault="00B20A1C" w:rsidP="00A31A73">
          <w:pPr>
            <w:pStyle w:val="Rodap"/>
            <w:tabs>
              <w:tab w:val="clear" w:pos="4419"/>
              <w:tab w:val="clear" w:pos="8838"/>
            </w:tabs>
            <w:rPr>
              <w:rFonts w:cs="Arial"/>
              <w:sz w:val="20"/>
            </w:rPr>
          </w:pPr>
        </w:p>
      </w:tc>
    </w:tr>
  </w:tbl>
  <w:p w14:paraId="4943907E" w14:textId="77777777" w:rsidR="00B20A1C" w:rsidRPr="001B3824" w:rsidRDefault="00B20A1C" w:rsidP="00A31A73">
    <w:pPr>
      <w:pStyle w:val="Rodap"/>
      <w:tabs>
        <w:tab w:val="clear" w:pos="4419"/>
        <w:tab w:val="clear" w:pos="8838"/>
      </w:tabs>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C771" w14:textId="77777777" w:rsidR="00511A1B" w:rsidRDefault="00511A1B" w:rsidP="00BE6FF6">
      <w:r>
        <w:separator/>
      </w:r>
    </w:p>
  </w:footnote>
  <w:footnote w:type="continuationSeparator" w:id="0">
    <w:p w14:paraId="68FC6827" w14:textId="77777777" w:rsidR="00511A1B" w:rsidRDefault="00511A1B" w:rsidP="00BE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724A" w14:textId="77777777" w:rsidR="00B20A1C" w:rsidRPr="00BE6FF6" w:rsidRDefault="00BC5856" w:rsidP="00BE6FF6">
    <w:pPr>
      <w:pStyle w:val="Cabealho"/>
      <w:ind w:left="709"/>
      <w:rPr>
        <w:rFonts w:cs="Arial"/>
        <w:b/>
        <w:bCs/>
        <w:spacing w:val="60"/>
        <w:sz w:val="32"/>
        <w:szCs w:val="32"/>
      </w:rPr>
    </w:pPr>
    <w:r>
      <w:rPr>
        <w:rFonts w:cs="Arial"/>
        <w:b/>
        <w:caps/>
        <w:noProof/>
        <w:sz w:val="32"/>
        <w:szCs w:val="32"/>
      </w:rPr>
      <w:object w:dxaOrig="1440" w:dyaOrig="1440" w14:anchorId="43B39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109.2pt;height:101.15pt;z-index:-251658752" o:preferrelative="f">
          <v:imagedata r:id="rId1" o:title="" gain="112993f"/>
        </v:shape>
        <o:OLEObject Type="Embed" ProgID="PBrush" ShapeID="_x0000_s2050" DrawAspect="Content" ObjectID="_1713072862" r:id="rId2"/>
      </w:object>
    </w:r>
    <w:r w:rsidR="00B20A1C" w:rsidRPr="00BE6FF6">
      <w:rPr>
        <w:rFonts w:cs="Arial"/>
        <w:b/>
        <w:bCs/>
        <w:spacing w:val="60"/>
        <w:sz w:val="32"/>
        <w:szCs w:val="32"/>
      </w:rPr>
      <w:t>ESTADO DE MATO GROSSO</w:t>
    </w:r>
  </w:p>
  <w:p w14:paraId="7EB44344" w14:textId="77777777" w:rsidR="00B20A1C" w:rsidRDefault="00B20A1C" w:rsidP="00BE6FF6">
    <w:pPr>
      <w:pStyle w:val="Cabealho"/>
      <w:tabs>
        <w:tab w:val="center" w:pos="4890"/>
        <w:tab w:val="left" w:pos="7608"/>
      </w:tabs>
      <w:ind w:left="709"/>
      <w:rPr>
        <w:rFonts w:cs="Arial"/>
        <w:b/>
        <w:bCs/>
        <w:spacing w:val="60"/>
        <w:sz w:val="32"/>
        <w:szCs w:val="32"/>
      </w:rPr>
    </w:pPr>
    <w:r w:rsidRPr="00BE6FF6">
      <w:rPr>
        <w:rFonts w:cs="Arial"/>
        <w:b/>
        <w:bCs/>
        <w:spacing w:val="60"/>
        <w:sz w:val="32"/>
        <w:szCs w:val="32"/>
      </w:rPr>
      <w:t>PODER EXECUTIVO</w:t>
    </w:r>
  </w:p>
  <w:p w14:paraId="6485855B" w14:textId="77777777" w:rsidR="00B20A1C" w:rsidRDefault="00B20A1C" w:rsidP="00BE6FF6">
    <w:pPr>
      <w:pStyle w:val="Cabealho"/>
      <w:ind w:left="709"/>
      <w:rPr>
        <w:rFonts w:cs="Arial"/>
        <w:b/>
        <w:caps/>
        <w:sz w:val="26"/>
        <w:szCs w:val="26"/>
      </w:rPr>
    </w:pPr>
    <w:r w:rsidRPr="00BE6FF6">
      <w:rPr>
        <w:rFonts w:cs="Arial"/>
        <w:b/>
        <w:caps/>
        <w:sz w:val="32"/>
        <w:szCs w:val="32"/>
      </w:rPr>
      <w:t>Prefeitura Municipal de Castanheira</w:t>
    </w:r>
  </w:p>
  <w:tbl>
    <w:tblPr>
      <w:tblW w:w="11199" w:type="dxa"/>
      <w:tblInd w:w="-284" w:type="dxa"/>
      <w:tblBorders>
        <w:bottom w:val="single" w:sz="4" w:space="0" w:color="auto"/>
      </w:tblBorders>
      <w:tblLayout w:type="fixed"/>
      <w:tblCellMar>
        <w:left w:w="70" w:type="dxa"/>
        <w:right w:w="70" w:type="dxa"/>
      </w:tblCellMar>
      <w:tblLook w:val="0000" w:firstRow="0" w:lastRow="0" w:firstColumn="0" w:lastColumn="0" w:noHBand="0" w:noVBand="0"/>
    </w:tblPr>
    <w:tblGrid>
      <w:gridCol w:w="2403"/>
      <w:gridCol w:w="6953"/>
      <w:gridCol w:w="1843"/>
    </w:tblGrid>
    <w:tr w:rsidR="00B20A1C" w14:paraId="3DF650C3" w14:textId="77777777" w:rsidTr="00A43F48">
      <w:trPr>
        <w:trHeight w:val="536"/>
      </w:trPr>
      <w:tc>
        <w:tcPr>
          <w:tcW w:w="2403" w:type="dxa"/>
          <w:tcBorders>
            <w:bottom w:val="single" w:sz="4" w:space="0" w:color="auto"/>
          </w:tcBorders>
        </w:tcPr>
        <w:p w14:paraId="7159E56C" w14:textId="77777777" w:rsidR="00B20A1C" w:rsidRDefault="00B20A1C" w:rsidP="00794A07">
          <w:pPr>
            <w:pStyle w:val="Cabealho"/>
            <w:jc w:val="both"/>
          </w:pPr>
        </w:p>
      </w:tc>
      <w:tc>
        <w:tcPr>
          <w:tcW w:w="6953" w:type="dxa"/>
          <w:tcBorders>
            <w:bottom w:val="single" w:sz="4" w:space="0" w:color="auto"/>
          </w:tcBorders>
        </w:tcPr>
        <w:p w14:paraId="20C3599F" w14:textId="77777777" w:rsidR="00B20A1C" w:rsidRPr="004940B0" w:rsidRDefault="00B20A1C" w:rsidP="00BE6FF6">
          <w:pPr>
            <w:pStyle w:val="Cabealho"/>
            <w:jc w:val="both"/>
            <w:rPr>
              <w:rFonts w:cs="Arial"/>
              <w:sz w:val="36"/>
              <w:szCs w:val="36"/>
            </w:rPr>
          </w:pPr>
        </w:p>
      </w:tc>
      <w:tc>
        <w:tcPr>
          <w:tcW w:w="1843" w:type="dxa"/>
          <w:tcBorders>
            <w:bottom w:val="single" w:sz="4" w:space="0" w:color="auto"/>
          </w:tcBorders>
        </w:tcPr>
        <w:p w14:paraId="0151E622" w14:textId="77777777" w:rsidR="00B20A1C" w:rsidRPr="00EB2DDA" w:rsidRDefault="00B20A1C" w:rsidP="00A31A73">
          <w:pPr>
            <w:pStyle w:val="Cabealho"/>
            <w:rPr>
              <w:rFonts w:ascii="Arial Rounded MT Bold" w:hAnsi="Arial Rounded MT Bold" w:cs="Arial"/>
              <w:sz w:val="2"/>
              <w:szCs w:val="2"/>
              <w:vertAlign w:val="superscript"/>
            </w:rPr>
          </w:pPr>
        </w:p>
      </w:tc>
    </w:tr>
  </w:tbl>
  <w:p w14:paraId="2D851B57" w14:textId="77777777" w:rsidR="00B20A1C" w:rsidRPr="00410F48" w:rsidRDefault="00B20A1C" w:rsidP="00794A07">
    <w:pPr>
      <w:pStyle w:val="Cabealho"/>
      <w:jc w:val="both"/>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885771E"/>
    <w:multiLevelType w:val="multilevel"/>
    <w:tmpl w:val="CA687F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3" w15:restartNumberingAfterBreak="0">
    <w:nsid w:val="30DB111B"/>
    <w:multiLevelType w:val="multilevel"/>
    <w:tmpl w:val="47FC0E18"/>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AE0146"/>
    <w:multiLevelType w:val="hybridMultilevel"/>
    <w:tmpl w:val="BB02CADA"/>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7" w15:restartNumberingAfterBreak="0">
    <w:nsid w:val="66D83EB7"/>
    <w:multiLevelType w:val="hybridMultilevel"/>
    <w:tmpl w:val="81529652"/>
    <w:lvl w:ilvl="0" w:tplc="0416000D">
      <w:start w:val="1"/>
      <w:numFmt w:val="bullet"/>
      <w:lvlText w:val=""/>
      <w:lvlJc w:val="left"/>
      <w:pPr>
        <w:ind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D3521E"/>
    <w:multiLevelType w:val="hybridMultilevel"/>
    <w:tmpl w:val="2F3C5B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F24DDB"/>
    <w:multiLevelType w:val="hybridMultilevel"/>
    <w:tmpl w:val="60B8F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E612525"/>
    <w:multiLevelType w:val="multilevel"/>
    <w:tmpl w:val="BE82F37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16cid:durableId="861895675">
    <w:abstractNumId w:val="2"/>
  </w:num>
  <w:num w:numId="2" w16cid:durableId="2145275472">
    <w:abstractNumId w:val="10"/>
  </w:num>
  <w:num w:numId="3" w16cid:durableId="1596743752">
    <w:abstractNumId w:val="3"/>
  </w:num>
  <w:num w:numId="4" w16cid:durableId="463472743">
    <w:abstractNumId w:val="12"/>
  </w:num>
  <w:num w:numId="5" w16cid:durableId="188568594">
    <w:abstractNumId w:val="11"/>
  </w:num>
  <w:num w:numId="6" w16cid:durableId="546262202">
    <w:abstractNumId w:val="5"/>
  </w:num>
  <w:num w:numId="7" w16cid:durableId="1798142499">
    <w:abstractNumId w:val="6"/>
  </w:num>
  <w:num w:numId="8" w16cid:durableId="836110790">
    <w:abstractNumId w:val="9"/>
  </w:num>
  <w:num w:numId="9" w16cid:durableId="222524288">
    <w:abstractNumId w:val="8"/>
  </w:num>
  <w:num w:numId="10" w16cid:durableId="75592131">
    <w:abstractNumId w:val="7"/>
  </w:num>
  <w:num w:numId="11" w16cid:durableId="1727680909">
    <w:abstractNumId w:val="4"/>
  </w:num>
  <w:num w:numId="12" w16cid:durableId="1715108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F6"/>
    <w:rsid w:val="00000251"/>
    <w:rsid w:val="00001377"/>
    <w:rsid w:val="00003183"/>
    <w:rsid w:val="00005B37"/>
    <w:rsid w:val="00011F5F"/>
    <w:rsid w:val="0001498B"/>
    <w:rsid w:val="00014F3F"/>
    <w:rsid w:val="00016453"/>
    <w:rsid w:val="000166FA"/>
    <w:rsid w:val="00017BF6"/>
    <w:rsid w:val="0002204B"/>
    <w:rsid w:val="0002431D"/>
    <w:rsid w:val="00024815"/>
    <w:rsid w:val="00024BF6"/>
    <w:rsid w:val="00025563"/>
    <w:rsid w:val="000255CA"/>
    <w:rsid w:val="00025962"/>
    <w:rsid w:val="000259D7"/>
    <w:rsid w:val="00025FBD"/>
    <w:rsid w:val="000260B2"/>
    <w:rsid w:val="00027326"/>
    <w:rsid w:val="00027346"/>
    <w:rsid w:val="0002764A"/>
    <w:rsid w:val="00030860"/>
    <w:rsid w:val="0003498B"/>
    <w:rsid w:val="00035D4E"/>
    <w:rsid w:val="00035D5E"/>
    <w:rsid w:val="00036456"/>
    <w:rsid w:val="000371F2"/>
    <w:rsid w:val="000373DE"/>
    <w:rsid w:val="000374C3"/>
    <w:rsid w:val="000420E9"/>
    <w:rsid w:val="0004292E"/>
    <w:rsid w:val="00043F1B"/>
    <w:rsid w:val="00044DF3"/>
    <w:rsid w:val="00045984"/>
    <w:rsid w:val="00047431"/>
    <w:rsid w:val="00050861"/>
    <w:rsid w:val="00050F4F"/>
    <w:rsid w:val="00051277"/>
    <w:rsid w:val="00052150"/>
    <w:rsid w:val="0005225E"/>
    <w:rsid w:val="0005227B"/>
    <w:rsid w:val="00053035"/>
    <w:rsid w:val="00053F8D"/>
    <w:rsid w:val="000544AB"/>
    <w:rsid w:val="00054B73"/>
    <w:rsid w:val="00054FFA"/>
    <w:rsid w:val="00055192"/>
    <w:rsid w:val="000557EC"/>
    <w:rsid w:val="000614CE"/>
    <w:rsid w:val="000623D0"/>
    <w:rsid w:val="00065A21"/>
    <w:rsid w:val="00066EED"/>
    <w:rsid w:val="0007245D"/>
    <w:rsid w:val="00072665"/>
    <w:rsid w:val="000730B0"/>
    <w:rsid w:val="000737BB"/>
    <w:rsid w:val="00073D8B"/>
    <w:rsid w:val="00074111"/>
    <w:rsid w:val="00074784"/>
    <w:rsid w:val="00074C6D"/>
    <w:rsid w:val="00076750"/>
    <w:rsid w:val="00076A77"/>
    <w:rsid w:val="00081815"/>
    <w:rsid w:val="00082286"/>
    <w:rsid w:val="00084286"/>
    <w:rsid w:val="000843AC"/>
    <w:rsid w:val="000846FA"/>
    <w:rsid w:val="00084CC5"/>
    <w:rsid w:val="000858B4"/>
    <w:rsid w:val="000900BD"/>
    <w:rsid w:val="000918EF"/>
    <w:rsid w:val="00092CC4"/>
    <w:rsid w:val="00092FA6"/>
    <w:rsid w:val="00093C08"/>
    <w:rsid w:val="00093C41"/>
    <w:rsid w:val="00095755"/>
    <w:rsid w:val="00096B65"/>
    <w:rsid w:val="0009743F"/>
    <w:rsid w:val="000A0863"/>
    <w:rsid w:val="000A0D82"/>
    <w:rsid w:val="000A56D3"/>
    <w:rsid w:val="000A5B6C"/>
    <w:rsid w:val="000A6031"/>
    <w:rsid w:val="000A722C"/>
    <w:rsid w:val="000B1220"/>
    <w:rsid w:val="000B2167"/>
    <w:rsid w:val="000B498C"/>
    <w:rsid w:val="000B4A47"/>
    <w:rsid w:val="000B65BF"/>
    <w:rsid w:val="000B66D4"/>
    <w:rsid w:val="000C215D"/>
    <w:rsid w:val="000C2573"/>
    <w:rsid w:val="000C2F4F"/>
    <w:rsid w:val="000C3312"/>
    <w:rsid w:val="000C4101"/>
    <w:rsid w:val="000C71B9"/>
    <w:rsid w:val="000D0569"/>
    <w:rsid w:val="000D089D"/>
    <w:rsid w:val="000D1B66"/>
    <w:rsid w:val="000D45B2"/>
    <w:rsid w:val="000D6286"/>
    <w:rsid w:val="000E23D8"/>
    <w:rsid w:val="000E6F6D"/>
    <w:rsid w:val="000F03C9"/>
    <w:rsid w:val="000F12CB"/>
    <w:rsid w:val="000F27AC"/>
    <w:rsid w:val="000F3F40"/>
    <w:rsid w:val="000F4CDE"/>
    <w:rsid w:val="000F52A1"/>
    <w:rsid w:val="001003C9"/>
    <w:rsid w:val="00100A53"/>
    <w:rsid w:val="00101324"/>
    <w:rsid w:val="0010170C"/>
    <w:rsid w:val="0010204C"/>
    <w:rsid w:val="00103113"/>
    <w:rsid w:val="001055E5"/>
    <w:rsid w:val="001057EB"/>
    <w:rsid w:val="0010702C"/>
    <w:rsid w:val="0011163F"/>
    <w:rsid w:val="001144D4"/>
    <w:rsid w:val="0011520F"/>
    <w:rsid w:val="00117233"/>
    <w:rsid w:val="001207EC"/>
    <w:rsid w:val="001211F4"/>
    <w:rsid w:val="00121714"/>
    <w:rsid w:val="00121DBA"/>
    <w:rsid w:val="001226A8"/>
    <w:rsid w:val="00123C49"/>
    <w:rsid w:val="00123FCD"/>
    <w:rsid w:val="001246AA"/>
    <w:rsid w:val="00124AFE"/>
    <w:rsid w:val="00124D4C"/>
    <w:rsid w:val="0012556F"/>
    <w:rsid w:val="00125BB3"/>
    <w:rsid w:val="001274FF"/>
    <w:rsid w:val="001316C1"/>
    <w:rsid w:val="0013401C"/>
    <w:rsid w:val="0013557A"/>
    <w:rsid w:val="00135743"/>
    <w:rsid w:val="00140119"/>
    <w:rsid w:val="00140643"/>
    <w:rsid w:val="00140CCC"/>
    <w:rsid w:val="00140DA1"/>
    <w:rsid w:val="0014429D"/>
    <w:rsid w:val="00150B39"/>
    <w:rsid w:val="00152435"/>
    <w:rsid w:val="00154A53"/>
    <w:rsid w:val="00156163"/>
    <w:rsid w:val="00156F1E"/>
    <w:rsid w:val="00162A35"/>
    <w:rsid w:val="0016506E"/>
    <w:rsid w:val="001703D1"/>
    <w:rsid w:val="00171156"/>
    <w:rsid w:val="00174FD2"/>
    <w:rsid w:val="001755B7"/>
    <w:rsid w:val="0017768A"/>
    <w:rsid w:val="001804A2"/>
    <w:rsid w:val="00180907"/>
    <w:rsid w:val="001848C6"/>
    <w:rsid w:val="001869DE"/>
    <w:rsid w:val="00190B83"/>
    <w:rsid w:val="00190EC0"/>
    <w:rsid w:val="001912BA"/>
    <w:rsid w:val="00191B87"/>
    <w:rsid w:val="00193687"/>
    <w:rsid w:val="0019442A"/>
    <w:rsid w:val="00194D57"/>
    <w:rsid w:val="001954E5"/>
    <w:rsid w:val="0019556A"/>
    <w:rsid w:val="001965C5"/>
    <w:rsid w:val="00197E3C"/>
    <w:rsid w:val="001A1FE3"/>
    <w:rsid w:val="001A3384"/>
    <w:rsid w:val="001A3EC7"/>
    <w:rsid w:val="001A552D"/>
    <w:rsid w:val="001A625F"/>
    <w:rsid w:val="001A74F1"/>
    <w:rsid w:val="001B00C0"/>
    <w:rsid w:val="001B12E2"/>
    <w:rsid w:val="001B4E0F"/>
    <w:rsid w:val="001B6FC5"/>
    <w:rsid w:val="001C0E2C"/>
    <w:rsid w:val="001C0F09"/>
    <w:rsid w:val="001C220E"/>
    <w:rsid w:val="001C292D"/>
    <w:rsid w:val="001C4114"/>
    <w:rsid w:val="001C4780"/>
    <w:rsid w:val="001C5C2C"/>
    <w:rsid w:val="001D09FA"/>
    <w:rsid w:val="001D0DD8"/>
    <w:rsid w:val="001D1B02"/>
    <w:rsid w:val="001D1E60"/>
    <w:rsid w:val="001D32EB"/>
    <w:rsid w:val="001D4626"/>
    <w:rsid w:val="001D59B9"/>
    <w:rsid w:val="001D5AF8"/>
    <w:rsid w:val="001D5C99"/>
    <w:rsid w:val="001D61B7"/>
    <w:rsid w:val="001D7452"/>
    <w:rsid w:val="001D7EF1"/>
    <w:rsid w:val="001E052B"/>
    <w:rsid w:val="001E0690"/>
    <w:rsid w:val="001E1920"/>
    <w:rsid w:val="001E1C66"/>
    <w:rsid w:val="001E1F72"/>
    <w:rsid w:val="001E2DB2"/>
    <w:rsid w:val="001E3C93"/>
    <w:rsid w:val="001E4419"/>
    <w:rsid w:val="001E447C"/>
    <w:rsid w:val="001E468E"/>
    <w:rsid w:val="001E4A29"/>
    <w:rsid w:val="001E53A5"/>
    <w:rsid w:val="001E62EF"/>
    <w:rsid w:val="001E6430"/>
    <w:rsid w:val="001E7C40"/>
    <w:rsid w:val="001F0324"/>
    <w:rsid w:val="001F05FD"/>
    <w:rsid w:val="001F0F99"/>
    <w:rsid w:val="001F2BC5"/>
    <w:rsid w:val="001F43D1"/>
    <w:rsid w:val="001F4A81"/>
    <w:rsid w:val="001F5B87"/>
    <w:rsid w:val="001F5E3F"/>
    <w:rsid w:val="001F667E"/>
    <w:rsid w:val="00201D7F"/>
    <w:rsid w:val="00203EA5"/>
    <w:rsid w:val="00204744"/>
    <w:rsid w:val="00204A62"/>
    <w:rsid w:val="0020795A"/>
    <w:rsid w:val="0021121D"/>
    <w:rsid w:val="00211F7E"/>
    <w:rsid w:val="00212563"/>
    <w:rsid w:val="0021283A"/>
    <w:rsid w:val="0021295A"/>
    <w:rsid w:val="00213968"/>
    <w:rsid w:val="00213B33"/>
    <w:rsid w:val="00213DAD"/>
    <w:rsid w:val="00214A9D"/>
    <w:rsid w:val="00214EF8"/>
    <w:rsid w:val="00214FE0"/>
    <w:rsid w:val="002159AD"/>
    <w:rsid w:val="00216582"/>
    <w:rsid w:val="002179E9"/>
    <w:rsid w:val="00217F31"/>
    <w:rsid w:val="002237B8"/>
    <w:rsid w:val="00224661"/>
    <w:rsid w:val="00224708"/>
    <w:rsid w:val="002263A6"/>
    <w:rsid w:val="0022663D"/>
    <w:rsid w:val="00226AA7"/>
    <w:rsid w:val="00226F67"/>
    <w:rsid w:val="00226FA3"/>
    <w:rsid w:val="00232A00"/>
    <w:rsid w:val="00233BCF"/>
    <w:rsid w:val="00234377"/>
    <w:rsid w:val="00235DD7"/>
    <w:rsid w:val="0023610C"/>
    <w:rsid w:val="00236500"/>
    <w:rsid w:val="00236E78"/>
    <w:rsid w:val="00237C66"/>
    <w:rsid w:val="00240E3B"/>
    <w:rsid w:val="002417EC"/>
    <w:rsid w:val="00241B30"/>
    <w:rsid w:val="00242479"/>
    <w:rsid w:val="002431E5"/>
    <w:rsid w:val="00243473"/>
    <w:rsid w:val="00245240"/>
    <w:rsid w:val="002467A5"/>
    <w:rsid w:val="002529C1"/>
    <w:rsid w:val="0025313A"/>
    <w:rsid w:val="00253DB4"/>
    <w:rsid w:val="002563C3"/>
    <w:rsid w:val="00256F15"/>
    <w:rsid w:val="00256F3C"/>
    <w:rsid w:val="00257360"/>
    <w:rsid w:val="00260A7E"/>
    <w:rsid w:val="00262E2D"/>
    <w:rsid w:val="00264656"/>
    <w:rsid w:val="00264BC7"/>
    <w:rsid w:val="00264CD9"/>
    <w:rsid w:val="00265586"/>
    <w:rsid w:val="00265DDC"/>
    <w:rsid w:val="00270FB3"/>
    <w:rsid w:val="0027345D"/>
    <w:rsid w:val="00273A10"/>
    <w:rsid w:val="00277462"/>
    <w:rsid w:val="002777E7"/>
    <w:rsid w:val="00280223"/>
    <w:rsid w:val="00280F7E"/>
    <w:rsid w:val="0028133E"/>
    <w:rsid w:val="00284569"/>
    <w:rsid w:val="00294341"/>
    <w:rsid w:val="002960AC"/>
    <w:rsid w:val="002A0CCF"/>
    <w:rsid w:val="002A0D25"/>
    <w:rsid w:val="002A0F33"/>
    <w:rsid w:val="002A1C71"/>
    <w:rsid w:val="002A407F"/>
    <w:rsid w:val="002A41A8"/>
    <w:rsid w:val="002A6970"/>
    <w:rsid w:val="002A754C"/>
    <w:rsid w:val="002B0D02"/>
    <w:rsid w:val="002B0F67"/>
    <w:rsid w:val="002B12D0"/>
    <w:rsid w:val="002B239D"/>
    <w:rsid w:val="002B2E8E"/>
    <w:rsid w:val="002B3ACD"/>
    <w:rsid w:val="002B6B71"/>
    <w:rsid w:val="002B708C"/>
    <w:rsid w:val="002C1233"/>
    <w:rsid w:val="002C15CC"/>
    <w:rsid w:val="002C2AFE"/>
    <w:rsid w:val="002C3473"/>
    <w:rsid w:val="002C790D"/>
    <w:rsid w:val="002D00C4"/>
    <w:rsid w:val="002D1573"/>
    <w:rsid w:val="002D2552"/>
    <w:rsid w:val="002D301C"/>
    <w:rsid w:val="002D3064"/>
    <w:rsid w:val="002D737A"/>
    <w:rsid w:val="002D762E"/>
    <w:rsid w:val="002D7D02"/>
    <w:rsid w:val="002E09F0"/>
    <w:rsid w:val="002E10B8"/>
    <w:rsid w:val="002E42AE"/>
    <w:rsid w:val="002E43E8"/>
    <w:rsid w:val="002E64E0"/>
    <w:rsid w:val="002E71FA"/>
    <w:rsid w:val="002F11C4"/>
    <w:rsid w:val="002F201F"/>
    <w:rsid w:val="002F4542"/>
    <w:rsid w:val="002F5933"/>
    <w:rsid w:val="0030055E"/>
    <w:rsid w:val="00301338"/>
    <w:rsid w:val="00301E58"/>
    <w:rsid w:val="00302E89"/>
    <w:rsid w:val="00307C8D"/>
    <w:rsid w:val="00310C1F"/>
    <w:rsid w:val="00311849"/>
    <w:rsid w:val="00311D05"/>
    <w:rsid w:val="00311FEC"/>
    <w:rsid w:val="003136C9"/>
    <w:rsid w:val="003147D6"/>
    <w:rsid w:val="00314957"/>
    <w:rsid w:val="00314E97"/>
    <w:rsid w:val="003161D5"/>
    <w:rsid w:val="00320235"/>
    <w:rsid w:val="00324179"/>
    <w:rsid w:val="00324274"/>
    <w:rsid w:val="00324A6A"/>
    <w:rsid w:val="00325BAC"/>
    <w:rsid w:val="00325D13"/>
    <w:rsid w:val="003260FC"/>
    <w:rsid w:val="00326B44"/>
    <w:rsid w:val="003279C9"/>
    <w:rsid w:val="00332021"/>
    <w:rsid w:val="003327EA"/>
    <w:rsid w:val="0033398A"/>
    <w:rsid w:val="00333C67"/>
    <w:rsid w:val="003369A7"/>
    <w:rsid w:val="0033769C"/>
    <w:rsid w:val="00337A50"/>
    <w:rsid w:val="00341722"/>
    <w:rsid w:val="003432B9"/>
    <w:rsid w:val="00344587"/>
    <w:rsid w:val="00345134"/>
    <w:rsid w:val="00350E9B"/>
    <w:rsid w:val="003510B2"/>
    <w:rsid w:val="00352397"/>
    <w:rsid w:val="003527F1"/>
    <w:rsid w:val="00361121"/>
    <w:rsid w:val="0036168F"/>
    <w:rsid w:val="003631B5"/>
    <w:rsid w:val="0036412C"/>
    <w:rsid w:val="003641E2"/>
    <w:rsid w:val="00367BF5"/>
    <w:rsid w:val="003703D3"/>
    <w:rsid w:val="00370DDC"/>
    <w:rsid w:val="0037166D"/>
    <w:rsid w:val="00372F8F"/>
    <w:rsid w:val="00373ADC"/>
    <w:rsid w:val="0037461C"/>
    <w:rsid w:val="00375E14"/>
    <w:rsid w:val="00376CBB"/>
    <w:rsid w:val="00383D8C"/>
    <w:rsid w:val="003851AF"/>
    <w:rsid w:val="00386016"/>
    <w:rsid w:val="00386126"/>
    <w:rsid w:val="00387FA8"/>
    <w:rsid w:val="003947B8"/>
    <w:rsid w:val="00394E4B"/>
    <w:rsid w:val="00396C3B"/>
    <w:rsid w:val="00397182"/>
    <w:rsid w:val="00397B0C"/>
    <w:rsid w:val="00397D4F"/>
    <w:rsid w:val="003A0508"/>
    <w:rsid w:val="003A1399"/>
    <w:rsid w:val="003A1D1C"/>
    <w:rsid w:val="003A2C7F"/>
    <w:rsid w:val="003A3DFF"/>
    <w:rsid w:val="003A6CA4"/>
    <w:rsid w:val="003B069F"/>
    <w:rsid w:val="003B7FD8"/>
    <w:rsid w:val="003C35D2"/>
    <w:rsid w:val="003C3B96"/>
    <w:rsid w:val="003C4CB8"/>
    <w:rsid w:val="003C5857"/>
    <w:rsid w:val="003D21A6"/>
    <w:rsid w:val="003D3131"/>
    <w:rsid w:val="003D416B"/>
    <w:rsid w:val="003D4347"/>
    <w:rsid w:val="003D5167"/>
    <w:rsid w:val="003D5A27"/>
    <w:rsid w:val="003D5CB3"/>
    <w:rsid w:val="003D735C"/>
    <w:rsid w:val="003E0555"/>
    <w:rsid w:val="003E0C1B"/>
    <w:rsid w:val="003E0FBD"/>
    <w:rsid w:val="003E144A"/>
    <w:rsid w:val="003E14FA"/>
    <w:rsid w:val="003E25FD"/>
    <w:rsid w:val="003E2942"/>
    <w:rsid w:val="003E4F82"/>
    <w:rsid w:val="003E6354"/>
    <w:rsid w:val="003F0801"/>
    <w:rsid w:val="003F2689"/>
    <w:rsid w:val="003F27BD"/>
    <w:rsid w:val="003F4DBC"/>
    <w:rsid w:val="003F7DEF"/>
    <w:rsid w:val="003F7F27"/>
    <w:rsid w:val="00403685"/>
    <w:rsid w:val="0040493D"/>
    <w:rsid w:val="00404C5A"/>
    <w:rsid w:val="00404FCF"/>
    <w:rsid w:val="0040587A"/>
    <w:rsid w:val="004065BD"/>
    <w:rsid w:val="0041099F"/>
    <w:rsid w:val="004147CF"/>
    <w:rsid w:val="0041555E"/>
    <w:rsid w:val="004161B8"/>
    <w:rsid w:val="00417113"/>
    <w:rsid w:val="00422B5D"/>
    <w:rsid w:val="00423849"/>
    <w:rsid w:val="004270C4"/>
    <w:rsid w:val="004304F9"/>
    <w:rsid w:val="00430632"/>
    <w:rsid w:val="00433EE1"/>
    <w:rsid w:val="00434CD2"/>
    <w:rsid w:val="00435BDF"/>
    <w:rsid w:val="004367EB"/>
    <w:rsid w:val="004373EA"/>
    <w:rsid w:val="00437436"/>
    <w:rsid w:val="00437F46"/>
    <w:rsid w:val="004407C1"/>
    <w:rsid w:val="004413B8"/>
    <w:rsid w:val="004429A0"/>
    <w:rsid w:val="00443519"/>
    <w:rsid w:val="004464B6"/>
    <w:rsid w:val="0045072C"/>
    <w:rsid w:val="0045283A"/>
    <w:rsid w:val="004539E7"/>
    <w:rsid w:val="00453B57"/>
    <w:rsid w:val="004556CF"/>
    <w:rsid w:val="00456B5B"/>
    <w:rsid w:val="00457C8A"/>
    <w:rsid w:val="00463C38"/>
    <w:rsid w:val="004645D2"/>
    <w:rsid w:val="00465170"/>
    <w:rsid w:val="0047109C"/>
    <w:rsid w:val="00473CA2"/>
    <w:rsid w:val="00482C00"/>
    <w:rsid w:val="00483152"/>
    <w:rsid w:val="004836BA"/>
    <w:rsid w:val="00484FB7"/>
    <w:rsid w:val="00485A24"/>
    <w:rsid w:val="0048730A"/>
    <w:rsid w:val="0049086C"/>
    <w:rsid w:val="004921D1"/>
    <w:rsid w:val="00493DA1"/>
    <w:rsid w:val="00494667"/>
    <w:rsid w:val="00496A65"/>
    <w:rsid w:val="00496E0C"/>
    <w:rsid w:val="004A26C7"/>
    <w:rsid w:val="004A2D9C"/>
    <w:rsid w:val="004A425C"/>
    <w:rsid w:val="004A4D77"/>
    <w:rsid w:val="004A57CD"/>
    <w:rsid w:val="004A64B7"/>
    <w:rsid w:val="004A6B09"/>
    <w:rsid w:val="004B0EF0"/>
    <w:rsid w:val="004B2EAB"/>
    <w:rsid w:val="004B45A7"/>
    <w:rsid w:val="004C006A"/>
    <w:rsid w:val="004C0538"/>
    <w:rsid w:val="004C1700"/>
    <w:rsid w:val="004C2B96"/>
    <w:rsid w:val="004C30EB"/>
    <w:rsid w:val="004C3D72"/>
    <w:rsid w:val="004C4620"/>
    <w:rsid w:val="004D0618"/>
    <w:rsid w:val="004D148C"/>
    <w:rsid w:val="004D2358"/>
    <w:rsid w:val="004D2BB7"/>
    <w:rsid w:val="004D2D18"/>
    <w:rsid w:val="004D2D96"/>
    <w:rsid w:val="004D40C7"/>
    <w:rsid w:val="004D6838"/>
    <w:rsid w:val="004D747C"/>
    <w:rsid w:val="004E3CD2"/>
    <w:rsid w:val="004E594F"/>
    <w:rsid w:val="004E7126"/>
    <w:rsid w:val="004F1633"/>
    <w:rsid w:val="004F37D9"/>
    <w:rsid w:val="004F472E"/>
    <w:rsid w:val="004F5410"/>
    <w:rsid w:val="004F621D"/>
    <w:rsid w:val="004F63F9"/>
    <w:rsid w:val="004F685B"/>
    <w:rsid w:val="004F6F36"/>
    <w:rsid w:val="00500A42"/>
    <w:rsid w:val="0050367C"/>
    <w:rsid w:val="00504E62"/>
    <w:rsid w:val="0050520F"/>
    <w:rsid w:val="00511780"/>
    <w:rsid w:val="00511A1B"/>
    <w:rsid w:val="00512275"/>
    <w:rsid w:val="0051353B"/>
    <w:rsid w:val="0051355E"/>
    <w:rsid w:val="005138A2"/>
    <w:rsid w:val="00517E68"/>
    <w:rsid w:val="00521FD4"/>
    <w:rsid w:val="00525A99"/>
    <w:rsid w:val="00526CBC"/>
    <w:rsid w:val="00527E66"/>
    <w:rsid w:val="005311BE"/>
    <w:rsid w:val="00531A94"/>
    <w:rsid w:val="005320DE"/>
    <w:rsid w:val="00534027"/>
    <w:rsid w:val="005352C0"/>
    <w:rsid w:val="00535780"/>
    <w:rsid w:val="00535EBF"/>
    <w:rsid w:val="00536A23"/>
    <w:rsid w:val="0054030D"/>
    <w:rsid w:val="005417FC"/>
    <w:rsid w:val="0054229A"/>
    <w:rsid w:val="00544959"/>
    <w:rsid w:val="00546ECA"/>
    <w:rsid w:val="00551ABF"/>
    <w:rsid w:val="00553A58"/>
    <w:rsid w:val="00554A6A"/>
    <w:rsid w:val="00554AD2"/>
    <w:rsid w:val="005562E9"/>
    <w:rsid w:val="00557D5F"/>
    <w:rsid w:val="00560421"/>
    <w:rsid w:val="005643B4"/>
    <w:rsid w:val="00564743"/>
    <w:rsid w:val="00565F45"/>
    <w:rsid w:val="0056609F"/>
    <w:rsid w:val="00566779"/>
    <w:rsid w:val="005677B8"/>
    <w:rsid w:val="005729E0"/>
    <w:rsid w:val="0057661B"/>
    <w:rsid w:val="00577772"/>
    <w:rsid w:val="005818A7"/>
    <w:rsid w:val="00582072"/>
    <w:rsid w:val="00583EAF"/>
    <w:rsid w:val="005852E1"/>
    <w:rsid w:val="00585ABD"/>
    <w:rsid w:val="00586E7B"/>
    <w:rsid w:val="005905C9"/>
    <w:rsid w:val="005907AE"/>
    <w:rsid w:val="00593DD9"/>
    <w:rsid w:val="0059464B"/>
    <w:rsid w:val="00596A22"/>
    <w:rsid w:val="00597D4A"/>
    <w:rsid w:val="005A0C23"/>
    <w:rsid w:val="005A2147"/>
    <w:rsid w:val="005A53E1"/>
    <w:rsid w:val="005A5917"/>
    <w:rsid w:val="005A7FC0"/>
    <w:rsid w:val="005B05FF"/>
    <w:rsid w:val="005B12C7"/>
    <w:rsid w:val="005B20E4"/>
    <w:rsid w:val="005B636D"/>
    <w:rsid w:val="005C03A5"/>
    <w:rsid w:val="005C0D87"/>
    <w:rsid w:val="005C3E2E"/>
    <w:rsid w:val="005C4541"/>
    <w:rsid w:val="005C4BB9"/>
    <w:rsid w:val="005C4E84"/>
    <w:rsid w:val="005C65A1"/>
    <w:rsid w:val="005D08CC"/>
    <w:rsid w:val="005D3C9C"/>
    <w:rsid w:val="005D6658"/>
    <w:rsid w:val="005D7FC9"/>
    <w:rsid w:val="005E1F01"/>
    <w:rsid w:val="005E39F9"/>
    <w:rsid w:val="005E7C62"/>
    <w:rsid w:val="005F1BD8"/>
    <w:rsid w:val="005F1EBF"/>
    <w:rsid w:val="005F23D7"/>
    <w:rsid w:val="005F2ACF"/>
    <w:rsid w:val="005F328C"/>
    <w:rsid w:val="005F4D3B"/>
    <w:rsid w:val="005F7662"/>
    <w:rsid w:val="006012F2"/>
    <w:rsid w:val="00601698"/>
    <w:rsid w:val="006016BF"/>
    <w:rsid w:val="00601C6A"/>
    <w:rsid w:val="006022CD"/>
    <w:rsid w:val="00602F5A"/>
    <w:rsid w:val="00603CCD"/>
    <w:rsid w:val="0060565E"/>
    <w:rsid w:val="0060589E"/>
    <w:rsid w:val="0060600C"/>
    <w:rsid w:val="006065C2"/>
    <w:rsid w:val="0060678F"/>
    <w:rsid w:val="00611367"/>
    <w:rsid w:val="00611CB8"/>
    <w:rsid w:val="0061241C"/>
    <w:rsid w:val="006124B9"/>
    <w:rsid w:val="00612C9B"/>
    <w:rsid w:val="006144E4"/>
    <w:rsid w:val="00614E53"/>
    <w:rsid w:val="00614E9B"/>
    <w:rsid w:val="0061530B"/>
    <w:rsid w:val="0061669E"/>
    <w:rsid w:val="00623669"/>
    <w:rsid w:val="00624715"/>
    <w:rsid w:val="00624C0E"/>
    <w:rsid w:val="006302C4"/>
    <w:rsid w:val="00631136"/>
    <w:rsid w:val="00632EA6"/>
    <w:rsid w:val="00633610"/>
    <w:rsid w:val="00634346"/>
    <w:rsid w:val="00635ACC"/>
    <w:rsid w:val="006375F2"/>
    <w:rsid w:val="00641971"/>
    <w:rsid w:val="00641A9C"/>
    <w:rsid w:val="00642EDD"/>
    <w:rsid w:val="00645CCB"/>
    <w:rsid w:val="0064606B"/>
    <w:rsid w:val="0065160F"/>
    <w:rsid w:val="006517D5"/>
    <w:rsid w:val="00651C52"/>
    <w:rsid w:val="0065256D"/>
    <w:rsid w:val="00652EA5"/>
    <w:rsid w:val="00656E21"/>
    <w:rsid w:val="00661BB4"/>
    <w:rsid w:val="00661C1D"/>
    <w:rsid w:val="006625A4"/>
    <w:rsid w:val="0066335E"/>
    <w:rsid w:val="00664DB1"/>
    <w:rsid w:val="006666FA"/>
    <w:rsid w:val="00667DD6"/>
    <w:rsid w:val="00670298"/>
    <w:rsid w:val="006707C8"/>
    <w:rsid w:val="006708F9"/>
    <w:rsid w:val="00671CD0"/>
    <w:rsid w:val="00672367"/>
    <w:rsid w:val="006734E3"/>
    <w:rsid w:val="00676C78"/>
    <w:rsid w:val="006779A2"/>
    <w:rsid w:val="00677DBA"/>
    <w:rsid w:val="00683BAE"/>
    <w:rsid w:val="00683D5F"/>
    <w:rsid w:val="00684CCA"/>
    <w:rsid w:val="0068545A"/>
    <w:rsid w:val="0068710B"/>
    <w:rsid w:val="006871B7"/>
    <w:rsid w:val="006872D4"/>
    <w:rsid w:val="00687B84"/>
    <w:rsid w:val="006901A0"/>
    <w:rsid w:val="00691CD6"/>
    <w:rsid w:val="006925FE"/>
    <w:rsid w:val="006929CA"/>
    <w:rsid w:val="00694C2D"/>
    <w:rsid w:val="00695FC4"/>
    <w:rsid w:val="00697054"/>
    <w:rsid w:val="0069710D"/>
    <w:rsid w:val="006A1B04"/>
    <w:rsid w:val="006A1DB3"/>
    <w:rsid w:val="006A46DB"/>
    <w:rsid w:val="006A7DB8"/>
    <w:rsid w:val="006A7F9E"/>
    <w:rsid w:val="006B061C"/>
    <w:rsid w:val="006B3B75"/>
    <w:rsid w:val="006B4D36"/>
    <w:rsid w:val="006B5C3A"/>
    <w:rsid w:val="006C1591"/>
    <w:rsid w:val="006C1FC4"/>
    <w:rsid w:val="006C41B6"/>
    <w:rsid w:val="006C42BA"/>
    <w:rsid w:val="006C4A4C"/>
    <w:rsid w:val="006C5FB4"/>
    <w:rsid w:val="006C6893"/>
    <w:rsid w:val="006D031A"/>
    <w:rsid w:val="006D0C3E"/>
    <w:rsid w:val="006D14AC"/>
    <w:rsid w:val="006D46E7"/>
    <w:rsid w:val="006D47AB"/>
    <w:rsid w:val="006D4A2C"/>
    <w:rsid w:val="006D50F7"/>
    <w:rsid w:val="006D61DD"/>
    <w:rsid w:val="006E12A6"/>
    <w:rsid w:val="006E1DDB"/>
    <w:rsid w:val="006E1F8A"/>
    <w:rsid w:val="006E2C1F"/>
    <w:rsid w:val="006E2FA8"/>
    <w:rsid w:val="006E738B"/>
    <w:rsid w:val="006F11D1"/>
    <w:rsid w:val="006F1672"/>
    <w:rsid w:val="006F1CB2"/>
    <w:rsid w:val="006F3754"/>
    <w:rsid w:val="006F46E4"/>
    <w:rsid w:val="006F4992"/>
    <w:rsid w:val="006F634C"/>
    <w:rsid w:val="00701F2F"/>
    <w:rsid w:val="00703245"/>
    <w:rsid w:val="00703425"/>
    <w:rsid w:val="0070403C"/>
    <w:rsid w:val="00704067"/>
    <w:rsid w:val="007042A7"/>
    <w:rsid w:val="007054C3"/>
    <w:rsid w:val="00710651"/>
    <w:rsid w:val="007116DB"/>
    <w:rsid w:val="00711C21"/>
    <w:rsid w:val="00713DE0"/>
    <w:rsid w:val="00714A60"/>
    <w:rsid w:val="007169E0"/>
    <w:rsid w:val="00722A1B"/>
    <w:rsid w:val="0072476F"/>
    <w:rsid w:val="00725E71"/>
    <w:rsid w:val="00726C43"/>
    <w:rsid w:val="0072766A"/>
    <w:rsid w:val="00727EE5"/>
    <w:rsid w:val="007323D3"/>
    <w:rsid w:val="00732505"/>
    <w:rsid w:val="007335E6"/>
    <w:rsid w:val="00737368"/>
    <w:rsid w:val="0074135C"/>
    <w:rsid w:val="0074235D"/>
    <w:rsid w:val="00743B59"/>
    <w:rsid w:val="007448B3"/>
    <w:rsid w:val="007448B8"/>
    <w:rsid w:val="00745821"/>
    <w:rsid w:val="00746184"/>
    <w:rsid w:val="0075063D"/>
    <w:rsid w:val="00755E0C"/>
    <w:rsid w:val="007563E0"/>
    <w:rsid w:val="00757747"/>
    <w:rsid w:val="00761EF5"/>
    <w:rsid w:val="00762935"/>
    <w:rsid w:val="00763D4D"/>
    <w:rsid w:val="0076452F"/>
    <w:rsid w:val="00764734"/>
    <w:rsid w:val="00770D1D"/>
    <w:rsid w:val="0077186D"/>
    <w:rsid w:val="00771EA8"/>
    <w:rsid w:val="00772131"/>
    <w:rsid w:val="00772D1C"/>
    <w:rsid w:val="00773EC2"/>
    <w:rsid w:val="00780325"/>
    <w:rsid w:val="00780DB2"/>
    <w:rsid w:val="0078151F"/>
    <w:rsid w:val="00781BFE"/>
    <w:rsid w:val="007831C6"/>
    <w:rsid w:val="0078489C"/>
    <w:rsid w:val="00785B1E"/>
    <w:rsid w:val="0078753F"/>
    <w:rsid w:val="00787720"/>
    <w:rsid w:val="0079183F"/>
    <w:rsid w:val="00792236"/>
    <w:rsid w:val="00792976"/>
    <w:rsid w:val="00794A07"/>
    <w:rsid w:val="00794D7E"/>
    <w:rsid w:val="00794F2E"/>
    <w:rsid w:val="00796CB6"/>
    <w:rsid w:val="00797A9A"/>
    <w:rsid w:val="007A29B3"/>
    <w:rsid w:val="007A57CA"/>
    <w:rsid w:val="007A5DFD"/>
    <w:rsid w:val="007A5F15"/>
    <w:rsid w:val="007A6008"/>
    <w:rsid w:val="007B1551"/>
    <w:rsid w:val="007B1644"/>
    <w:rsid w:val="007B492F"/>
    <w:rsid w:val="007B494E"/>
    <w:rsid w:val="007B4A0C"/>
    <w:rsid w:val="007B51F2"/>
    <w:rsid w:val="007B676E"/>
    <w:rsid w:val="007B6CD2"/>
    <w:rsid w:val="007B720D"/>
    <w:rsid w:val="007C1553"/>
    <w:rsid w:val="007C1B34"/>
    <w:rsid w:val="007C2B7A"/>
    <w:rsid w:val="007C2DCD"/>
    <w:rsid w:val="007C3135"/>
    <w:rsid w:val="007C353F"/>
    <w:rsid w:val="007C4692"/>
    <w:rsid w:val="007D0497"/>
    <w:rsid w:val="007D24B1"/>
    <w:rsid w:val="007D2D60"/>
    <w:rsid w:val="007D5344"/>
    <w:rsid w:val="007D544D"/>
    <w:rsid w:val="007E0DD5"/>
    <w:rsid w:val="007E1B59"/>
    <w:rsid w:val="007E22A2"/>
    <w:rsid w:val="007E29D7"/>
    <w:rsid w:val="007E3672"/>
    <w:rsid w:val="007E3DFA"/>
    <w:rsid w:val="007E4609"/>
    <w:rsid w:val="007E4D8C"/>
    <w:rsid w:val="007E67BD"/>
    <w:rsid w:val="007F0AB4"/>
    <w:rsid w:val="007F3180"/>
    <w:rsid w:val="007F37F5"/>
    <w:rsid w:val="007F5945"/>
    <w:rsid w:val="007F62F2"/>
    <w:rsid w:val="007F6EFB"/>
    <w:rsid w:val="007F792B"/>
    <w:rsid w:val="007F7D82"/>
    <w:rsid w:val="0080386E"/>
    <w:rsid w:val="00804630"/>
    <w:rsid w:val="00804EEA"/>
    <w:rsid w:val="008101C1"/>
    <w:rsid w:val="00811543"/>
    <w:rsid w:val="00813B14"/>
    <w:rsid w:val="0081520B"/>
    <w:rsid w:val="00816DAA"/>
    <w:rsid w:val="00817508"/>
    <w:rsid w:val="00817A43"/>
    <w:rsid w:val="00817C5E"/>
    <w:rsid w:val="008206F8"/>
    <w:rsid w:val="0082199B"/>
    <w:rsid w:val="0082473C"/>
    <w:rsid w:val="008247D7"/>
    <w:rsid w:val="00825097"/>
    <w:rsid w:val="00826391"/>
    <w:rsid w:val="00830748"/>
    <w:rsid w:val="00831C5A"/>
    <w:rsid w:val="0083205D"/>
    <w:rsid w:val="00832676"/>
    <w:rsid w:val="0083375D"/>
    <w:rsid w:val="00833B6C"/>
    <w:rsid w:val="008348B0"/>
    <w:rsid w:val="00836C00"/>
    <w:rsid w:val="00837883"/>
    <w:rsid w:val="008413BE"/>
    <w:rsid w:val="0084159C"/>
    <w:rsid w:val="008432D5"/>
    <w:rsid w:val="008466FE"/>
    <w:rsid w:val="00851311"/>
    <w:rsid w:val="00852295"/>
    <w:rsid w:val="00852AB8"/>
    <w:rsid w:val="008554BC"/>
    <w:rsid w:val="008566FA"/>
    <w:rsid w:val="00856B0A"/>
    <w:rsid w:val="0085727D"/>
    <w:rsid w:val="008573ED"/>
    <w:rsid w:val="00857614"/>
    <w:rsid w:val="00862C6B"/>
    <w:rsid w:val="00863668"/>
    <w:rsid w:val="00864A85"/>
    <w:rsid w:val="008656D5"/>
    <w:rsid w:val="00865E19"/>
    <w:rsid w:val="00875C4B"/>
    <w:rsid w:val="00876420"/>
    <w:rsid w:val="0087796C"/>
    <w:rsid w:val="00880BE9"/>
    <w:rsid w:val="00887DF8"/>
    <w:rsid w:val="0089341C"/>
    <w:rsid w:val="00895E4A"/>
    <w:rsid w:val="008A0A75"/>
    <w:rsid w:val="008A17D4"/>
    <w:rsid w:val="008A1806"/>
    <w:rsid w:val="008A36E5"/>
    <w:rsid w:val="008A4BE7"/>
    <w:rsid w:val="008A6E1B"/>
    <w:rsid w:val="008B0218"/>
    <w:rsid w:val="008B077F"/>
    <w:rsid w:val="008B11A6"/>
    <w:rsid w:val="008B1A02"/>
    <w:rsid w:val="008B29A5"/>
    <w:rsid w:val="008B552B"/>
    <w:rsid w:val="008B63D7"/>
    <w:rsid w:val="008B6574"/>
    <w:rsid w:val="008B6869"/>
    <w:rsid w:val="008B6D20"/>
    <w:rsid w:val="008B6F59"/>
    <w:rsid w:val="008C072B"/>
    <w:rsid w:val="008C11F7"/>
    <w:rsid w:val="008C1512"/>
    <w:rsid w:val="008C5699"/>
    <w:rsid w:val="008C61C7"/>
    <w:rsid w:val="008D0926"/>
    <w:rsid w:val="008D13DF"/>
    <w:rsid w:val="008D2324"/>
    <w:rsid w:val="008D2833"/>
    <w:rsid w:val="008D3E6E"/>
    <w:rsid w:val="008D4805"/>
    <w:rsid w:val="008D5651"/>
    <w:rsid w:val="008D7AFE"/>
    <w:rsid w:val="008D7B2E"/>
    <w:rsid w:val="008E1CE1"/>
    <w:rsid w:val="008E57A9"/>
    <w:rsid w:val="008E5CBE"/>
    <w:rsid w:val="008E624F"/>
    <w:rsid w:val="008F17AC"/>
    <w:rsid w:val="008F699F"/>
    <w:rsid w:val="008F774E"/>
    <w:rsid w:val="0090041B"/>
    <w:rsid w:val="00900E34"/>
    <w:rsid w:val="00901FFA"/>
    <w:rsid w:val="00903A46"/>
    <w:rsid w:val="00907225"/>
    <w:rsid w:val="009100B0"/>
    <w:rsid w:val="00910C86"/>
    <w:rsid w:val="00912A2B"/>
    <w:rsid w:val="00912D22"/>
    <w:rsid w:val="00913278"/>
    <w:rsid w:val="00915D6E"/>
    <w:rsid w:val="00916714"/>
    <w:rsid w:val="00917518"/>
    <w:rsid w:val="00917ECB"/>
    <w:rsid w:val="00920F97"/>
    <w:rsid w:val="009222A6"/>
    <w:rsid w:val="00922761"/>
    <w:rsid w:val="00923ADE"/>
    <w:rsid w:val="00924669"/>
    <w:rsid w:val="009261BC"/>
    <w:rsid w:val="00926824"/>
    <w:rsid w:val="00930FDA"/>
    <w:rsid w:val="009327F1"/>
    <w:rsid w:val="0093648E"/>
    <w:rsid w:val="00936764"/>
    <w:rsid w:val="00937CE2"/>
    <w:rsid w:val="0094020F"/>
    <w:rsid w:val="00942572"/>
    <w:rsid w:val="0094641B"/>
    <w:rsid w:val="00950835"/>
    <w:rsid w:val="009546CF"/>
    <w:rsid w:val="00955638"/>
    <w:rsid w:val="009600F4"/>
    <w:rsid w:val="00960412"/>
    <w:rsid w:val="009618FF"/>
    <w:rsid w:val="00962165"/>
    <w:rsid w:val="0096220C"/>
    <w:rsid w:val="00962241"/>
    <w:rsid w:val="0096285C"/>
    <w:rsid w:val="0096344F"/>
    <w:rsid w:val="00963922"/>
    <w:rsid w:val="0096722A"/>
    <w:rsid w:val="00967AC1"/>
    <w:rsid w:val="00967AE2"/>
    <w:rsid w:val="00970D68"/>
    <w:rsid w:val="009721A8"/>
    <w:rsid w:val="00973C6A"/>
    <w:rsid w:val="0098001E"/>
    <w:rsid w:val="009849CC"/>
    <w:rsid w:val="0098526E"/>
    <w:rsid w:val="00985412"/>
    <w:rsid w:val="00991CC7"/>
    <w:rsid w:val="00993BE1"/>
    <w:rsid w:val="00994EC5"/>
    <w:rsid w:val="009A4493"/>
    <w:rsid w:val="009A4CCC"/>
    <w:rsid w:val="009A5339"/>
    <w:rsid w:val="009A63DF"/>
    <w:rsid w:val="009A7753"/>
    <w:rsid w:val="009B0465"/>
    <w:rsid w:val="009B1714"/>
    <w:rsid w:val="009B346D"/>
    <w:rsid w:val="009B532B"/>
    <w:rsid w:val="009B5992"/>
    <w:rsid w:val="009B6CAB"/>
    <w:rsid w:val="009B79B7"/>
    <w:rsid w:val="009B7DBB"/>
    <w:rsid w:val="009C35F1"/>
    <w:rsid w:val="009C4982"/>
    <w:rsid w:val="009C5274"/>
    <w:rsid w:val="009C675D"/>
    <w:rsid w:val="009C6CDE"/>
    <w:rsid w:val="009D05D0"/>
    <w:rsid w:val="009D0BC1"/>
    <w:rsid w:val="009D1354"/>
    <w:rsid w:val="009D1486"/>
    <w:rsid w:val="009D311A"/>
    <w:rsid w:val="009D3637"/>
    <w:rsid w:val="009D3A8E"/>
    <w:rsid w:val="009D6ED8"/>
    <w:rsid w:val="009E0845"/>
    <w:rsid w:val="009E09C3"/>
    <w:rsid w:val="009E0C1F"/>
    <w:rsid w:val="009E1976"/>
    <w:rsid w:val="009E29FB"/>
    <w:rsid w:val="009E35B1"/>
    <w:rsid w:val="009E438F"/>
    <w:rsid w:val="009E5940"/>
    <w:rsid w:val="009E5A16"/>
    <w:rsid w:val="009E6869"/>
    <w:rsid w:val="009E6A3B"/>
    <w:rsid w:val="009F0727"/>
    <w:rsid w:val="009F3424"/>
    <w:rsid w:val="009F610A"/>
    <w:rsid w:val="009F7B34"/>
    <w:rsid w:val="00A007D2"/>
    <w:rsid w:val="00A00A88"/>
    <w:rsid w:val="00A07802"/>
    <w:rsid w:val="00A109A7"/>
    <w:rsid w:val="00A11726"/>
    <w:rsid w:val="00A13444"/>
    <w:rsid w:val="00A1371F"/>
    <w:rsid w:val="00A16550"/>
    <w:rsid w:val="00A22415"/>
    <w:rsid w:val="00A228B0"/>
    <w:rsid w:val="00A22D57"/>
    <w:rsid w:val="00A23B7F"/>
    <w:rsid w:val="00A276D6"/>
    <w:rsid w:val="00A31A73"/>
    <w:rsid w:val="00A32021"/>
    <w:rsid w:val="00A33759"/>
    <w:rsid w:val="00A345CD"/>
    <w:rsid w:val="00A35641"/>
    <w:rsid w:val="00A35FAE"/>
    <w:rsid w:val="00A36CA1"/>
    <w:rsid w:val="00A37F3A"/>
    <w:rsid w:val="00A40A7F"/>
    <w:rsid w:val="00A423E7"/>
    <w:rsid w:val="00A43F48"/>
    <w:rsid w:val="00A44C9B"/>
    <w:rsid w:val="00A4569E"/>
    <w:rsid w:val="00A462E3"/>
    <w:rsid w:val="00A474C4"/>
    <w:rsid w:val="00A47A54"/>
    <w:rsid w:val="00A53937"/>
    <w:rsid w:val="00A556B1"/>
    <w:rsid w:val="00A603A5"/>
    <w:rsid w:val="00A63C22"/>
    <w:rsid w:val="00A67E1D"/>
    <w:rsid w:val="00A70FA1"/>
    <w:rsid w:val="00A7186D"/>
    <w:rsid w:val="00A72BF8"/>
    <w:rsid w:val="00A74320"/>
    <w:rsid w:val="00A748E5"/>
    <w:rsid w:val="00A7508B"/>
    <w:rsid w:val="00A76062"/>
    <w:rsid w:val="00A76B67"/>
    <w:rsid w:val="00A800C6"/>
    <w:rsid w:val="00A80A85"/>
    <w:rsid w:val="00A80AFD"/>
    <w:rsid w:val="00A82F7D"/>
    <w:rsid w:val="00A83FDE"/>
    <w:rsid w:val="00A84B99"/>
    <w:rsid w:val="00A85437"/>
    <w:rsid w:val="00A86093"/>
    <w:rsid w:val="00A86A46"/>
    <w:rsid w:val="00A876DC"/>
    <w:rsid w:val="00A9224A"/>
    <w:rsid w:val="00A93A0B"/>
    <w:rsid w:val="00A9525E"/>
    <w:rsid w:val="00A97695"/>
    <w:rsid w:val="00AA1126"/>
    <w:rsid w:val="00AA1D86"/>
    <w:rsid w:val="00AA1EC0"/>
    <w:rsid w:val="00AA3391"/>
    <w:rsid w:val="00AA3508"/>
    <w:rsid w:val="00AA35A6"/>
    <w:rsid w:val="00AA36A0"/>
    <w:rsid w:val="00AA44A1"/>
    <w:rsid w:val="00AA4721"/>
    <w:rsid w:val="00AA4C15"/>
    <w:rsid w:val="00AA5300"/>
    <w:rsid w:val="00AA678C"/>
    <w:rsid w:val="00AA6827"/>
    <w:rsid w:val="00AA7464"/>
    <w:rsid w:val="00AB0275"/>
    <w:rsid w:val="00AB088F"/>
    <w:rsid w:val="00AB238D"/>
    <w:rsid w:val="00AB2903"/>
    <w:rsid w:val="00AB3D9C"/>
    <w:rsid w:val="00AB4927"/>
    <w:rsid w:val="00AB559D"/>
    <w:rsid w:val="00AB56E2"/>
    <w:rsid w:val="00AB7290"/>
    <w:rsid w:val="00AC16EA"/>
    <w:rsid w:val="00AC19E9"/>
    <w:rsid w:val="00AC3905"/>
    <w:rsid w:val="00AC39F8"/>
    <w:rsid w:val="00AC3FFE"/>
    <w:rsid w:val="00AC4238"/>
    <w:rsid w:val="00AC4A1B"/>
    <w:rsid w:val="00AC4B6A"/>
    <w:rsid w:val="00AC5D54"/>
    <w:rsid w:val="00AD0C94"/>
    <w:rsid w:val="00AD0D2A"/>
    <w:rsid w:val="00AD5AA3"/>
    <w:rsid w:val="00AE0245"/>
    <w:rsid w:val="00AE1ACC"/>
    <w:rsid w:val="00AE1CE0"/>
    <w:rsid w:val="00AE2BF9"/>
    <w:rsid w:val="00AE5D95"/>
    <w:rsid w:val="00AE6D40"/>
    <w:rsid w:val="00AE71E3"/>
    <w:rsid w:val="00AF0054"/>
    <w:rsid w:val="00AF0FA1"/>
    <w:rsid w:val="00AF11F2"/>
    <w:rsid w:val="00AF1FAC"/>
    <w:rsid w:val="00AF230C"/>
    <w:rsid w:val="00AF29E6"/>
    <w:rsid w:val="00AF3D46"/>
    <w:rsid w:val="00AF465B"/>
    <w:rsid w:val="00AF5187"/>
    <w:rsid w:val="00AF6637"/>
    <w:rsid w:val="00AF7FB5"/>
    <w:rsid w:val="00B002CB"/>
    <w:rsid w:val="00B003E4"/>
    <w:rsid w:val="00B0180C"/>
    <w:rsid w:val="00B03B3B"/>
    <w:rsid w:val="00B06292"/>
    <w:rsid w:val="00B10736"/>
    <w:rsid w:val="00B1238F"/>
    <w:rsid w:val="00B13C23"/>
    <w:rsid w:val="00B1445C"/>
    <w:rsid w:val="00B163F1"/>
    <w:rsid w:val="00B16D70"/>
    <w:rsid w:val="00B172CC"/>
    <w:rsid w:val="00B207A7"/>
    <w:rsid w:val="00B20A1C"/>
    <w:rsid w:val="00B236EF"/>
    <w:rsid w:val="00B24232"/>
    <w:rsid w:val="00B246BB"/>
    <w:rsid w:val="00B32808"/>
    <w:rsid w:val="00B34C63"/>
    <w:rsid w:val="00B34E03"/>
    <w:rsid w:val="00B41A51"/>
    <w:rsid w:val="00B42EC7"/>
    <w:rsid w:val="00B4638F"/>
    <w:rsid w:val="00B466BD"/>
    <w:rsid w:val="00B47168"/>
    <w:rsid w:val="00B47D82"/>
    <w:rsid w:val="00B505C5"/>
    <w:rsid w:val="00B5105D"/>
    <w:rsid w:val="00B531FB"/>
    <w:rsid w:val="00B53BBB"/>
    <w:rsid w:val="00B5417C"/>
    <w:rsid w:val="00B54CC2"/>
    <w:rsid w:val="00B55F25"/>
    <w:rsid w:val="00B56269"/>
    <w:rsid w:val="00B57E0A"/>
    <w:rsid w:val="00B615AE"/>
    <w:rsid w:val="00B65FC4"/>
    <w:rsid w:val="00B66CA2"/>
    <w:rsid w:val="00B679F4"/>
    <w:rsid w:val="00B709B2"/>
    <w:rsid w:val="00B714B8"/>
    <w:rsid w:val="00B72CF9"/>
    <w:rsid w:val="00B751DC"/>
    <w:rsid w:val="00B764CF"/>
    <w:rsid w:val="00B81F78"/>
    <w:rsid w:val="00B82249"/>
    <w:rsid w:val="00B82428"/>
    <w:rsid w:val="00B83BC2"/>
    <w:rsid w:val="00B843C3"/>
    <w:rsid w:val="00B85913"/>
    <w:rsid w:val="00B900ED"/>
    <w:rsid w:val="00B913CF"/>
    <w:rsid w:val="00B91FDA"/>
    <w:rsid w:val="00B9210A"/>
    <w:rsid w:val="00B942BF"/>
    <w:rsid w:val="00B94CDA"/>
    <w:rsid w:val="00B957DF"/>
    <w:rsid w:val="00B96472"/>
    <w:rsid w:val="00B96C19"/>
    <w:rsid w:val="00B971A4"/>
    <w:rsid w:val="00BA20C5"/>
    <w:rsid w:val="00BA39B9"/>
    <w:rsid w:val="00BA3C08"/>
    <w:rsid w:val="00BA4605"/>
    <w:rsid w:val="00BA4C8C"/>
    <w:rsid w:val="00BA6174"/>
    <w:rsid w:val="00BA6E96"/>
    <w:rsid w:val="00BB3B6A"/>
    <w:rsid w:val="00BB3E6A"/>
    <w:rsid w:val="00BB4EA0"/>
    <w:rsid w:val="00BB7C5F"/>
    <w:rsid w:val="00BC083E"/>
    <w:rsid w:val="00BC2242"/>
    <w:rsid w:val="00BC3206"/>
    <w:rsid w:val="00BC3471"/>
    <w:rsid w:val="00BC4687"/>
    <w:rsid w:val="00BC487E"/>
    <w:rsid w:val="00BC5856"/>
    <w:rsid w:val="00BC76D6"/>
    <w:rsid w:val="00BD077D"/>
    <w:rsid w:val="00BD32EA"/>
    <w:rsid w:val="00BD3AAF"/>
    <w:rsid w:val="00BD40C7"/>
    <w:rsid w:val="00BD4449"/>
    <w:rsid w:val="00BD4E68"/>
    <w:rsid w:val="00BD6BA1"/>
    <w:rsid w:val="00BD7343"/>
    <w:rsid w:val="00BD7415"/>
    <w:rsid w:val="00BD7D66"/>
    <w:rsid w:val="00BE1102"/>
    <w:rsid w:val="00BE163C"/>
    <w:rsid w:val="00BE1DF8"/>
    <w:rsid w:val="00BE2393"/>
    <w:rsid w:val="00BE4033"/>
    <w:rsid w:val="00BE445A"/>
    <w:rsid w:val="00BE6ED6"/>
    <w:rsid w:val="00BE6EF1"/>
    <w:rsid w:val="00BE6FF6"/>
    <w:rsid w:val="00BE7E6C"/>
    <w:rsid w:val="00BF10AE"/>
    <w:rsid w:val="00BF1C71"/>
    <w:rsid w:val="00BF23A6"/>
    <w:rsid w:val="00BF2FE8"/>
    <w:rsid w:val="00BF526A"/>
    <w:rsid w:val="00C001F2"/>
    <w:rsid w:val="00C03A16"/>
    <w:rsid w:val="00C03EBF"/>
    <w:rsid w:val="00C045CC"/>
    <w:rsid w:val="00C0577D"/>
    <w:rsid w:val="00C07669"/>
    <w:rsid w:val="00C07B40"/>
    <w:rsid w:val="00C10AA2"/>
    <w:rsid w:val="00C10B96"/>
    <w:rsid w:val="00C1257F"/>
    <w:rsid w:val="00C137A3"/>
    <w:rsid w:val="00C16A58"/>
    <w:rsid w:val="00C20FA7"/>
    <w:rsid w:val="00C23BE8"/>
    <w:rsid w:val="00C24C5A"/>
    <w:rsid w:val="00C24CB8"/>
    <w:rsid w:val="00C25BF9"/>
    <w:rsid w:val="00C271BF"/>
    <w:rsid w:val="00C27A19"/>
    <w:rsid w:val="00C302CB"/>
    <w:rsid w:val="00C30579"/>
    <w:rsid w:val="00C31DFC"/>
    <w:rsid w:val="00C31F68"/>
    <w:rsid w:val="00C320A1"/>
    <w:rsid w:val="00C321BB"/>
    <w:rsid w:val="00C33260"/>
    <w:rsid w:val="00C34860"/>
    <w:rsid w:val="00C36457"/>
    <w:rsid w:val="00C366EB"/>
    <w:rsid w:val="00C36C43"/>
    <w:rsid w:val="00C40731"/>
    <w:rsid w:val="00C4348E"/>
    <w:rsid w:val="00C43CFF"/>
    <w:rsid w:val="00C44A43"/>
    <w:rsid w:val="00C44AF2"/>
    <w:rsid w:val="00C44BE0"/>
    <w:rsid w:val="00C453E1"/>
    <w:rsid w:val="00C457B8"/>
    <w:rsid w:val="00C5116F"/>
    <w:rsid w:val="00C52634"/>
    <w:rsid w:val="00C531EA"/>
    <w:rsid w:val="00C53381"/>
    <w:rsid w:val="00C55430"/>
    <w:rsid w:val="00C55C8D"/>
    <w:rsid w:val="00C56B26"/>
    <w:rsid w:val="00C579E3"/>
    <w:rsid w:val="00C60221"/>
    <w:rsid w:val="00C63709"/>
    <w:rsid w:val="00C65CD2"/>
    <w:rsid w:val="00C67D47"/>
    <w:rsid w:val="00C732FE"/>
    <w:rsid w:val="00C738AE"/>
    <w:rsid w:val="00C7412F"/>
    <w:rsid w:val="00C7575E"/>
    <w:rsid w:val="00C7580E"/>
    <w:rsid w:val="00C76CF9"/>
    <w:rsid w:val="00C77891"/>
    <w:rsid w:val="00C81FD6"/>
    <w:rsid w:val="00C83AF2"/>
    <w:rsid w:val="00C8415D"/>
    <w:rsid w:val="00C85571"/>
    <w:rsid w:val="00C86A33"/>
    <w:rsid w:val="00C87446"/>
    <w:rsid w:val="00C90A6B"/>
    <w:rsid w:val="00C90B01"/>
    <w:rsid w:val="00C91BE2"/>
    <w:rsid w:val="00C92569"/>
    <w:rsid w:val="00C96A47"/>
    <w:rsid w:val="00C96B2D"/>
    <w:rsid w:val="00C97937"/>
    <w:rsid w:val="00CA22FA"/>
    <w:rsid w:val="00CA35F4"/>
    <w:rsid w:val="00CA505E"/>
    <w:rsid w:val="00CA50E8"/>
    <w:rsid w:val="00CA5995"/>
    <w:rsid w:val="00CA7302"/>
    <w:rsid w:val="00CB0E3C"/>
    <w:rsid w:val="00CB1DAE"/>
    <w:rsid w:val="00CB242F"/>
    <w:rsid w:val="00CB30EC"/>
    <w:rsid w:val="00CB4DD0"/>
    <w:rsid w:val="00CB4EC8"/>
    <w:rsid w:val="00CB7183"/>
    <w:rsid w:val="00CC0151"/>
    <w:rsid w:val="00CC1897"/>
    <w:rsid w:val="00CC2A61"/>
    <w:rsid w:val="00CC4F59"/>
    <w:rsid w:val="00CC797D"/>
    <w:rsid w:val="00CD2153"/>
    <w:rsid w:val="00CD3FBB"/>
    <w:rsid w:val="00CD4630"/>
    <w:rsid w:val="00CD4C42"/>
    <w:rsid w:val="00CD548D"/>
    <w:rsid w:val="00CD7AD1"/>
    <w:rsid w:val="00CE17E4"/>
    <w:rsid w:val="00CE27E1"/>
    <w:rsid w:val="00CE3D9D"/>
    <w:rsid w:val="00CE4102"/>
    <w:rsid w:val="00CF1B03"/>
    <w:rsid w:val="00CF3394"/>
    <w:rsid w:val="00CF4598"/>
    <w:rsid w:val="00CF68AD"/>
    <w:rsid w:val="00D01EBA"/>
    <w:rsid w:val="00D02CC2"/>
    <w:rsid w:val="00D048F8"/>
    <w:rsid w:val="00D05BFE"/>
    <w:rsid w:val="00D105AC"/>
    <w:rsid w:val="00D10CF6"/>
    <w:rsid w:val="00D11E65"/>
    <w:rsid w:val="00D129F7"/>
    <w:rsid w:val="00D13AE2"/>
    <w:rsid w:val="00D1470A"/>
    <w:rsid w:val="00D1598C"/>
    <w:rsid w:val="00D1783D"/>
    <w:rsid w:val="00D179FC"/>
    <w:rsid w:val="00D213B5"/>
    <w:rsid w:val="00D22D35"/>
    <w:rsid w:val="00D23658"/>
    <w:rsid w:val="00D2516C"/>
    <w:rsid w:val="00D254D0"/>
    <w:rsid w:val="00D25D8D"/>
    <w:rsid w:val="00D30316"/>
    <w:rsid w:val="00D31DB5"/>
    <w:rsid w:val="00D31EC4"/>
    <w:rsid w:val="00D32288"/>
    <w:rsid w:val="00D32672"/>
    <w:rsid w:val="00D338D9"/>
    <w:rsid w:val="00D34172"/>
    <w:rsid w:val="00D34C40"/>
    <w:rsid w:val="00D34D6B"/>
    <w:rsid w:val="00D3553E"/>
    <w:rsid w:val="00D357B5"/>
    <w:rsid w:val="00D35B65"/>
    <w:rsid w:val="00D36FBE"/>
    <w:rsid w:val="00D37018"/>
    <w:rsid w:val="00D37C20"/>
    <w:rsid w:val="00D411A3"/>
    <w:rsid w:val="00D41572"/>
    <w:rsid w:val="00D418F3"/>
    <w:rsid w:val="00D52A54"/>
    <w:rsid w:val="00D5319B"/>
    <w:rsid w:val="00D5716F"/>
    <w:rsid w:val="00D578C7"/>
    <w:rsid w:val="00D57CD0"/>
    <w:rsid w:val="00D622E9"/>
    <w:rsid w:val="00D63E2F"/>
    <w:rsid w:val="00D63EDA"/>
    <w:rsid w:val="00D66744"/>
    <w:rsid w:val="00D66DB4"/>
    <w:rsid w:val="00D70C02"/>
    <w:rsid w:val="00D73F63"/>
    <w:rsid w:val="00D75524"/>
    <w:rsid w:val="00D7625F"/>
    <w:rsid w:val="00D80482"/>
    <w:rsid w:val="00D81DCF"/>
    <w:rsid w:val="00D8300C"/>
    <w:rsid w:val="00D83BB4"/>
    <w:rsid w:val="00D85BFA"/>
    <w:rsid w:val="00D85C05"/>
    <w:rsid w:val="00D871CA"/>
    <w:rsid w:val="00D94163"/>
    <w:rsid w:val="00D95213"/>
    <w:rsid w:val="00D95B7C"/>
    <w:rsid w:val="00D96146"/>
    <w:rsid w:val="00D970F3"/>
    <w:rsid w:val="00D974B6"/>
    <w:rsid w:val="00D97E58"/>
    <w:rsid w:val="00DA08DF"/>
    <w:rsid w:val="00DA157A"/>
    <w:rsid w:val="00DA1BBE"/>
    <w:rsid w:val="00DA268C"/>
    <w:rsid w:val="00DA33AD"/>
    <w:rsid w:val="00DA4284"/>
    <w:rsid w:val="00DA6810"/>
    <w:rsid w:val="00DB002C"/>
    <w:rsid w:val="00DB154F"/>
    <w:rsid w:val="00DB17AF"/>
    <w:rsid w:val="00DB20FA"/>
    <w:rsid w:val="00DB38C7"/>
    <w:rsid w:val="00DB43D8"/>
    <w:rsid w:val="00DB4ABC"/>
    <w:rsid w:val="00DB575C"/>
    <w:rsid w:val="00DB634A"/>
    <w:rsid w:val="00DB6517"/>
    <w:rsid w:val="00DB7BDF"/>
    <w:rsid w:val="00DC00CF"/>
    <w:rsid w:val="00DC053C"/>
    <w:rsid w:val="00DC1AAB"/>
    <w:rsid w:val="00DC2E56"/>
    <w:rsid w:val="00DC37CC"/>
    <w:rsid w:val="00DC4806"/>
    <w:rsid w:val="00DC58AD"/>
    <w:rsid w:val="00DC72CF"/>
    <w:rsid w:val="00DD2AA2"/>
    <w:rsid w:val="00DD4BFE"/>
    <w:rsid w:val="00DD4D43"/>
    <w:rsid w:val="00DD50AC"/>
    <w:rsid w:val="00DD5213"/>
    <w:rsid w:val="00DD7884"/>
    <w:rsid w:val="00DD7919"/>
    <w:rsid w:val="00DD7A37"/>
    <w:rsid w:val="00DE1A4E"/>
    <w:rsid w:val="00DE282A"/>
    <w:rsid w:val="00DE3620"/>
    <w:rsid w:val="00DE4383"/>
    <w:rsid w:val="00DE4432"/>
    <w:rsid w:val="00DE4A8A"/>
    <w:rsid w:val="00DE778D"/>
    <w:rsid w:val="00DF04B1"/>
    <w:rsid w:val="00DF060D"/>
    <w:rsid w:val="00DF31E0"/>
    <w:rsid w:val="00DF4091"/>
    <w:rsid w:val="00DF722E"/>
    <w:rsid w:val="00E00602"/>
    <w:rsid w:val="00E00957"/>
    <w:rsid w:val="00E01339"/>
    <w:rsid w:val="00E02B14"/>
    <w:rsid w:val="00E0423E"/>
    <w:rsid w:val="00E04BBD"/>
    <w:rsid w:val="00E04E77"/>
    <w:rsid w:val="00E06AA0"/>
    <w:rsid w:val="00E07BF9"/>
    <w:rsid w:val="00E10738"/>
    <w:rsid w:val="00E1341F"/>
    <w:rsid w:val="00E137C9"/>
    <w:rsid w:val="00E14CB3"/>
    <w:rsid w:val="00E16611"/>
    <w:rsid w:val="00E20E2C"/>
    <w:rsid w:val="00E23677"/>
    <w:rsid w:val="00E2424D"/>
    <w:rsid w:val="00E24B6B"/>
    <w:rsid w:val="00E2504F"/>
    <w:rsid w:val="00E25336"/>
    <w:rsid w:val="00E259C2"/>
    <w:rsid w:val="00E26087"/>
    <w:rsid w:val="00E27409"/>
    <w:rsid w:val="00E27EF2"/>
    <w:rsid w:val="00E30A2F"/>
    <w:rsid w:val="00E31038"/>
    <w:rsid w:val="00E355F8"/>
    <w:rsid w:val="00E35D9F"/>
    <w:rsid w:val="00E404D8"/>
    <w:rsid w:val="00E41C9A"/>
    <w:rsid w:val="00E42680"/>
    <w:rsid w:val="00E42AAB"/>
    <w:rsid w:val="00E449B7"/>
    <w:rsid w:val="00E451EA"/>
    <w:rsid w:val="00E45CF4"/>
    <w:rsid w:val="00E46573"/>
    <w:rsid w:val="00E47FE7"/>
    <w:rsid w:val="00E525E7"/>
    <w:rsid w:val="00E5284F"/>
    <w:rsid w:val="00E569AA"/>
    <w:rsid w:val="00E57E1F"/>
    <w:rsid w:val="00E64D34"/>
    <w:rsid w:val="00E64D42"/>
    <w:rsid w:val="00E652B5"/>
    <w:rsid w:val="00E66241"/>
    <w:rsid w:val="00E66CCA"/>
    <w:rsid w:val="00E67642"/>
    <w:rsid w:val="00E67974"/>
    <w:rsid w:val="00E70292"/>
    <w:rsid w:val="00E71238"/>
    <w:rsid w:val="00E726E2"/>
    <w:rsid w:val="00E72E52"/>
    <w:rsid w:val="00E73153"/>
    <w:rsid w:val="00E733E7"/>
    <w:rsid w:val="00E73866"/>
    <w:rsid w:val="00E7672F"/>
    <w:rsid w:val="00E77881"/>
    <w:rsid w:val="00E810CA"/>
    <w:rsid w:val="00E8291C"/>
    <w:rsid w:val="00E8542A"/>
    <w:rsid w:val="00E86B7A"/>
    <w:rsid w:val="00E9300D"/>
    <w:rsid w:val="00E93E84"/>
    <w:rsid w:val="00E942EB"/>
    <w:rsid w:val="00E96912"/>
    <w:rsid w:val="00EA066B"/>
    <w:rsid w:val="00EA286D"/>
    <w:rsid w:val="00EA4379"/>
    <w:rsid w:val="00EA5662"/>
    <w:rsid w:val="00EB1100"/>
    <w:rsid w:val="00EB53AC"/>
    <w:rsid w:val="00EB5984"/>
    <w:rsid w:val="00EB6000"/>
    <w:rsid w:val="00EB60C2"/>
    <w:rsid w:val="00EB6308"/>
    <w:rsid w:val="00EB68DC"/>
    <w:rsid w:val="00EC052E"/>
    <w:rsid w:val="00EC0D99"/>
    <w:rsid w:val="00EC1756"/>
    <w:rsid w:val="00EC1F46"/>
    <w:rsid w:val="00ED0A68"/>
    <w:rsid w:val="00ED1995"/>
    <w:rsid w:val="00ED485B"/>
    <w:rsid w:val="00ED5900"/>
    <w:rsid w:val="00EE1D75"/>
    <w:rsid w:val="00EE2875"/>
    <w:rsid w:val="00EE2B4F"/>
    <w:rsid w:val="00EE36AA"/>
    <w:rsid w:val="00EE37C5"/>
    <w:rsid w:val="00EE3B07"/>
    <w:rsid w:val="00EE3BBC"/>
    <w:rsid w:val="00EE4863"/>
    <w:rsid w:val="00EF1602"/>
    <w:rsid w:val="00EF1F8B"/>
    <w:rsid w:val="00EF213A"/>
    <w:rsid w:val="00EF2C20"/>
    <w:rsid w:val="00EF400E"/>
    <w:rsid w:val="00EF4E4C"/>
    <w:rsid w:val="00EF5933"/>
    <w:rsid w:val="00EF66BE"/>
    <w:rsid w:val="00EF6D31"/>
    <w:rsid w:val="00F0069A"/>
    <w:rsid w:val="00F02074"/>
    <w:rsid w:val="00F0251D"/>
    <w:rsid w:val="00F05374"/>
    <w:rsid w:val="00F0695B"/>
    <w:rsid w:val="00F07805"/>
    <w:rsid w:val="00F10D8F"/>
    <w:rsid w:val="00F11C5B"/>
    <w:rsid w:val="00F13AAA"/>
    <w:rsid w:val="00F13E78"/>
    <w:rsid w:val="00F169BF"/>
    <w:rsid w:val="00F20B57"/>
    <w:rsid w:val="00F20F21"/>
    <w:rsid w:val="00F21234"/>
    <w:rsid w:val="00F21328"/>
    <w:rsid w:val="00F23154"/>
    <w:rsid w:val="00F23606"/>
    <w:rsid w:val="00F2519D"/>
    <w:rsid w:val="00F25EC4"/>
    <w:rsid w:val="00F26281"/>
    <w:rsid w:val="00F265B1"/>
    <w:rsid w:val="00F26756"/>
    <w:rsid w:val="00F26F80"/>
    <w:rsid w:val="00F276F0"/>
    <w:rsid w:val="00F30230"/>
    <w:rsid w:val="00F30265"/>
    <w:rsid w:val="00F302C7"/>
    <w:rsid w:val="00F313BA"/>
    <w:rsid w:val="00F31ADF"/>
    <w:rsid w:val="00F31BB3"/>
    <w:rsid w:val="00F32A32"/>
    <w:rsid w:val="00F34570"/>
    <w:rsid w:val="00F35717"/>
    <w:rsid w:val="00F35B9F"/>
    <w:rsid w:val="00F35C57"/>
    <w:rsid w:val="00F3747A"/>
    <w:rsid w:val="00F40804"/>
    <w:rsid w:val="00F4087B"/>
    <w:rsid w:val="00F41D5C"/>
    <w:rsid w:val="00F46B05"/>
    <w:rsid w:val="00F52E4B"/>
    <w:rsid w:val="00F55CE2"/>
    <w:rsid w:val="00F56C33"/>
    <w:rsid w:val="00F57D14"/>
    <w:rsid w:val="00F62017"/>
    <w:rsid w:val="00F63C60"/>
    <w:rsid w:val="00F641D8"/>
    <w:rsid w:val="00F658D6"/>
    <w:rsid w:val="00F66619"/>
    <w:rsid w:val="00F708E1"/>
    <w:rsid w:val="00F716A8"/>
    <w:rsid w:val="00F71E64"/>
    <w:rsid w:val="00F757F5"/>
    <w:rsid w:val="00F80D4A"/>
    <w:rsid w:val="00F81EC2"/>
    <w:rsid w:val="00F83666"/>
    <w:rsid w:val="00F84DEF"/>
    <w:rsid w:val="00F85D4D"/>
    <w:rsid w:val="00F85F93"/>
    <w:rsid w:val="00F877E5"/>
    <w:rsid w:val="00F92EA7"/>
    <w:rsid w:val="00F93FC2"/>
    <w:rsid w:val="00F94753"/>
    <w:rsid w:val="00F96272"/>
    <w:rsid w:val="00F97921"/>
    <w:rsid w:val="00FA0A6F"/>
    <w:rsid w:val="00FA150E"/>
    <w:rsid w:val="00FA16FD"/>
    <w:rsid w:val="00FA26C3"/>
    <w:rsid w:val="00FA27D5"/>
    <w:rsid w:val="00FA3DF4"/>
    <w:rsid w:val="00FA7343"/>
    <w:rsid w:val="00FA7ACB"/>
    <w:rsid w:val="00FB0323"/>
    <w:rsid w:val="00FB140B"/>
    <w:rsid w:val="00FB2368"/>
    <w:rsid w:val="00FB2A97"/>
    <w:rsid w:val="00FB4E9E"/>
    <w:rsid w:val="00FB5A4F"/>
    <w:rsid w:val="00FB5F2F"/>
    <w:rsid w:val="00FB67D2"/>
    <w:rsid w:val="00FC05D4"/>
    <w:rsid w:val="00FC15FE"/>
    <w:rsid w:val="00FC2D58"/>
    <w:rsid w:val="00FC2E19"/>
    <w:rsid w:val="00FC4ACE"/>
    <w:rsid w:val="00FC50F6"/>
    <w:rsid w:val="00FC6368"/>
    <w:rsid w:val="00FC6B40"/>
    <w:rsid w:val="00FD10B1"/>
    <w:rsid w:val="00FD17A9"/>
    <w:rsid w:val="00FD3728"/>
    <w:rsid w:val="00FD38D8"/>
    <w:rsid w:val="00FD48B2"/>
    <w:rsid w:val="00FD7F49"/>
    <w:rsid w:val="00FE02FD"/>
    <w:rsid w:val="00FE23C3"/>
    <w:rsid w:val="00FE24AE"/>
    <w:rsid w:val="00FE30B7"/>
    <w:rsid w:val="00FE4AB5"/>
    <w:rsid w:val="00FE5B39"/>
    <w:rsid w:val="00FE74BD"/>
    <w:rsid w:val="00FF4903"/>
    <w:rsid w:val="00FF5053"/>
    <w:rsid w:val="00FF6237"/>
    <w:rsid w:val="00FF6B5B"/>
    <w:rsid w:val="00FF6C0F"/>
    <w:rsid w:val="00FF6C84"/>
    <w:rsid w:val="00FF7E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DEEA4"/>
  <w15:docId w15:val="{95F4ECBC-D9BD-45D2-897A-93CD35F2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F6"/>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BE6FF6"/>
    <w:pPr>
      <w:keepNext/>
      <w:numPr>
        <w:numId w:val="1"/>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BE6FF6"/>
    <w:pPr>
      <w:keepNext/>
      <w:numPr>
        <w:ilvl w:val="1"/>
        <w:numId w:val="1"/>
      </w:numPr>
      <w:suppressAutoHyphens/>
      <w:outlineLvl w:val="1"/>
    </w:pPr>
    <w:rPr>
      <w:szCs w:val="24"/>
      <w:lang w:eastAsia="ar-SA"/>
    </w:rPr>
  </w:style>
  <w:style w:type="paragraph" w:styleId="Ttulo3">
    <w:name w:val="heading 3"/>
    <w:basedOn w:val="Normal"/>
    <w:next w:val="Normal"/>
    <w:link w:val="Ttulo3Char"/>
    <w:unhideWhenUsed/>
    <w:qFormat/>
    <w:rsid w:val="00BE6FF6"/>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qFormat/>
    <w:rsid w:val="00BE6FF6"/>
    <w:pPr>
      <w:keepNext/>
      <w:outlineLvl w:val="3"/>
    </w:pPr>
    <w:rPr>
      <w:b/>
      <w:i/>
      <w:color w:val="000000"/>
      <w:kern w:val="24"/>
      <w:sz w:val="24"/>
    </w:rPr>
  </w:style>
  <w:style w:type="paragraph" w:styleId="Ttulo5">
    <w:name w:val="heading 5"/>
    <w:basedOn w:val="Normal"/>
    <w:next w:val="Normal"/>
    <w:link w:val="Ttulo5Char"/>
    <w:uiPriority w:val="9"/>
    <w:unhideWhenUsed/>
    <w:qFormat/>
    <w:rsid w:val="00BE6FF6"/>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BE6FF6"/>
    <w:pPr>
      <w:keepNext/>
      <w:ind w:firstLine="1276"/>
      <w:outlineLvl w:val="5"/>
    </w:pPr>
    <w:rPr>
      <w:i/>
      <w:kern w:val="24"/>
      <w:sz w:val="24"/>
    </w:rPr>
  </w:style>
  <w:style w:type="paragraph" w:styleId="Ttulo7">
    <w:name w:val="heading 7"/>
    <w:basedOn w:val="Normal"/>
    <w:next w:val="Normal"/>
    <w:link w:val="Ttulo7Char"/>
    <w:uiPriority w:val="9"/>
    <w:qFormat/>
    <w:rsid w:val="00BE6FF6"/>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BE6FF6"/>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BE6FF6"/>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6FF6"/>
    <w:rPr>
      <w:rFonts w:ascii="Arial" w:eastAsia="Times New Roman" w:hAnsi="Arial" w:cs="Times New Roman"/>
      <w:b/>
      <w:sz w:val="24"/>
      <w:szCs w:val="24"/>
      <w:lang w:eastAsia="ar-SA"/>
    </w:rPr>
  </w:style>
  <w:style w:type="character" w:customStyle="1" w:styleId="Ttulo2Char">
    <w:name w:val="Título 2 Char"/>
    <w:basedOn w:val="Fontepargpadro"/>
    <w:link w:val="Ttulo2"/>
    <w:rsid w:val="00BE6FF6"/>
    <w:rPr>
      <w:rFonts w:ascii="Arial" w:eastAsia="Times New Roman" w:hAnsi="Arial" w:cs="Times New Roman"/>
      <w:sz w:val="28"/>
      <w:szCs w:val="24"/>
      <w:lang w:eastAsia="ar-SA"/>
    </w:rPr>
  </w:style>
  <w:style w:type="character" w:customStyle="1" w:styleId="Ttulo3Char">
    <w:name w:val="Título 3 Char"/>
    <w:basedOn w:val="Fontepargpadro"/>
    <w:link w:val="Ttulo3"/>
    <w:rsid w:val="00BE6FF6"/>
    <w:rPr>
      <w:rFonts w:ascii="Cambria" w:eastAsia="Times New Roman" w:hAnsi="Cambria" w:cs="Times New Roman"/>
      <w:b/>
      <w:bCs/>
      <w:color w:val="4F81BD"/>
      <w:sz w:val="28"/>
      <w:szCs w:val="20"/>
      <w:lang w:eastAsia="pt-BR"/>
    </w:rPr>
  </w:style>
  <w:style w:type="character" w:customStyle="1" w:styleId="Ttulo4Char">
    <w:name w:val="Título 4 Char"/>
    <w:basedOn w:val="Fontepargpadro"/>
    <w:link w:val="Ttulo4"/>
    <w:uiPriority w:val="9"/>
    <w:rsid w:val="00BE6FF6"/>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BE6FF6"/>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BE6FF6"/>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BE6FF6"/>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BE6FF6"/>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BE6FF6"/>
    <w:rPr>
      <w:rFonts w:ascii="Cambria" w:eastAsia="Times New Roman" w:hAnsi="Cambria" w:cs="Times New Roman"/>
      <w:i/>
      <w:iCs/>
      <w:color w:val="404040"/>
      <w:sz w:val="28"/>
      <w:szCs w:val="20"/>
      <w:lang w:eastAsia="pt-BR"/>
    </w:rPr>
  </w:style>
  <w:style w:type="paragraph" w:styleId="Cabealho">
    <w:name w:val="header"/>
    <w:basedOn w:val="Normal"/>
    <w:link w:val="CabealhoChar"/>
    <w:uiPriority w:val="99"/>
    <w:rsid w:val="00BE6FF6"/>
    <w:pPr>
      <w:tabs>
        <w:tab w:val="center" w:pos="4419"/>
        <w:tab w:val="right" w:pos="8838"/>
      </w:tabs>
    </w:pPr>
  </w:style>
  <w:style w:type="character" w:customStyle="1" w:styleId="CabealhoChar">
    <w:name w:val="Cabeçalho Char"/>
    <w:basedOn w:val="Fontepargpadro"/>
    <w:link w:val="Cabealho"/>
    <w:uiPriority w:val="99"/>
    <w:rsid w:val="00BE6FF6"/>
    <w:rPr>
      <w:rFonts w:ascii="Arial" w:eastAsia="Times New Roman" w:hAnsi="Arial" w:cs="Times New Roman"/>
      <w:sz w:val="28"/>
      <w:szCs w:val="20"/>
      <w:lang w:eastAsia="pt-BR"/>
    </w:rPr>
  </w:style>
  <w:style w:type="paragraph" w:styleId="Rodap">
    <w:name w:val="footer"/>
    <w:basedOn w:val="Normal"/>
    <w:link w:val="RodapChar"/>
    <w:rsid w:val="00BE6FF6"/>
    <w:pPr>
      <w:tabs>
        <w:tab w:val="center" w:pos="4419"/>
        <w:tab w:val="right" w:pos="8838"/>
      </w:tabs>
    </w:pPr>
  </w:style>
  <w:style w:type="character" w:customStyle="1" w:styleId="RodapChar">
    <w:name w:val="Rodapé Char"/>
    <w:basedOn w:val="Fontepargpadro"/>
    <w:link w:val="Rodap"/>
    <w:rsid w:val="00BE6FF6"/>
    <w:rPr>
      <w:rFonts w:ascii="Arial" w:eastAsia="Times New Roman" w:hAnsi="Arial" w:cs="Times New Roman"/>
      <w:sz w:val="28"/>
      <w:szCs w:val="20"/>
      <w:lang w:eastAsia="pt-BR"/>
    </w:rPr>
  </w:style>
  <w:style w:type="paragraph" w:styleId="Recuodecorpodetexto3">
    <w:name w:val="Body Text Indent 3"/>
    <w:basedOn w:val="Normal"/>
    <w:link w:val="Recuodecorpodetexto3Char"/>
    <w:uiPriority w:val="99"/>
    <w:rsid w:val="00BE6FF6"/>
    <w:pPr>
      <w:ind w:firstLine="2880"/>
    </w:pPr>
  </w:style>
  <w:style w:type="character" w:customStyle="1" w:styleId="Recuodecorpodetexto3Char">
    <w:name w:val="Recuo de corpo de texto 3 Char"/>
    <w:basedOn w:val="Fontepargpadro"/>
    <w:link w:val="Recuodecorpodetexto3"/>
    <w:uiPriority w:val="99"/>
    <w:rsid w:val="00BE6FF6"/>
    <w:rPr>
      <w:rFonts w:ascii="Arial" w:eastAsia="Times New Roman" w:hAnsi="Arial" w:cs="Times New Roman"/>
      <w:sz w:val="28"/>
      <w:szCs w:val="20"/>
      <w:lang w:eastAsia="pt-BR"/>
    </w:rPr>
  </w:style>
  <w:style w:type="character" w:styleId="Hyperlink">
    <w:name w:val="Hyperlink"/>
    <w:basedOn w:val="Fontepargpadro"/>
    <w:uiPriority w:val="99"/>
    <w:rsid w:val="00BE6FF6"/>
    <w:rPr>
      <w:rFonts w:cs="Times New Roman"/>
      <w:color w:val="0000FF"/>
      <w:u w:val="single"/>
    </w:rPr>
  </w:style>
  <w:style w:type="paragraph" w:styleId="Textodebalo">
    <w:name w:val="Balloon Text"/>
    <w:basedOn w:val="Normal"/>
    <w:link w:val="TextodebaloChar"/>
    <w:uiPriority w:val="99"/>
    <w:semiHidden/>
    <w:rsid w:val="00BE6FF6"/>
    <w:rPr>
      <w:rFonts w:ascii="Tahoma" w:hAnsi="Tahoma" w:cs="Tahoma"/>
      <w:sz w:val="16"/>
      <w:szCs w:val="16"/>
    </w:rPr>
  </w:style>
  <w:style w:type="character" w:customStyle="1" w:styleId="TextodebaloChar">
    <w:name w:val="Texto de balão Char"/>
    <w:basedOn w:val="Fontepargpadro"/>
    <w:link w:val="Textodebalo"/>
    <w:uiPriority w:val="99"/>
    <w:semiHidden/>
    <w:rsid w:val="00BE6FF6"/>
    <w:rPr>
      <w:rFonts w:ascii="Tahoma" w:eastAsia="Times New Roman" w:hAnsi="Tahoma" w:cs="Tahoma"/>
      <w:sz w:val="16"/>
      <w:szCs w:val="16"/>
      <w:lang w:eastAsia="pt-BR"/>
    </w:rPr>
  </w:style>
  <w:style w:type="paragraph" w:styleId="TextosemFormatao">
    <w:name w:val="Plain Text"/>
    <w:aliases w:val="Texto simples"/>
    <w:basedOn w:val="Normal"/>
    <w:link w:val="TextosemFormataoChar"/>
    <w:uiPriority w:val="99"/>
    <w:rsid w:val="00BE6FF6"/>
    <w:rPr>
      <w:rFonts w:ascii="Courier New" w:hAnsi="Courier New"/>
    </w:rPr>
  </w:style>
  <w:style w:type="character" w:customStyle="1" w:styleId="TextosemFormataoChar">
    <w:name w:val="Texto sem Formatação Char"/>
    <w:aliases w:val="Texto simples Char"/>
    <w:basedOn w:val="Fontepargpadro"/>
    <w:link w:val="TextosemFormatao"/>
    <w:uiPriority w:val="99"/>
    <w:rsid w:val="00BE6FF6"/>
    <w:rPr>
      <w:rFonts w:ascii="Courier New" w:eastAsia="Times New Roman" w:hAnsi="Courier New" w:cs="Times New Roman"/>
      <w:sz w:val="28"/>
      <w:szCs w:val="20"/>
      <w:lang w:eastAsia="pt-BR"/>
    </w:rPr>
  </w:style>
  <w:style w:type="paragraph" w:styleId="Corpodetexto">
    <w:name w:val="Body Text"/>
    <w:basedOn w:val="Normal"/>
    <w:link w:val="CorpodetextoChar"/>
    <w:uiPriority w:val="99"/>
    <w:qFormat/>
    <w:rsid w:val="00BE6FF6"/>
    <w:pPr>
      <w:spacing w:after="120"/>
    </w:pPr>
  </w:style>
  <w:style w:type="character" w:customStyle="1" w:styleId="CorpodetextoChar">
    <w:name w:val="Corpo de texto Char"/>
    <w:basedOn w:val="Fontepargpadro"/>
    <w:link w:val="Corpodetexto"/>
    <w:uiPriority w:val="99"/>
    <w:rsid w:val="00BE6FF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BE6FF6"/>
    <w:pPr>
      <w:spacing w:after="120"/>
      <w:ind w:left="283"/>
    </w:pPr>
  </w:style>
  <w:style w:type="character" w:customStyle="1" w:styleId="RecuodecorpodetextoChar">
    <w:name w:val="Recuo de corpo de texto Char"/>
    <w:basedOn w:val="Fontepargpadro"/>
    <w:link w:val="Recuodecorpodetexto"/>
    <w:uiPriority w:val="99"/>
    <w:rsid w:val="00BE6FF6"/>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BE6FF6"/>
    <w:pPr>
      <w:spacing w:after="120" w:line="480" w:lineRule="auto"/>
      <w:ind w:left="283"/>
    </w:pPr>
  </w:style>
  <w:style w:type="character" w:customStyle="1" w:styleId="Recuodecorpodetexto2Char">
    <w:name w:val="Recuo de corpo de texto 2 Char"/>
    <w:basedOn w:val="Fontepargpadro"/>
    <w:link w:val="Recuodecorpodetexto2"/>
    <w:uiPriority w:val="99"/>
    <w:rsid w:val="00BE6FF6"/>
    <w:rPr>
      <w:rFonts w:ascii="Arial" w:eastAsia="Times New Roman" w:hAnsi="Arial" w:cs="Times New Roman"/>
      <w:sz w:val="28"/>
      <w:szCs w:val="20"/>
      <w:lang w:eastAsia="pt-BR"/>
    </w:rPr>
  </w:style>
  <w:style w:type="paragraph" w:styleId="Ttulo">
    <w:name w:val="Title"/>
    <w:basedOn w:val="Normal"/>
    <w:link w:val="TtuloChar"/>
    <w:uiPriority w:val="10"/>
    <w:qFormat/>
    <w:rsid w:val="00BE6FF6"/>
    <w:rPr>
      <w:rFonts w:ascii="Korinna BT" w:hAnsi="Korinna BT"/>
      <w:b/>
      <w:color w:val="000000"/>
      <w:sz w:val="24"/>
    </w:rPr>
  </w:style>
  <w:style w:type="character" w:customStyle="1" w:styleId="TtuloChar">
    <w:name w:val="Título Char"/>
    <w:basedOn w:val="Fontepargpadro"/>
    <w:link w:val="Ttulo"/>
    <w:uiPriority w:val="10"/>
    <w:rsid w:val="00BE6FF6"/>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BE6FF6"/>
    <w:pPr>
      <w:ind w:left="567" w:right="567" w:firstLine="284"/>
      <w:jc w:val="both"/>
    </w:pPr>
    <w:rPr>
      <w:rFonts w:ascii="Tahoma" w:hAnsi="Tahoma" w:cs="Tahoma"/>
      <w:b/>
      <w:bCs/>
      <w:szCs w:val="24"/>
    </w:rPr>
  </w:style>
  <w:style w:type="table" w:styleId="Tabelacomgrade">
    <w:name w:val="Table Grid"/>
    <w:basedOn w:val="Tabelanormal"/>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E6FF6"/>
    <w:rPr>
      <w:rFonts w:cs="Times New Roman"/>
      <w:b/>
      <w:bCs/>
    </w:rPr>
  </w:style>
  <w:style w:type="paragraph" w:customStyle="1" w:styleId="Estilo">
    <w:name w:val="Estilo"/>
    <w:uiPriority w:val="99"/>
    <w:rsid w:val="00BE6FF6"/>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BE6FF6"/>
    <w:pPr>
      <w:spacing w:before="100" w:beforeAutospacing="1" w:after="100" w:afterAutospacing="1"/>
    </w:pPr>
    <w:rPr>
      <w:sz w:val="24"/>
      <w:szCs w:val="24"/>
    </w:rPr>
  </w:style>
  <w:style w:type="paragraph" w:customStyle="1" w:styleId="WW-Recuodecorpodetexto2">
    <w:name w:val="WW-Recuo de corpo de texto 2"/>
    <w:basedOn w:val="Normal"/>
    <w:uiPriority w:val="99"/>
    <w:rsid w:val="00BE6FF6"/>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BE6FF6"/>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BE6FF6"/>
  </w:style>
  <w:style w:type="character" w:customStyle="1" w:styleId="TextodenotaderodapChar">
    <w:name w:val="Texto de nota de rodapé Char"/>
    <w:basedOn w:val="Fontepargpadro"/>
    <w:link w:val="Textodenotaderodap"/>
    <w:uiPriority w:val="99"/>
    <w:rsid w:val="00BE6FF6"/>
    <w:rPr>
      <w:rFonts w:ascii="Arial" w:eastAsia="Times New Roman" w:hAnsi="Arial" w:cs="Times New Roman"/>
      <w:sz w:val="28"/>
      <w:szCs w:val="20"/>
      <w:lang w:eastAsia="pt-BR"/>
    </w:rPr>
  </w:style>
  <w:style w:type="paragraph" w:styleId="Assinatura">
    <w:name w:val="Signature"/>
    <w:basedOn w:val="Normal"/>
    <w:link w:val="AssinaturaChar"/>
    <w:uiPriority w:val="99"/>
    <w:rsid w:val="00BE6FF6"/>
    <w:rPr>
      <w:rFonts w:cs="Arial"/>
      <w:b/>
      <w:bCs/>
      <w:caps/>
      <w:sz w:val="22"/>
      <w:szCs w:val="22"/>
    </w:rPr>
  </w:style>
  <w:style w:type="character" w:customStyle="1" w:styleId="AssinaturaChar">
    <w:name w:val="Assinatura Char"/>
    <w:basedOn w:val="Fontepargpadro"/>
    <w:link w:val="Assinatura"/>
    <w:uiPriority w:val="99"/>
    <w:rsid w:val="00BE6FF6"/>
    <w:rPr>
      <w:rFonts w:ascii="Arial" w:eastAsia="Times New Roman" w:hAnsi="Arial" w:cs="Arial"/>
      <w:b/>
      <w:bCs/>
      <w:caps/>
      <w:lang w:eastAsia="pt-BR"/>
    </w:rPr>
  </w:style>
  <w:style w:type="paragraph" w:customStyle="1" w:styleId="DadosCadastrais">
    <w:name w:val="Dados Cadastrais"/>
    <w:basedOn w:val="Normal"/>
    <w:uiPriority w:val="99"/>
    <w:rsid w:val="00BE6FF6"/>
    <w:pPr>
      <w:tabs>
        <w:tab w:val="right" w:pos="8505"/>
      </w:tabs>
      <w:jc w:val="both"/>
    </w:pPr>
    <w:rPr>
      <w:rFonts w:cs="Arial"/>
      <w:caps/>
      <w:sz w:val="24"/>
      <w:szCs w:val="24"/>
    </w:rPr>
  </w:style>
  <w:style w:type="paragraph" w:customStyle="1" w:styleId="TtuloPrincipal">
    <w:name w:val="Título Principal"/>
    <w:basedOn w:val="Ttulo1"/>
    <w:uiPriority w:val="99"/>
    <w:rsid w:val="00BE6FF6"/>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BE6FF6"/>
    <w:pPr>
      <w:ind w:left="2835"/>
      <w:jc w:val="both"/>
    </w:pPr>
    <w:rPr>
      <w:rFonts w:cs="Arial"/>
      <w:b/>
      <w:bCs/>
      <w:sz w:val="22"/>
      <w:szCs w:val="22"/>
    </w:rPr>
  </w:style>
  <w:style w:type="paragraph" w:customStyle="1" w:styleId="PargrafoNormal">
    <w:name w:val="Parágrafo Normal"/>
    <w:basedOn w:val="Normal"/>
    <w:link w:val="PargrafoNormalChar"/>
    <w:rsid w:val="00BE6FF6"/>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BE6FF6"/>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BE6FF6"/>
    <w:rPr>
      <w:rFonts w:ascii="Arial" w:eastAsia="Times New Roman" w:hAnsi="Arial" w:cs="Arial"/>
      <w:sz w:val="24"/>
      <w:szCs w:val="24"/>
      <w:lang w:eastAsia="pt-BR"/>
    </w:rPr>
  </w:style>
  <w:style w:type="paragraph" w:styleId="Citao">
    <w:name w:val="Quote"/>
    <w:basedOn w:val="Normal"/>
    <w:link w:val="CitaoChar"/>
    <w:uiPriority w:val="29"/>
    <w:qFormat/>
    <w:rsid w:val="00BE6FF6"/>
    <w:pPr>
      <w:spacing w:after="60"/>
      <w:ind w:left="2835"/>
      <w:jc w:val="both"/>
    </w:pPr>
    <w:rPr>
      <w:rFonts w:cs="Arial"/>
      <w:i/>
      <w:iCs/>
      <w:sz w:val="22"/>
      <w:szCs w:val="22"/>
    </w:rPr>
  </w:style>
  <w:style w:type="character" w:customStyle="1" w:styleId="CitaoChar">
    <w:name w:val="Citação Char"/>
    <w:basedOn w:val="Fontepargpadro"/>
    <w:link w:val="Citao"/>
    <w:uiPriority w:val="29"/>
    <w:rsid w:val="00BE6FF6"/>
    <w:rPr>
      <w:rFonts w:ascii="Arial" w:eastAsia="Times New Roman" w:hAnsi="Arial" w:cs="Arial"/>
      <w:i/>
      <w:iCs/>
      <w:lang w:eastAsia="pt-BR"/>
    </w:rPr>
  </w:style>
  <w:style w:type="character" w:styleId="Refdenotaderodap">
    <w:name w:val="footnote reference"/>
    <w:basedOn w:val="Fontepargpadro"/>
    <w:uiPriority w:val="99"/>
    <w:rsid w:val="00BE6FF6"/>
    <w:rPr>
      <w:rFonts w:cs="Times New Roman"/>
      <w:vertAlign w:val="superscript"/>
    </w:rPr>
  </w:style>
  <w:style w:type="paragraph" w:styleId="Textodenotadefim">
    <w:name w:val="endnote text"/>
    <w:basedOn w:val="Normal"/>
    <w:link w:val="TextodenotadefimChar"/>
    <w:uiPriority w:val="99"/>
    <w:rsid w:val="00BE6FF6"/>
  </w:style>
  <w:style w:type="character" w:customStyle="1" w:styleId="TextodenotadefimChar">
    <w:name w:val="Texto de nota de fim Char"/>
    <w:basedOn w:val="Fontepargpadro"/>
    <w:link w:val="Textodenotadefim"/>
    <w:uiPriority w:val="99"/>
    <w:rsid w:val="00BE6FF6"/>
    <w:rPr>
      <w:rFonts w:ascii="Arial" w:eastAsia="Times New Roman" w:hAnsi="Arial" w:cs="Times New Roman"/>
      <w:sz w:val="28"/>
      <w:szCs w:val="20"/>
      <w:lang w:eastAsia="pt-BR"/>
    </w:rPr>
  </w:style>
  <w:style w:type="character" w:styleId="Refdenotadefim">
    <w:name w:val="endnote reference"/>
    <w:basedOn w:val="Fontepargpadro"/>
    <w:uiPriority w:val="99"/>
    <w:rsid w:val="00BE6FF6"/>
    <w:rPr>
      <w:rFonts w:cs="Times New Roman"/>
      <w:vertAlign w:val="superscript"/>
    </w:rPr>
  </w:style>
  <w:style w:type="paragraph" w:styleId="Corpodetexto3">
    <w:name w:val="Body Text 3"/>
    <w:basedOn w:val="Normal"/>
    <w:link w:val="Corpodetexto3Char"/>
    <w:uiPriority w:val="99"/>
    <w:unhideWhenUsed/>
    <w:rsid w:val="00BE6FF6"/>
    <w:pPr>
      <w:spacing w:after="120"/>
    </w:pPr>
    <w:rPr>
      <w:sz w:val="16"/>
      <w:szCs w:val="16"/>
    </w:rPr>
  </w:style>
  <w:style w:type="character" w:customStyle="1" w:styleId="Corpodetexto3Char">
    <w:name w:val="Corpo de texto 3 Char"/>
    <w:basedOn w:val="Fontepargpadro"/>
    <w:link w:val="Corpodetexto3"/>
    <w:uiPriority w:val="99"/>
    <w:rsid w:val="00BE6FF6"/>
    <w:rPr>
      <w:rFonts w:ascii="Arial" w:eastAsia="Times New Roman" w:hAnsi="Arial" w:cs="Times New Roman"/>
      <w:sz w:val="16"/>
      <w:szCs w:val="16"/>
      <w:lang w:eastAsia="pt-BR"/>
    </w:rPr>
  </w:style>
  <w:style w:type="character" w:styleId="Nmerodepgina">
    <w:name w:val="page number"/>
    <w:basedOn w:val="Fontepargpadro"/>
    <w:uiPriority w:val="99"/>
    <w:rsid w:val="00BE6FF6"/>
    <w:rPr>
      <w:rFonts w:cs="Times New Roman"/>
    </w:rPr>
  </w:style>
  <w:style w:type="paragraph" w:styleId="Subttulo">
    <w:name w:val="Subtitle"/>
    <w:basedOn w:val="Normal"/>
    <w:link w:val="SubttuloChar"/>
    <w:qFormat/>
    <w:rsid w:val="00BE6FF6"/>
    <w:pPr>
      <w:jc w:val="both"/>
    </w:pPr>
    <w:rPr>
      <w:b/>
      <w:kern w:val="24"/>
      <w:sz w:val="24"/>
    </w:rPr>
  </w:style>
  <w:style w:type="character" w:customStyle="1" w:styleId="SubttuloChar">
    <w:name w:val="Subtítulo Char"/>
    <w:basedOn w:val="Fontepargpadro"/>
    <w:link w:val="Subttulo"/>
    <w:rsid w:val="00BE6FF6"/>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BE6FF6"/>
    <w:pPr>
      <w:spacing w:after="120" w:line="480" w:lineRule="auto"/>
    </w:pPr>
    <w:rPr>
      <w:kern w:val="24"/>
      <w:sz w:val="24"/>
    </w:rPr>
  </w:style>
  <w:style w:type="character" w:customStyle="1" w:styleId="Corpodetexto2Char">
    <w:name w:val="Corpo de texto 2 Char"/>
    <w:basedOn w:val="Fontepargpadro"/>
    <w:link w:val="Corpodetexto2"/>
    <w:rsid w:val="00BE6FF6"/>
    <w:rPr>
      <w:rFonts w:ascii="Arial" w:eastAsia="Times New Roman" w:hAnsi="Arial" w:cs="Times New Roman"/>
      <w:kern w:val="24"/>
      <w:sz w:val="24"/>
      <w:szCs w:val="20"/>
      <w:lang w:eastAsia="pt-BR"/>
    </w:rPr>
  </w:style>
  <w:style w:type="character" w:styleId="Forte">
    <w:name w:val="Strong"/>
    <w:basedOn w:val="Fontepargpadro"/>
    <w:uiPriority w:val="22"/>
    <w:qFormat/>
    <w:rsid w:val="00BE6FF6"/>
    <w:rPr>
      <w:rFonts w:cs="Times New Roman"/>
      <w:b/>
      <w:bCs/>
    </w:rPr>
  </w:style>
  <w:style w:type="paragraph" w:customStyle="1" w:styleId="Style1">
    <w:name w:val="Style1"/>
    <w:basedOn w:val="Normal"/>
    <w:uiPriority w:val="99"/>
    <w:rsid w:val="00BE6FF6"/>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BE6FF6"/>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BE6FF6"/>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BE6FF6"/>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BE6FF6"/>
    <w:pPr>
      <w:widowControl w:val="0"/>
      <w:autoSpaceDE w:val="0"/>
      <w:autoSpaceDN w:val="0"/>
      <w:adjustRightInd w:val="0"/>
      <w:jc w:val="both"/>
    </w:pPr>
    <w:rPr>
      <w:kern w:val="24"/>
      <w:sz w:val="24"/>
      <w:szCs w:val="24"/>
    </w:rPr>
  </w:style>
  <w:style w:type="paragraph" w:customStyle="1" w:styleId="Style6">
    <w:name w:val="Style6"/>
    <w:basedOn w:val="Normal"/>
    <w:uiPriority w:val="99"/>
    <w:rsid w:val="00BE6FF6"/>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BE6FF6"/>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BE6FF6"/>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BE6FF6"/>
    <w:rPr>
      <w:rFonts w:ascii="Times New Roman" w:hAnsi="Times New Roman" w:cs="Times New Roman"/>
      <w:b/>
      <w:bCs/>
      <w:i/>
      <w:iCs/>
      <w:sz w:val="22"/>
      <w:szCs w:val="22"/>
    </w:rPr>
  </w:style>
  <w:style w:type="character" w:customStyle="1" w:styleId="FontStyle12">
    <w:name w:val="Font Style12"/>
    <w:basedOn w:val="Fontepargpadro"/>
    <w:uiPriority w:val="99"/>
    <w:rsid w:val="00BE6FF6"/>
    <w:rPr>
      <w:rFonts w:ascii="Times New Roman" w:hAnsi="Times New Roman" w:cs="Times New Roman"/>
      <w:sz w:val="22"/>
      <w:szCs w:val="22"/>
    </w:rPr>
  </w:style>
  <w:style w:type="character" w:customStyle="1" w:styleId="FontStyle17">
    <w:name w:val="Font Style17"/>
    <w:basedOn w:val="Fontepargpadro"/>
    <w:rsid w:val="00BE6FF6"/>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BE6FF6"/>
    <w:rPr>
      <w:rFonts w:ascii="Arial" w:hAnsi="Arial" w:cs="Arial"/>
      <w:sz w:val="20"/>
      <w:szCs w:val="20"/>
    </w:rPr>
  </w:style>
  <w:style w:type="paragraph" w:customStyle="1" w:styleId="Style8">
    <w:name w:val="Style8"/>
    <w:basedOn w:val="Normal"/>
    <w:uiPriority w:val="99"/>
    <w:rsid w:val="00BE6FF6"/>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BE6FF6"/>
    <w:pPr>
      <w:suppressAutoHyphens/>
      <w:jc w:val="both"/>
    </w:pPr>
    <w:rPr>
      <w:rFonts w:cs="Tahoma"/>
      <w:kern w:val="24"/>
      <w:lang w:eastAsia="ar-SA"/>
    </w:rPr>
  </w:style>
  <w:style w:type="paragraph" w:styleId="Lista2">
    <w:name w:val="List 2"/>
    <w:basedOn w:val="Normal"/>
    <w:uiPriority w:val="99"/>
    <w:unhideWhenUsed/>
    <w:rsid w:val="00BE6FF6"/>
    <w:pPr>
      <w:ind w:left="566" w:hanging="283"/>
      <w:jc w:val="both"/>
    </w:pPr>
    <w:rPr>
      <w:kern w:val="24"/>
      <w:sz w:val="24"/>
    </w:rPr>
  </w:style>
  <w:style w:type="paragraph" w:styleId="Listadecontinuao2">
    <w:name w:val="List Continue 2"/>
    <w:basedOn w:val="Normal"/>
    <w:uiPriority w:val="99"/>
    <w:unhideWhenUsed/>
    <w:rsid w:val="00BE6FF6"/>
    <w:pPr>
      <w:spacing w:after="120"/>
      <w:ind w:left="720"/>
      <w:jc w:val="both"/>
    </w:pPr>
    <w:rPr>
      <w:kern w:val="24"/>
      <w:sz w:val="24"/>
    </w:rPr>
  </w:style>
  <w:style w:type="paragraph" w:styleId="PargrafodaLista">
    <w:name w:val="List Paragraph"/>
    <w:basedOn w:val="Normal"/>
    <w:uiPriority w:val="34"/>
    <w:qFormat/>
    <w:rsid w:val="00BE6FF6"/>
    <w:pPr>
      <w:suppressAutoHyphens/>
      <w:ind w:left="708"/>
      <w:jc w:val="both"/>
    </w:pPr>
    <w:rPr>
      <w:kern w:val="24"/>
      <w:sz w:val="24"/>
      <w:szCs w:val="24"/>
      <w:lang w:eastAsia="ar-SA"/>
    </w:rPr>
  </w:style>
  <w:style w:type="paragraph" w:customStyle="1" w:styleId="Legenda1">
    <w:name w:val="Legenda1"/>
    <w:basedOn w:val="Normal"/>
    <w:uiPriority w:val="99"/>
    <w:rsid w:val="00BE6FF6"/>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BE6FF6"/>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BE6FF6"/>
    <w:pPr>
      <w:suppressAutoHyphens/>
      <w:ind w:firstLine="2880"/>
      <w:jc w:val="both"/>
    </w:pPr>
    <w:rPr>
      <w:kern w:val="24"/>
      <w:sz w:val="24"/>
      <w:lang w:eastAsia="ar-SA"/>
    </w:rPr>
  </w:style>
  <w:style w:type="paragraph" w:customStyle="1" w:styleId="WW-Textodebalo">
    <w:name w:val="WW-Texto de balão"/>
    <w:basedOn w:val="Normal"/>
    <w:uiPriority w:val="99"/>
    <w:rsid w:val="00BE6FF6"/>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BE6FF6"/>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BE6FF6"/>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BE6FF6"/>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BE6FF6"/>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BE6FF6"/>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BE6FF6"/>
    <w:rPr>
      <w:sz w:val="20"/>
      <w:u w:val="single"/>
    </w:rPr>
  </w:style>
  <w:style w:type="paragraph" w:customStyle="1" w:styleId="minuta">
    <w:name w:val="minuta"/>
    <w:basedOn w:val="Normal"/>
    <w:uiPriority w:val="99"/>
    <w:rsid w:val="00BE6FF6"/>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BE6FF6"/>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BE6FF6"/>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BE6FF6"/>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BE6FF6"/>
    <w:pPr>
      <w:suppressAutoHyphens/>
      <w:spacing w:after="120"/>
      <w:jc w:val="both"/>
    </w:pPr>
    <w:rPr>
      <w:b/>
      <w:kern w:val="24"/>
      <w:sz w:val="24"/>
      <w:lang w:eastAsia="ar-SA"/>
    </w:rPr>
  </w:style>
  <w:style w:type="paragraph" w:customStyle="1" w:styleId="WW-Corpodetexto3">
    <w:name w:val="WW-Corpo de texto 3"/>
    <w:basedOn w:val="Normal"/>
    <w:uiPriority w:val="99"/>
    <w:rsid w:val="00BE6FF6"/>
    <w:pPr>
      <w:suppressAutoHyphens/>
      <w:spacing w:after="120"/>
      <w:jc w:val="both"/>
    </w:pPr>
    <w:rPr>
      <w:kern w:val="24"/>
      <w:sz w:val="16"/>
      <w:szCs w:val="16"/>
      <w:lang w:eastAsia="ar-SA"/>
    </w:rPr>
  </w:style>
  <w:style w:type="paragraph" w:customStyle="1" w:styleId="Gerncia">
    <w:name w:val="Gerência"/>
    <w:basedOn w:val="Normal"/>
    <w:uiPriority w:val="99"/>
    <w:rsid w:val="00BE6FF6"/>
    <w:pPr>
      <w:suppressAutoHyphens/>
    </w:pPr>
    <w:rPr>
      <w:rFonts w:cs="Arial"/>
      <w:i/>
      <w:caps/>
      <w:kern w:val="24"/>
      <w:sz w:val="22"/>
      <w:lang w:eastAsia="ar-SA"/>
    </w:rPr>
  </w:style>
  <w:style w:type="paragraph" w:customStyle="1" w:styleId="BodyText21">
    <w:name w:val="Body Text 21"/>
    <w:basedOn w:val="Normal"/>
    <w:uiPriority w:val="99"/>
    <w:rsid w:val="00BE6FF6"/>
    <w:pPr>
      <w:suppressAutoHyphens/>
      <w:jc w:val="both"/>
    </w:pPr>
    <w:rPr>
      <w:kern w:val="24"/>
      <w:sz w:val="24"/>
      <w:lang w:eastAsia="ar-SA"/>
    </w:rPr>
  </w:style>
  <w:style w:type="paragraph" w:customStyle="1" w:styleId="ContedodaTabela">
    <w:name w:val="Conteúdo da Tabela"/>
    <w:basedOn w:val="Corpodetexto"/>
    <w:uiPriority w:val="99"/>
    <w:rsid w:val="00BE6FF6"/>
    <w:pPr>
      <w:suppressLineNumbers/>
      <w:suppressAutoHyphens/>
      <w:jc w:val="both"/>
    </w:pPr>
    <w:rPr>
      <w:kern w:val="24"/>
      <w:lang w:eastAsia="ar-SA"/>
    </w:rPr>
  </w:style>
  <w:style w:type="paragraph" w:customStyle="1" w:styleId="TtulodaTabela">
    <w:name w:val="Título da Tabela"/>
    <w:basedOn w:val="ContedodaTabela"/>
    <w:uiPriority w:val="99"/>
    <w:rsid w:val="00BE6FF6"/>
    <w:pPr>
      <w:jc w:val="center"/>
    </w:pPr>
    <w:rPr>
      <w:b/>
      <w:bCs/>
      <w:i/>
      <w:iCs/>
    </w:rPr>
  </w:style>
  <w:style w:type="paragraph" w:customStyle="1" w:styleId="Contedodoquadro">
    <w:name w:val="Conteúdo do quadro"/>
    <w:basedOn w:val="Corpodetexto"/>
    <w:uiPriority w:val="99"/>
    <w:rsid w:val="00BE6FF6"/>
    <w:pPr>
      <w:suppressAutoHyphens/>
      <w:jc w:val="both"/>
    </w:pPr>
    <w:rPr>
      <w:kern w:val="24"/>
      <w:lang w:eastAsia="ar-SA"/>
    </w:rPr>
  </w:style>
  <w:style w:type="paragraph" w:customStyle="1" w:styleId="Default">
    <w:name w:val="Default"/>
    <w:rsid w:val="00BE6FF6"/>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BE6FF6"/>
    <w:pPr>
      <w:spacing w:after="120"/>
      <w:ind w:left="283"/>
      <w:jc w:val="both"/>
    </w:pPr>
    <w:rPr>
      <w:kern w:val="24"/>
      <w:sz w:val="24"/>
    </w:rPr>
  </w:style>
  <w:style w:type="paragraph" w:customStyle="1" w:styleId="xl39">
    <w:name w:val="xl39"/>
    <w:basedOn w:val="Normal"/>
    <w:uiPriority w:val="99"/>
    <w:rsid w:val="00BE6FF6"/>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BE6FF6"/>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BE6FF6"/>
    <w:pPr>
      <w:spacing w:before="100" w:beforeAutospacing="1" w:after="100" w:afterAutospacing="1"/>
    </w:pPr>
    <w:rPr>
      <w:kern w:val="24"/>
      <w:sz w:val="24"/>
      <w:szCs w:val="24"/>
    </w:rPr>
  </w:style>
  <w:style w:type="paragraph" w:customStyle="1" w:styleId="Corpodetexto31">
    <w:name w:val="Corpo de texto 31"/>
    <w:basedOn w:val="Normal"/>
    <w:uiPriority w:val="99"/>
    <w:rsid w:val="00BE6FF6"/>
    <w:pPr>
      <w:suppressAutoHyphens/>
      <w:jc w:val="both"/>
    </w:pPr>
    <w:rPr>
      <w:kern w:val="24"/>
      <w:sz w:val="24"/>
      <w:szCs w:val="24"/>
      <w:lang w:eastAsia="ar-SA"/>
    </w:rPr>
  </w:style>
  <w:style w:type="paragraph" w:customStyle="1" w:styleId="ecxmsonormal">
    <w:name w:val="ecxmsonormal"/>
    <w:basedOn w:val="Normal"/>
    <w:uiPriority w:val="99"/>
    <w:rsid w:val="00BE6FF6"/>
    <w:pPr>
      <w:spacing w:before="100" w:beforeAutospacing="1" w:after="100" w:afterAutospacing="1"/>
    </w:pPr>
    <w:rPr>
      <w:kern w:val="24"/>
      <w:sz w:val="24"/>
      <w:szCs w:val="24"/>
    </w:rPr>
  </w:style>
  <w:style w:type="character" w:customStyle="1" w:styleId="WW8Num1z0">
    <w:name w:val="WW8Num1z0"/>
    <w:rsid w:val="00BE6FF6"/>
    <w:rPr>
      <w:rFonts w:ascii="Symbol" w:hAnsi="Symbol"/>
    </w:rPr>
  </w:style>
  <w:style w:type="character" w:customStyle="1" w:styleId="WW8Num2z0">
    <w:name w:val="WW8Num2z0"/>
    <w:rsid w:val="00BE6FF6"/>
    <w:rPr>
      <w:rFonts w:ascii="Times New Roman" w:hAnsi="Times New Roman"/>
    </w:rPr>
  </w:style>
  <w:style w:type="character" w:customStyle="1" w:styleId="WW8Num3z0">
    <w:name w:val="WW8Num3z0"/>
    <w:rsid w:val="00BE6FF6"/>
    <w:rPr>
      <w:rFonts w:ascii="Times New Roman" w:hAnsi="Times New Roman"/>
    </w:rPr>
  </w:style>
  <w:style w:type="character" w:customStyle="1" w:styleId="WW8Num5z0">
    <w:name w:val="WW8Num5z0"/>
    <w:rsid w:val="00BE6FF6"/>
    <w:rPr>
      <w:rFonts w:ascii="Times New Roman" w:hAnsi="Times New Roman"/>
    </w:rPr>
  </w:style>
  <w:style w:type="character" w:customStyle="1" w:styleId="WW8Num7z0">
    <w:name w:val="WW8Num7z0"/>
    <w:rsid w:val="00BE6FF6"/>
    <w:rPr>
      <w:rFonts w:ascii="Arial" w:hAnsi="Arial"/>
    </w:rPr>
  </w:style>
  <w:style w:type="character" w:customStyle="1" w:styleId="WW8Num9z0">
    <w:name w:val="WW8Num9z0"/>
    <w:rsid w:val="00BE6FF6"/>
    <w:rPr>
      <w:rFonts w:ascii="Symbol" w:hAnsi="Symbol"/>
    </w:rPr>
  </w:style>
  <w:style w:type="character" w:customStyle="1" w:styleId="WW8Num9z1">
    <w:name w:val="WW8Num9z1"/>
    <w:rsid w:val="00BE6FF6"/>
    <w:rPr>
      <w:rFonts w:ascii="Courier New" w:hAnsi="Courier New"/>
    </w:rPr>
  </w:style>
  <w:style w:type="character" w:customStyle="1" w:styleId="WW8Num9z2">
    <w:name w:val="WW8Num9z2"/>
    <w:rsid w:val="00BE6FF6"/>
    <w:rPr>
      <w:rFonts w:ascii="Wingdings" w:hAnsi="Wingdings"/>
    </w:rPr>
  </w:style>
  <w:style w:type="character" w:customStyle="1" w:styleId="WW8Num10z0">
    <w:name w:val="WW8Num10z0"/>
    <w:rsid w:val="00BE6FF6"/>
    <w:rPr>
      <w:rFonts w:ascii="Times New Roman" w:hAnsi="Times New Roman"/>
      <w:color w:val="auto"/>
    </w:rPr>
  </w:style>
  <w:style w:type="character" w:customStyle="1" w:styleId="WW8Num11z0">
    <w:name w:val="WW8Num11z0"/>
    <w:rsid w:val="00BE6FF6"/>
    <w:rPr>
      <w:b/>
      <w:i/>
    </w:rPr>
  </w:style>
  <w:style w:type="character" w:customStyle="1" w:styleId="WW8Num12z0">
    <w:name w:val="WW8Num12z0"/>
    <w:rsid w:val="00BE6FF6"/>
  </w:style>
  <w:style w:type="character" w:customStyle="1" w:styleId="WW8Num16z0">
    <w:name w:val="WW8Num16z0"/>
    <w:rsid w:val="00BE6FF6"/>
    <w:rPr>
      <w:rFonts w:ascii="Symbol" w:hAnsi="Symbol"/>
    </w:rPr>
  </w:style>
  <w:style w:type="character" w:customStyle="1" w:styleId="WW8Num16z1">
    <w:name w:val="WW8Num16z1"/>
    <w:rsid w:val="00BE6FF6"/>
    <w:rPr>
      <w:rFonts w:ascii="Courier New" w:hAnsi="Courier New"/>
    </w:rPr>
  </w:style>
  <w:style w:type="character" w:customStyle="1" w:styleId="WW8Num16z2">
    <w:name w:val="WW8Num16z2"/>
    <w:rsid w:val="00BE6FF6"/>
    <w:rPr>
      <w:rFonts w:ascii="Wingdings" w:hAnsi="Wingdings"/>
    </w:rPr>
  </w:style>
  <w:style w:type="character" w:customStyle="1" w:styleId="WW8Num17z0">
    <w:name w:val="WW8Num17z0"/>
    <w:rsid w:val="00BE6FF6"/>
    <w:rPr>
      <w:rFonts w:ascii="Wingdings" w:hAnsi="Wingdings"/>
    </w:rPr>
  </w:style>
  <w:style w:type="character" w:customStyle="1" w:styleId="WW8Num17z1">
    <w:name w:val="WW8Num17z1"/>
    <w:rsid w:val="00BE6FF6"/>
    <w:rPr>
      <w:rFonts w:ascii="Courier New" w:hAnsi="Courier New"/>
    </w:rPr>
  </w:style>
  <w:style w:type="character" w:customStyle="1" w:styleId="WW8Num17z3">
    <w:name w:val="WW8Num17z3"/>
    <w:rsid w:val="00BE6FF6"/>
    <w:rPr>
      <w:rFonts w:ascii="Symbol" w:hAnsi="Symbol"/>
    </w:rPr>
  </w:style>
  <w:style w:type="character" w:customStyle="1" w:styleId="WW8Num18z0">
    <w:name w:val="WW8Num18z0"/>
    <w:rsid w:val="00BE6FF6"/>
    <w:rPr>
      <w:rFonts w:ascii="Times New Roman" w:hAnsi="Times New Roman"/>
    </w:rPr>
  </w:style>
  <w:style w:type="character" w:customStyle="1" w:styleId="WW8Num20z0">
    <w:name w:val="WW8Num20z0"/>
    <w:rsid w:val="00BE6FF6"/>
    <w:rPr>
      <w:rFonts w:ascii="Times New Roman" w:hAnsi="Times New Roman"/>
    </w:rPr>
  </w:style>
  <w:style w:type="character" w:customStyle="1" w:styleId="WW8Num21z0">
    <w:name w:val="WW8Num21z0"/>
    <w:rsid w:val="00BE6FF6"/>
    <w:rPr>
      <w:rFonts w:ascii="Times New Roman" w:hAnsi="Times New Roman"/>
    </w:rPr>
  </w:style>
  <w:style w:type="character" w:customStyle="1" w:styleId="WW8Num22z0">
    <w:name w:val="WW8Num22z0"/>
    <w:rsid w:val="00BE6FF6"/>
    <w:rPr>
      <w:rFonts w:ascii="Wingdings" w:hAnsi="Wingdings"/>
    </w:rPr>
  </w:style>
  <w:style w:type="character" w:customStyle="1" w:styleId="WW8Num23z0">
    <w:name w:val="WW8Num23z0"/>
    <w:rsid w:val="00BE6FF6"/>
    <w:rPr>
      <w:rFonts w:ascii="Arial" w:hAnsi="Arial"/>
    </w:rPr>
  </w:style>
  <w:style w:type="character" w:customStyle="1" w:styleId="WW8Num24z0">
    <w:name w:val="WW8Num24z0"/>
    <w:rsid w:val="00BE6FF6"/>
    <w:rPr>
      <w:b/>
    </w:rPr>
  </w:style>
  <w:style w:type="character" w:customStyle="1" w:styleId="WW8Num25z0">
    <w:name w:val="WW8Num25z0"/>
    <w:rsid w:val="00BE6FF6"/>
    <w:rPr>
      <w:rFonts w:ascii="Times New Roman" w:hAnsi="Times New Roman"/>
    </w:rPr>
  </w:style>
  <w:style w:type="character" w:customStyle="1" w:styleId="WW8Num26z0">
    <w:name w:val="WW8Num26z0"/>
    <w:rsid w:val="00BE6FF6"/>
    <w:rPr>
      <w:rFonts w:ascii="Times New Roman" w:hAnsi="Times New Roman"/>
    </w:rPr>
  </w:style>
  <w:style w:type="character" w:customStyle="1" w:styleId="WW8Num27z0">
    <w:name w:val="WW8Num27z0"/>
    <w:rsid w:val="00BE6FF6"/>
    <w:rPr>
      <w:rFonts w:ascii="Times New Roman" w:hAnsi="Times New Roman"/>
      <w:sz w:val="20"/>
    </w:rPr>
  </w:style>
  <w:style w:type="character" w:customStyle="1" w:styleId="WW8Num28z0">
    <w:name w:val="WW8Num28z0"/>
    <w:rsid w:val="00BE6FF6"/>
    <w:rPr>
      <w:rFonts w:ascii="Wingdings" w:hAnsi="Wingdings"/>
    </w:rPr>
  </w:style>
  <w:style w:type="character" w:customStyle="1" w:styleId="WW8Num28z1">
    <w:name w:val="WW8Num28z1"/>
    <w:rsid w:val="00BE6FF6"/>
    <w:rPr>
      <w:rFonts w:ascii="Courier New" w:hAnsi="Courier New"/>
    </w:rPr>
  </w:style>
  <w:style w:type="character" w:customStyle="1" w:styleId="WW8Num28z3">
    <w:name w:val="WW8Num28z3"/>
    <w:rsid w:val="00BE6FF6"/>
    <w:rPr>
      <w:rFonts w:ascii="Symbol" w:hAnsi="Symbol"/>
    </w:rPr>
  </w:style>
  <w:style w:type="character" w:customStyle="1" w:styleId="WW8Num29z0">
    <w:name w:val="WW8Num29z0"/>
    <w:rsid w:val="00BE6FF6"/>
    <w:rPr>
      <w:rFonts w:ascii="Times New Roman" w:hAnsi="Times New Roman"/>
    </w:rPr>
  </w:style>
  <w:style w:type="character" w:customStyle="1" w:styleId="WW8Num31z0">
    <w:name w:val="WW8Num31z0"/>
    <w:rsid w:val="00BE6FF6"/>
    <w:rPr>
      <w:b/>
    </w:rPr>
  </w:style>
  <w:style w:type="character" w:customStyle="1" w:styleId="WW8Num32z0">
    <w:name w:val="WW8Num32z0"/>
    <w:rsid w:val="00BE6FF6"/>
    <w:rPr>
      <w:b/>
    </w:rPr>
  </w:style>
  <w:style w:type="character" w:customStyle="1" w:styleId="WW8Num33z0">
    <w:name w:val="WW8Num33z0"/>
    <w:rsid w:val="00BE6FF6"/>
    <w:rPr>
      <w:rFonts w:ascii="Symbol" w:hAnsi="Symbol"/>
    </w:rPr>
  </w:style>
  <w:style w:type="character" w:customStyle="1" w:styleId="WW8Num33z1">
    <w:name w:val="WW8Num33z1"/>
    <w:rsid w:val="00BE6FF6"/>
    <w:rPr>
      <w:rFonts w:ascii="Courier New" w:hAnsi="Courier New"/>
    </w:rPr>
  </w:style>
  <w:style w:type="character" w:customStyle="1" w:styleId="WW8Num33z2">
    <w:name w:val="WW8Num33z2"/>
    <w:rsid w:val="00BE6FF6"/>
    <w:rPr>
      <w:rFonts w:ascii="Wingdings" w:hAnsi="Wingdings"/>
    </w:rPr>
  </w:style>
  <w:style w:type="character" w:customStyle="1" w:styleId="WW8Num34z0">
    <w:name w:val="WW8Num34z0"/>
    <w:rsid w:val="00BE6FF6"/>
    <w:rPr>
      <w:rFonts w:ascii="Wingdings" w:hAnsi="Wingdings"/>
    </w:rPr>
  </w:style>
  <w:style w:type="character" w:customStyle="1" w:styleId="WW8Num34z1">
    <w:name w:val="WW8Num34z1"/>
    <w:rsid w:val="00BE6FF6"/>
    <w:rPr>
      <w:rFonts w:ascii="Courier New" w:hAnsi="Courier New"/>
    </w:rPr>
  </w:style>
  <w:style w:type="character" w:customStyle="1" w:styleId="WW8Num34z3">
    <w:name w:val="WW8Num34z3"/>
    <w:rsid w:val="00BE6FF6"/>
    <w:rPr>
      <w:rFonts w:ascii="Symbol" w:hAnsi="Symbol"/>
    </w:rPr>
  </w:style>
  <w:style w:type="character" w:customStyle="1" w:styleId="WW8Num35z0">
    <w:name w:val="WW8Num35z0"/>
    <w:rsid w:val="00BE6FF6"/>
    <w:rPr>
      <w:rFonts w:ascii="Symbol" w:hAnsi="Symbol"/>
      <w:sz w:val="20"/>
    </w:rPr>
  </w:style>
  <w:style w:type="character" w:customStyle="1" w:styleId="WW8Num35z1">
    <w:name w:val="WW8Num35z1"/>
    <w:rsid w:val="00BE6FF6"/>
    <w:rPr>
      <w:rFonts w:ascii="Courier New" w:hAnsi="Courier New"/>
      <w:sz w:val="20"/>
    </w:rPr>
  </w:style>
  <w:style w:type="character" w:customStyle="1" w:styleId="WW8Num35z2">
    <w:name w:val="WW8Num35z2"/>
    <w:rsid w:val="00BE6FF6"/>
    <w:rPr>
      <w:rFonts w:ascii="Wingdings" w:hAnsi="Wingdings"/>
      <w:sz w:val="20"/>
    </w:rPr>
  </w:style>
  <w:style w:type="character" w:customStyle="1" w:styleId="WW8NumSt12z0">
    <w:name w:val="WW8NumSt12z0"/>
    <w:rsid w:val="00BE6FF6"/>
    <w:rPr>
      <w:rFonts w:ascii="Symbol" w:hAnsi="Symbol"/>
    </w:rPr>
  </w:style>
  <w:style w:type="character" w:customStyle="1" w:styleId="WW8NumSt25z0">
    <w:name w:val="WW8NumSt25z0"/>
    <w:rsid w:val="00BE6FF6"/>
    <w:rPr>
      <w:rFonts w:ascii="Times New Roman" w:hAnsi="Times New Roman"/>
    </w:rPr>
  </w:style>
  <w:style w:type="character" w:customStyle="1" w:styleId="WW8NumSt27z0">
    <w:name w:val="WW8NumSt27z0"/>
    <w:rsid w:val="00BE6FF6"/>
    <w:rPr>
      <w:rFonts w:ascii="Arial" w:hAnsi="Arial"/>
    </w:rPr>
  </w:style>
  <w:style w:type="character" w:customStyle="1" w:styleId="WW8NumSt29z0">
    <w:name w:val="WW8NumSt29z0"/>
    <w:rsid w:val="00BE6FF6"/>
    <w:rPr>
      <w:rFonts w:ascii="Arial" w:hAnsi="Arial"/>
    </w:rPr>
  </w:style>
  <w:style w:type="character" w:customStyle="1" w:styleId="WW-Fontepargpadro">
    <w:name w:val="WW-Fonte parág. padrão"/>
    <w:rsid w:val="00BE6FF6"/>
  </w:style>
  <w:style w:type="character" w:customStyle="1" w:styleId="apple-style-span">
    <w:name w:val="apple-style-span"/>
    <w:basedOn w:val="WW-Fontepargpadro"/>
    <w:rsid w:val="00BE6FF6"/>
    <w:rPr>
      <w:rFonts w:cs="Times New Roman"/>
    </w:rPr>
  </w:style>
  <w:style w:type="character" w:customStyle="1" w:styleId="apple-converted-space">
    <w:name w:val="apple-converted-space"/>
    <w:basedOn w:val="WW-Fontepargpadro"/>
    <w:rsid w:val="00BE6FF6"/>
    <w:rPr>
      <w:rFonts w:cs="Times New Roman"/>
    </w:rPr>
  </w:style>
  <w:style w:type="character" w:customStyle="1" w:styleId="textonormalprodutolistameiogrande1">
    <w:name w:val="textonormalprodutolistameiogrande1"/>
    <w:rsid w:val="00BE6FF6"/>
    <w:rPr>
      <w:rFonts w:ascii="Verdana" w:hAnsi="Verdana"/>
      <w:color w:val="666666"/>
      <w:sz w:val="20"/>
      <w:u w:val="none"/>
      <w:effect w:val="none"/>
    </w:rPr>
  </w:style>
  <w:style w:type="character" w:customStyle="1" w:styleId="highlightedsearchterm">
    <w:name w:val="highlightedsearchterm"/>
    <w:basedOn w:val="Fontepargpadro"/>
    <w:rsid w:val="00BE6FF6"/>
    <w:rPr>
      <w:rFonts w:cs="Times New Roman"/>
    </w:rPr>
  </w:style>
  <w:style w:type="character" w:customStyle="1" w:styleId="st1">
    <w:name w:val="st1"/>
    <w:basedOn w:val="Fontepargpadro"/>
    <w:rsid w:val="00BE6FF6"/>
    <w:rPr>
      <w:rFonts w:cs="Times New Roman"/>
    </w:rPr>
  </w:style>
  <w:style w:type="character" w:styleId="HiperlinkVisitado">
    <w:name w:val="FollowedHyperlink"/>
    <w:basedOn w:val="Fontepargpadro"/>
    <w:uiPriority w:val="99"/>
    <w:unhideWhenUsed/>
    <w:rsid w:val="00BE6FF6"/>
    <w:rPr>
      <w:rFonts w:cs="Times New Roman"/>
      <w:color w:val="800080"/>
      <w:u w:val="single"/>
    </w:rPr>
  </w:style>
  <w:style w:type="character" w:customStyle="1" w:styleId="qterm">
    <w:name w:val="qterm"/>
    <w:basedOn w:val="Fontepargpadro"/>
    <w:rsid w:val="00BE6FF6"/>
    <w:rPr>
      <w:rFonts w:cs="Times New Roman"/>
    </w:rPr>
  </w:style>
  <w:style w:type="character" w:customStyle="1" w:styleId="FontStyle13">
    <w:name w:val="Font Style13"/>
    <w:basedOn w:val="Fontepargpadro"/>
    <w:uiPriority w:val="99"/>
    <w:rsid w:val="00BE6FF6"/>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BE6FF6"/>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BE6FF6"/>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BE6FF6"/>
    <w:rPr>
      <w:rFonts w:ascii="Times New Roman" w:hAnsi="Times New Roman" w:cs="Times New Roman"/>
      <w:sz w:val="22"/>
      <w:szCs w:val="22"/>
    </w:rPr>
  </w:style>
  <w:style w:type="paragraph" w:customStyle="1" w:styleId="Style10">
    <w:name w:val="Style10"/>
    <w:basedOn w:val="Normal"/>
    <w:uiPriority w:val="99"/>
    <w:rsid w:val="00BE6FF6"/>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BE6FF6"/>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BE6FF6"/>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BE6FF6"/>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BE6FF6"/>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BE6FF6"/>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BE6FF6"/>
    <w:rPr>
      <w:rFonts w:ascii="Arial" w:hAnsi="Arial" w:cs="Arial"/>
      <w:b/>
      <w:bCs/>
      <w:sz w:val="24"/>
      <w:szCs w:val="24"/>
    </w:rPr>
  </w:style>
  <w:style w:type="character" w:customStyle="1" w:styleId="FontStyle47">
    <w:name w:val="Font Style47"/>
    <w:basedOn w:val="Fontepargpadro"/>
    <w:uiPriority w:val="99"/>
    <w:rsid w:val="00BE6FF6"/>
    <w:rPr>
      <w:rFonts w:ascii="Arial" w:hAnsi="Arial" w:cs="Arial"/>
      <w:sz w:val="24"/>
      <w:szCs w:val="24"/>
    </w:rPr>
  </w:style>
  <w:style w:type="character" w:customStyle="1" w:styleId="FontStyle30">
    <w:name w:val="Font Style30"/>
    <w:basedOn w:val="Fontepargpadro"/>
    <w:rsid w:val="00BE6FF6"/>
    <w:rPr>
      <w:rFonts w:ascii="Arial" w:hAnsi="Arial" w:cs="Arial"/>
      <w:b/>
      <w:bCs/>
      <w:i/>
      <w:iCs/>
      <w:sz w:val="24"/>
      <w:szCs w:val="24"/>
    </w:rPr>
  </w:style>
  <w:style w:type="character" w:customStyle="1" w:styleId="FontStyle32">
    <w:name w:val="Font Style32"/>
    <w:basedOn w:val="Fontepargpadro"/>
    <w:uiPriority w:val="99"/>
    <w:rsid w:val="00BE6FF6"/>
    <w:rPr>
      <w:rFonts w:ascii="Arial" w:hAnsi="Arial" w:cs="Arial"/>
      <w:smallCaps/>
      <w:sz w:val="26"/>
      <w:szCs w:val="26"/>
    </w:rPr>
  </w:style>
  <w:style w:type="paragraph" w:styleId="Pr-formataoHTML">
    <w:name w:val="HTML Preformatted"/>
    <w:basedOn w:val="Normal"/>
    <w:link w:val="Pr-formataoHTMLChar"/>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BE6FF6"/>
    <w:rPr>
      <w:rFonts w:ascii="Courier New" w:eastAsia="Times New Roman" w:hAnsi="Courier New" w:cs="Courier New"/>
      <w:kern w:val="24"/>
      <w:sz w:val="24"/>
      <w:szCs w:val="20"/>
      <w:lang w:eastAsia="pt-BR"/>
    </w:rPr>
  </w:style>
  <w:style w:type="paragraph" w:customStyle="1" w:styleId="Corpodotexto">
    <w:name w:val="Corpo do texto"/>
    <w:uiPriority w:val="99"/>
    <w:rsid w:val="00BE6FF6"/>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BE6FF6"/>
    <w:pPr>
      <w:autoSpaceDE w:val="0"/>
      <w:autoSpaceDN w:val="0"/>
      <w:spacing w:line="340" w:lineRule="exact"/>
    </w:pPr>
    <w:rPr>
      <w:rFonts w:cs="Arial"/>
      <w:b/>
      <w:bCs/>
      <w:kern w:val="24"/>
      <w:szCs w:val="28"/>
    </w:rPr>
  </w:style>
  <w:style w:type="paragraph" w:styleId="SemEspaamento">
    <w:name w:val="No Spacing"/>
    <w:uiPriority w:val="1"/>
    <w:qFormat/>
    <w:rsid w:val="00BE6FF6"/>
    <w:pPr>
      <w:spacing w:after="0" w:line="240" w:lineRule="auto"/>
    </w:pPr>
    <w:rPr>
      <w:rFonts w:ascii="Arial" w:eastAsia="Times New Roman" w:hAnsi="Arial" w:cs="Times New Roman"/>
      <w:kern w:val="24"/>
      <w:sz w:val="24"/>
      <w:szCs w:val="20"/>
      <w:lang w:eastAsia="pt-BR"/>
    </w:rPr>
  </w:style>
  <w:style w:type="paragraph" w:customStyle="1" w:styleId="yiv1633706509msonormal">
    <w:name w:val="yiv1633706509msonormal"/>
    <w:basedOn w:val="Normal"/>
    <w:uiPriority w:val="99"/>
    <w:rsid w:val="00BE6FF6"/>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BE6FF6"/>
    <w:rPr>
      <w:rFonts w:ascii="Courier New" w:hAnsi="Courier New" w:cs="Courier New"/>
      <w:sz w:val="20"/>
      <w:szCs w:val="20"/>
    </w:rPr>
  </w:style>
  <w:style w:type="paragraph" w:customStyle="1" w:styleId="Textopadro">
    <w:name w:val="Texto padrão"/>
    <w:basedOn w:val="Normal"/>
    <w:uiPriority w:val="99"/>
    <w:rsid w:val="00BE6FF6"/>
    <w:pPr>
      <w:widowControl w:val="0"/>
    </w:pPr>
    <w:rPr>
      <w:kern w:val="24"/>
      <w:sz w:val="24"/>
      <w:szCs w:val="24"/>
      <w:lang w:val="en-US"/>
    </w:rPr>
  </w:style>
  <w:style w:type="paragraph" w:customStyle="1" w:styleId="c1">
    <w:name w:val="c1"/>
    <w:basedOn w:val="Normal"/>
    <w:uiPriority w:val="99"/>
    <w:rsid w:val="00BE6FF6"/>
    <w:pPr>
      <w:widowControl w:val="0"/>
      <w:autoSpaceDE w:val="0"/>
      <w:autoSpaceDN w:val="0"/>
    </w:pPr>
    <w:rPr>
      <w:rFonts w:cs="Arial"/>
      <w:kern w:val="24"/>
      <w:sz w:val="24"/>
    </w:rPr>
  </w:style>
  <w:style w:type="paragraph" w:customStyle="1" w:styleId="DivisodeTabelas">
    <w:name w:val="Divisão de Tabelas"/>
    <w:basedOn w:val="Normal"/>
    <w:uiPriority w:val="99"/>
    <w:rsid w:val="00BE6FF6"/>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BE6FF6"/>
    <w:pPr>
      <w:spacing w:after="324"/>
    </w:pPr>
    <w:rPr>
      <w:kern w:val="24"/>
      <w:sz w:val="24"/>
      <w:szCs w:val="24"/>
    </w:rPr>
  </w:style>
  <w:style w:type="paragraph" w:customStyle="1" w:styleId="ecmsobodytext">
    <w:name w:val="ec_msobodytext"/>
    <w:basedOn w:val="Normal"/>
    <w:uiPriority w:val="99"/>
    <w:rsid w:val="00BE6FF6"/>
    <w:pPr>
      <w:spacing w:after="324"/>
    </w:pPr>
    <w:rPr>
      <w:kern w:val="24"/>
      <w:sz w:val="24"/>
      <w:szCs w:val="24"/>
    </w:rPr>
  </w:style>
  <w:style w:type="paragraph" w:customStyle="1" w:styleId="Recuodecorpodetexto31">
    <w:name w:val="Recuo de corpo de texto 31"/>
    <w:basedOn w:val="Normal"/>
    <w:uiPriority w:val="99"/>
    <w:rsid w:val="00BE6FF6"/>
    <w:pPr>
      <w:ind w:firstLine="1418"/>
      <w:jc w:val="both"/>
    </w:pPr>
    <w:rPr>
      <w:kern w:val="24"/>
      <w:sz w:val="24"/>
    </w:rPr>
  </w:style>
  <w:style w:type="character" w:customStyle="1" w:styleId="txt101">
    <w:name w:val="txt101"/>
    <w:basedOn w:val="Fontepargpadro"/>
    <w:rsid w:val="00BE6FF6"/>
    <w:rPr>
      <w:rFonts w:ascii="Verdana" w:hAnsi="Verdana" w:cs="Times New Roman"/>
      <w:sz w:val="15"/>
      <w:szCs w:val="15"/>
    </w:rPr>
  </w:style>
  <w:style w:type="character" w:styleId="CitaoHTML">
    <w:name w:val="HTML Cite"/>
    <w:basedOn w:val="Fontepargpadro"/>
    <w:uiPriority w:val="99"/>
    <w:unhideWhenUsed/>
    <w:rsid w:val="00BE6FF6"/>
    <w:rPr>
      <w:rFonts w:cs="Times New Roman"/>
      <w:color w:val="008000"/>
    </w:rPr>
  </w:style>
  <w:style w:type="paragraph" w:customStyle="1" w:styleId="Style17">
    <w:name w:val="Style17"/>
    <w:basedOn w:val="Normal"/>
    <w:rsid w:val="00BE6FF6"/>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BE6FF6"/>
    <w:pPr>
      <w:widowControl w:val="0"/>
      <w:autoSpaceDE w:val="0"/>
      <w:autoSpaceDN w:val="0"/>
      <w:adjustRightInd w:val="0"/>
      <w:spacing w:line="275" w:lineRule="exact"/>
      <w:ind w:hanging="400"/>
      <w:jc w:val="both"/>
    </w:pPr>
    <w:rPr>
      <w:rFonts w:cs="Arial"/>
      <w:kern w:val="24"/>
      <w:sz w:val="24"/>
      <w:szCs w:val="24"/>
    </w:rPr>
  </w:style>
  <w:style w:type="paragraph" w:customStyle="1" w:styleId="Style18">
    <w:name w:val="Style18"/>
    <w:basedOn w:val="Normal"/>
    <w:uiPriority w:val="99"/>
    <w:rsid w:val="00BE6FF6"/>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BE6FF6"/>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BE6FF6"/>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BE6FF6"/>
    <w:rPr>
      <w:rFonts w:ascii="Arial" w:hAnsi="Arial" w:cs="Arial"/>
      <w:sz w:val="22"/>
      <w:szCs w:val="22"/>
    </w:rPr>
  </w:style>
  <w:style w:type="character" w:customStyle="1" w:styleId="FontStyle34">
    <w:name w:val="Font Style34"/>
    <w:basedOn w:val="Fontepargpadro"/>
    <w:uiPriority w:val="99"/>
    <w:rsid w:val="00BE6FF6"/>
    <w:rPr>
      <w:rFonts w:ascii="Arial" w:hAnsi="Arial" w:cs="Arial"/>
      <w:b/>
      <w:bCs/>
      <w:i/>
      <w:iCs/>
      <w:sz w:val="22"/>
      <w:szCs w:val="22"/>
    </w:rPr>
  </w:style>
  <w:style w:type="character" w:customStyle="1" w:styleId="FontStyle29">
    <w:name w:val="Font Style29"/>
    <w:basedOn w:val="Fontepargpadro"/>
    <w:rsid w:val="00BE6FF6"/>
    <w:rPr>
      <w:rFonts w:ascii="Arial" w:hAnsi="Arial" w:cs="Arial"/>
      <w:i/>
      <w:iCs/>
      <w:spacing w:val="-20"/>
      <w:sz w:val="22"/>
      <w:szCs w:val="22"/>
    </w:rPr>
  </w:style>
  <w:style w:type="paragraph" w:customStyle="1" w:styleId="Corpodetexto24">
    <w:name w:val="Corpo de texto 24"/>
    <w:basedOn w:val="Normal"/>
    <w:uiPriority w:val="99"/>
    <w:rsid w:val="00BE6FF6"/>
    <w:rPr>
      <w:b/>
      <w:kern w:val="24"/>
      <w:sz w:val="24"/>
      <w:lang w:val="pt-PT"/>
    </w:rPr>
  </w:style>
  <w:style w:type="character" w:customStyle="1" w:styleId="FontStyle63">
    <w:name w:val="Font Style63"/>
    <w:basedOn w:val="Fontepargpadro"/>
    <w:uiPriority w:val="99"/>
    <w:rsid w:val="00BE6FF6"/>
    <w:rPr>
      <w:rFonts w:ascii="Arial Narrow" w:hAnsi="Arial Narrow" w:cs="Arial Narrow"/>
      <w:sz w:val="16"/>
      <w:szCs w:val="16"/>
    </w:rPr>
  </w:style>
  <w:style w:type="character" w:customStyle="1" w:styleId="FontStyle64">
    <w:name w:val="Font Style64"/>
    <w:basedOn w:val="Fontepargpadro"/>
    <w:rsid w:val="00BE6FF6"/>
    <w:rPr>
      <w:rFonts w:ascii="Arial Narrow" w:hAnsi="Arial Narrow" w:cs="Arial Narrow"/>
      <w:b/>
      <w:bCs/>
      <w:sz w:val="16"/>
      <w:szCs w:val="16"/>
    </w:rPr>
  </w:style>
  <w:style w:type="paragraph" w:customStyle="1" w:styleId="Style29">
    <w:name w:val="Style29"/>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BE6FF6"/>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BE6FF6"/>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BE6FF6"/>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BE6FF6"/>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BE6FF6"/>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BE6FF6"/>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BE6FF6"/>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BE6FF6"/>
    <w:pPr>
      <w:ind w:left="708"/>
    </w:pPr>
    <w:rPr>
      <w:sz w:val="24"/>
      <w:szCs w:val="24"/>
    </w:rPr>
  </w:style>
  <w:style w:type="character" w:customStyle="1" w:styleId="FontStyle16">
    <w:name w:val="Font Style16"/>
    <w:basedOn w:val="Fontepargpadro"/>
    <w:rsid w:val="00BE6FF6"/>
    <w:rPr>
      <w:rFonts w:ascii="Verdana" w:hAnsi="Verdana" w:cs="Verdana"/>
      <w:b/>
      <w:bCs/>
      <w:spacing w:val="-10"/>
      <w:sz w:val="36"/>
      <w:szCs w:val="36"/>
    </w:rPr>
  </w:style>
  <w:style w:type="character" w:customStyle="1" w:styleId="FontStyle18">
    <w:name w:val="Font Style18"/>
    <w:basedOn w:val="Fontepargpadro"/>
    <w:rsid w:val="00BE6FF6"/>
    <w:rPr>
      <w:rFonts w:ascii="Franklin Gothic Medium" w:hAnsi="Franklin Gothic Medium" w:cs="Franklin Gothic Medium"/>
      <w:b/>
      <w:bCs/>
      <w:sz w:val="18"/>
      <w:szCs w:val="18"/>
    </w:rPr>
  </w:style>
  <w:style w:type="character" w:customStyle="1" w:styleId="FontStyle19">
    <w:name w:val="Font Style19"/>
    <w:basedOn w:val="Fontepargpadro"/>
    <w:rsid w:val="00BE6FF6"/>
    <w:rPr>
      <w:rFonts w:ascii="Franklin Gothic Medium" w:hAnsi="Franklin Gothic Medium" w:cs="Franklin Gothic Medium"/>
      <w:i/>
      <w:iCs/>
      <w:w w:val="250"/>
      <w:sz w:val="22"/>
      <w:szCs w:val="22"/>
    </w:rPr>
  </w:style>
  <w:style w:type="character" w:customStyle="1" w:styleId="FontStyle20">
    <w:name w:val="Font Style20"/>
    <w:basedOn w:val="Fontepargpadro"/>
    <w:rsid w:val="00BE6FF6"/>
    <w:rPr>
      <w:rFonts w:ascii="Franklin Gothic Medium" w:hAnsi="Franklin Gothic Medium" w:cs="Franklin Gothic Medium"/>
      <w:sz w:val="18"/>
      <w:szCs w:val="18"/>
    </w:rPr>
  </w:style>
  <w:style w:type="character" w:customStyle="1" w:styleId="FontStyle21">
    <w:name w:val="Font Style21"/>
    <w:basedOn w:val="Fontepargpadro"/>
    <w:rsid w:val="00BE6FF6"/>
    <w:rPr>
      <w:rFonts w:ascii="Franklin Gothic Medium" w:hAnsi="Franklin Gothic Medium" w:cs="Franklin Gothic Medium"/>
      <w:b/>
      <w:bCs/>
      <w:spacing w:val="-20"/>
      <w:sz w:val="18"/>
      <w:szCs w:val="18"/>
    </w:rPr>
  </w:style>
  <w:style w:type="character" w:customStyle="1" w:styleId="FontStyle22">
    <w:name w:val="Font Style22"/>
    <w:basedOn w:val="Fontepargpadro"/>
    <w:rsid w:val="00BE6FF6"/>
    <w:rPr>
      <w:rFonts w:ascii="Franklin Gothic Medium" w:hAnsi="Franklin Gothic Medium" w:cs="Franklin Gothic Medium"/>
      <w:i/>
      <w:iCs/>
      <w:sz w:val="24"/>
      <w:szCs w:val="24"/>
    </w:rPr>
  </w:style>
  <w:style w:type="character" w:customStyle="1" w:styleId="FontStyle23">
    <w:name w:val="Font Style23"/>
    <w:basedOn w:val="Fontepargpadro"/>
    <w:rsid w:val="00BE6FF6"/>
    <w:rPr>
      <w:rFonts w:ascii="Franklin Gothic Medium" w:hAnsi="Franklin Gothic Medium" w:cs="Franklin Gothic Medium"/>
      <w:b/>
      <w:bCs/>
      <w:sz w:val="20"/>
      <w:szCs w:val="20"/>
    </w:rPr>
  </w:style>
  <w:style w:type="character" w:customStyle="1" w:styleId="FontStyle25">
    <w:name w:val="Font Style25"/>
    <w:basedOn w:val="Fontepargpadro"/>
    <w:rsid w:val="00BE6FF6"/>
    <w:rPr>
      <w:rFonts w:ascii="Franklin Gothic Medium" w:hAnsi="Franklin Gothic Medium" w:cs="Franklin Gothic Medium"/>
      <w:b/>
      <w:bCs/>
      <w:sz w:val="30"/>
      <w:szCs w:val="30"/>
    </w:rPr>
  </w:style>
  <w:style w:type="character" w:customStyle="1" w:styleId="FontStyle15">
    <w:name w:val="Font Style15"/>
    <w:basedOn w:val="Fontepargpadro"/>
    <w:rsid w:val="00BE6FF6"/>
    <w:rPr>
      <w:rFonts w:ascii="Arial" w:hAnsi="Arial" w:cs="Arial"/>
      <w:sz w:val="24"/>
      <w:szCs w:val="24"/>
    </w:rPr>
  </w:style>
  <w:style w:type="character" w:customStyle="1" w:styleId="FontStyle27">
    <w:name w:val="Font Style27"/>
    <w:basedOn w:val="Fontepargpadro"/>
    <w:rsid w:val="00BE6FF6"/>
    <w:rPr>
      <w:rFonts w:ascii="Arial Unicode MS" w:eastAsia="Arial Unicode MS" w:hAnsi="Arial Unicode MS" w:cs="Arial Unicode MS"/>
      <w:sz w:val="22"/>
      <w:szCs w:val="22"/>
    </w:rPr>
  </w:style>
  <w:style w:type="character" w:customStyle="1" w:styleId="FontStyle28">
    <w:name w:val="Font Style28"/>
    <w:basedOn w:val="Fontepargpadro"/>
    <w:rsid w:val="00BE6FF6"/>
    <w:rPr>
      <w:rFonts w:ascii="Arial Unicode MS" w:eastAsia="Arial Unicode MS" w:hAnsi="Arial Unicode MS" w:cs="Arial Unicode MS"/>
      <w:b/>
      <w:bCs/>
      <w:sz w:val="22"/>
      <w:szCs w:val="22"/>
    </w:rPr>
  </w:style>
  <w:style w:type="character" w:customStyle="1" w:styleId="FontStyle26">
    <w:name w:val="Font Style26"/>
    <w:basedOn w:val="Fontepargpadro"/>
    <w:rsid w:val="00BE6FF6"/>
    <w:rPr>
      <w:rFonts w:ascii="Arial Unicode MS" w:eastAsia="Arial Unicode MS" w:hAnsi="Arial Unicode MS" w:cs="Arial Unicode MS"/>
      <w:sz w:val="20"/>
      <w:szCs w:val="20"/>
    </w:rPr>
  </w:style>
  <w:style w:type="character" w:customStyle="1" w:styleId="FontStyle31">
    <w:name w:val="Font Style31"/>
    <w:basedOn w:val="Fontepargpadro"/>
    <w:rsid w:val="00BE6FF6"/>
    <w:rPr>
      <w:rFonts w:ascii="Constantia" w:hAnsi="Constantia" w:cs="Constantia"/>
      <w:sz w:val="20"/>
      <w:szCs w:val="20"/>
    </w:rPr>
  </w:style>
  <w:style w:type="character" w:customStyle="1" w:styleId="FontStyle57">
    <w:name w:val="Font Style57"/>
    <w:basedOn w:val="Fontepargpadro"/>
    <w:rsid w:val="00BE6FF6"/>
    <w:rPr>
      <w:rFonts w:ascii="Arial Narrow" w:hAnsi="Arial Narrow" w:cs="Arial Narrow"/>
      <w:b/>
      <w:bCs/>
      <w:sz w:val="26"/>
      <w:szCs w:val="26"/>
    </w:rPr>
  </w:style>
  <w:style w:type="character" w:customStyle="1" w:styleId="FontStyle53">
    <w:name w:val="Font Style53"/>
    <w:basedOn w:val="Fontepargpadro"/>
    <w:rsid w:val="00BE6FF6"/>
    <w:rPr>
      <w:rFonts w:ascii="Arial Narrow" w:hAnsi="Arial Narrow" w:cs="Arial Narrow"/>
      <w:b/>
      <w:bCs/>
      <w:sz w:val="22"/>
      <w:szCs w:val="22"/>
    </w:rPr>
  </w:style>
  <w:style w:type="character" w:customStyle="1" w:styleId="FontStyle56">
    <w:name w:val="Font Style56"/>
    <w:basedOn w:val="Fontepargpadro"/>
    <w:rsid w:val="00BE6FF6"/>
    <w:rPr>
      <w:rFonts w:ascii="Arial Narrow" w:hAnsi="Arial Narrow" w:cs="Arial Narrow"/>
      <w:i/>
      <w:iCs/>
      <w:sz w:val="16"/>
      <w:szCs w:val="16"/>
    </w:rPr>
  </w:style>
  <w:style w:type="character" w:customStyle="1" w:styleId="FontStyle59">
    <w:name w:val="Font Style59"/>
    <w:basedOn w:val="Fontepargpadro"/>
    <w:rsid w:val="00BE6FF6"/>
    <w:rPr>
      <w:rFonts w:ascii="Candara" w:hAnsi="Candara" w:cs="Candara"/>
      <w:w w:val="150"/>
      <w:sz w:val="18"/>
      <w:szCs w:val="18"/>
    </w:rPr>
  </w:style>
  <w:style w:type="character" w:customStyle="1" w:styleId="FontStyle61">
    <w:name w:val="Font Style61"/>
    <w:basedOn w:val="Fontepargpadro"/>
    <w:rsid w:val="00BE6FF6"/>
    <w:rPr>
      <w:rFonts w:ascii="Arial Narrow" w:hAnsi="Arial Narrow" w:cs="Arial Narrow"/>
      <w:sz w:val="22"/>
      <w:szCs w:val="22"/>
    </w:rPr>
  </w:style>
  <w:style w:type="paragraph" w:customStyle="1" w:styleId="Style32">
    <w:name w:val="Style32"/>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BE6FF6"/>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BE6FF6"/>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BE6FF6"/>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BE6FF6"/>
    <w:rPr>
      <w:rFonts w:ascii="Arial Narrow" w:hAnsi="Arial Narrow" w:cs="Arial Narrow"/>
      <w:b/>
      <w:bCs/>
      <w:smallCaps/>
      <w:sz w:val="18"/>
      <w:szCs w:val="18"/>
    </w:rPr>
  </w:style>
  <w:style w:type="character" w:customStyle="1" w:styleId="FontStyle55">
    <w:name w:val="Font Style55"/>
    <w:basedOn w:val="Fontepargpadro"/>
    <w:rsid w:val="00BE6FF6"/>
    <w:rPr>
      <w:rFonts w:ascii="Arial Narrow" w:hAnsi="Arial Narrow" w:cs="Arial Narrow"/>
      <w:b/>
      <w:bCs/>
      <w:i/>
      <w:iCs/>
      <w:sz w:val="16"/>
      <w:szCs w:val="16"/>
    </w:rPr>
  </w:style>
  <w:style w:type="character" w:customStyle="1" w:styleId="FontStyle58">
    <w:name w:val="Font Style58"/>
    <w:basedOn w:val="Fontepargpadro"/>
    <w:uiPriority w:val="99"/>
    <w:rsid w:val="00BE6FF6"/>
    <w:rPr>
      <w:rFonts w:ascii="Arial Narrow" w:hAnsi="Arial Narrow" w:cs="Arial Narrow"/>
      <w:b/>
      <w:bCs/>
      <w:sz w:val="16"/>
      <w:szCs w:val="16"/>
    </w:rPr>
  </w:style>
  <w:style w:type="paragraph" w:customStyle="1" w:styleId="Style27">
    <w:name w:val="Style27"/>
    <w:basedOn w:val="Normal"/>
    <w:uiPriority w:val="99"/>
    <w:rsid w:val="00BE6FF6"/>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BE6FF6"/>
    <w:rPr>
      <w:rFonts w:ascii="Trebuchet MS" w:hAnsi="Trebuchet MS" w:cs="Trebuchet MS"/>
      <w:b/>
      <w:bCs/>
      <w:sz w:val="16"/>
      <w:szCs w:val="16"/>
    </w:rPr>
  </w:style>
  <w:style w:type="character" w:customStyle="1" w:styleId="FontStyle66">
    <w:name w:val="Font Style66"/>
    <w:basedOn w:val="Fontepargpadro"/>
    <w:rsid w:val="00BE6FF6"/>
    <w:rPr>
      <w:rFonts w:ascii="Trebuchet MS" w:hAnsi="Trebuchet MS" w:cs="Trebuchet MS"/>
      <w:b/>
      <w:bCs/>
      <w:sz w:val="12"/>
      <w:szCs w:val="12"/>
    </w:rPr>
  </w:style>
  <w:style w:type="character" w:customStyle="1" w:styleId="FontStyle67">
    <w:name w:val="Font Style67"/>
    <w:basedOn w:val="Fontepargpadro"/>
    <w:rsid w:val="00BE6FF6"/>
    <w:rPr>
      <w:rFonts w:ascii="Arial Narrow" w:hAnsi="Arial Narrow" w:cs="Arial Narrow"/>
      <w:sz w:val="12"/>
      <w:szCs w:val="12"/>
    </w:rPr>
  </w:style>
  <w:style w:type="character" w:customStyle="1" w:styleId="FontStyle60">
    <w:name w:val="Font Style60"/>
    <w:basedOn w:val="Fontepargpadro"/>
    <w:rsid w:val="00BE6FF6"/>
    <w:rPr>
      <w:rFonts w:ascii="Candara" w:hAnsi="Candara" w:cs="Candara"/>
      <w:b/>
      <w:bCs/>
      <w:sz w:val="14"/>
      <w:szCs w:val="14"/>
    </w:rPr>
  </w:style>
  <w:style w:type="character" w:customStyle="1" w:styleId="FontStyle62">
    <w:name w:val="Font Style62"/>
    <w:basedOn w:val="Fontepargpadro"/>
    <w:rsid w:val="00BE6FF6"/>
    <w:rPr>
      <w:rFonts w:ascii="Arial" w:hAnsi="Arial" w:cs="Arial"/>
      <w:sz w:val="10"/>
      <w:szCs w:val="10"/>
    </w:rPr>
  </w:style>
  <w:style w:type="paragraph" w:customStyle="1" w:styleId="Style28">
    <w:name w:val="Style28"/>
    <w:basedOn w:val="Normal"/>
    <w:uiPriority w:val="99"/>
    <w:rsid w:val="00BE6FF6"/>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BE6FF6"/>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BE6FF6"/>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BE6FF6"/>
    <w:rPr>
      <w:rFonts w:ascii="Tahoma" w:eastAsia="Tahoma" w:hAnsi="Tahoma" w:cs="Tahoma"/>
      <w:sz w:val="19"/>
      <w:szCs w:val="19"/>
      <w:shd w:val="clear" w:color="auto" w:fill="FFFFFF"/>
    </w:rPr>
  </w:style>
  <w:style w:type="paragraph" w:customStyle="1" w:styleId="Textodocorpo0">
    <w:name w:val="Texto do corpo"/>
    <w:basedOn w:val="Normal"/>
    <w:link w:val="Textodocorpo"/>
    <w:rsid w:val="00BE6FF6"/>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BE6FF6"/>
    <w:rPr>
      <w:rFonts w:ascii="Tahoma" w:hAnsi="Tahoma" w:cs="Tahoma"/>
      <w:sz w:val="16"/>
      <w:szCs w:val="16"/>
    </w:rPr>
  </w:style>
  <w:style w:type="paragraph" w:customStyle="1" w:styleId="xl63">
    <w:name w:val="xl63"/>
    <w:basedOn w:val="Normal"/>
    <w:rsid w:val="00BE6FF6"/>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BE6FF6"/>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BE6FF6"/>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BE6FF6"/>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BE6FF6"/>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BE6FF6"/>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BE6FF6"/>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BE6FF6"/>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BE6FF6"/>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BE6FF6"/>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BE6FF6"/>
    <w:pPr>
      <w:keepLines/>
      <w:numPr>
        <w:numId w:val="0"/>
      </w:numPr>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BE6FF6"/>
    <w:rPr>
      <w:rFonts w:ascii="Consolas" w:hAnsi="Consolas" w:cs="Consolas"/>
      <w:sz w:val="21"/>
      <w:szCs w:val="21"/>
    </w:rPr>
  </w:style>
  <w:style w:type="paragraph" w:customStyle="1" w:styleId="Recuodecorpodetexto21">
    <w:name w:val="Recuo de corpo de texto 21"/>
    <w:basedOn w:val="Normal"/>
    <w:rsid w:val="00BE6FF6"/>
    <w:pPr>
      <w:ind w:firstLine="1429"/>
      <w:jc w:val="both"/>
    </w:pPr>
    <w:rPr>
      <w:sz w:val="24"/>
    </w:rPr>
  </w:style>
  <w:style w:type="paragraph" w:customStyle="1" w:styleId="Recuodecorpodetexto32">
    <w:name w:val="Recuo de corpo de texto 32"/>
    <w:basedOn w:val="Normal"/>
    <w:rsid w:val="00BE6FF6"/>
    <w:pPr>
      <w:ind w:firstLine="1418"/>
      <w:jc w:val="both"/>
    </w:pPr>
    <w:rPr>
      <w:sz w:val="24"/>
    </w:rPr>
  </w:style>
  <w:style w:type="numbering" w:customStyle="1" w:styleId="Semlista1">
    <w:name w:val="Sem lista1"/>
    <w:next w:val="Semlista"/>
    <w:uiPriority w:val="99"/>
    <w:semiHidden/>
    <w:unhideWhenUsed/>
    <w:rsid w:val="00BE6FF6"/>
  </w:style>
  <w:style w:type="numbering" w:customStyle="1" w:styleId="Semlista2">
    <w:name w:val="Sem lista2"/>
    <w:next w:val="Semlista"/>
    <w:uiPriority w:val="99"/>
    <w:semiHidden/>
    <w:unhideWhenUsed/>
    <w:rsid w:val="00BE6FF6"/>
  </w:style>
  <w:style w:type="numbering" w:customStyle="1" w:styleId="Semlista3">
    <w:name w:val="Sem lista3"/>
    <w:next w:val="Semlista"/>
    <w:uiPriority w:val="99"/>
    <w:semiHidden/>
    <w:unhideWhenUsed/>
    <w:rsid w:val="00BE6FF6"/>
  </w:style>
  <w:style w:type="paragraph" w:customStyle="1" w:styleId="ParagPB">
    <w:name w:val="Parag PB"/>
    <w:basedOn w:val="Normal"/>
    <w:rsid w:val="00BE6FF6"/>
    <w:pPr>
      <w:spacing w:before="120"/>
      <w:ind w:firstLine="1134"/>
      <w:jc w:val="both"/>
    </w:pPr>
    <w:rPr>
      <w:rFonts w:ascii="Times New Roman" w:hAnsi="Times New Roman"/>
      <w:sz w:val="24"/>
    </w:rPr>
  </w:style>
  <w:style w:type="character" w:customStyle="1" w:styleId="xbe">
    <w:name w:val="_xbe"/>
    <w:rsid w:val="00BE6FF6"/>
  </w:style>
  <w:style w:type="paragraph" w:customStyle="1" w:styleId="xl81">
    <w:name w:val="xl81"/>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BE6FF6"/>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BE6FF6"/>
    <w:rPr>
      <w:rFonts w:ascii="Times New Roman" w:eastAsia="Times New Roman" w:hAnsi="Times New Roman" w:cs="Times New Roman"/>
      <w:sz w:val="20"/>
      <w:szCs w:val="20"/>
      <w:lang w:eastAsia="pt-BR"/>
    </w:rPr>
  </w:style>
  <w:style w:type="table" w:customStyle="1" w:styleId="TableGrid">
    <w:name w:val="TableGrid"/>
    <w:rsid w:val="00BE6FF6"/>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msonormal0">
    <w:name w:val="msonormal"/>
    <w:basedOn w:val="Normal"/>
    <w:rsid w:val="00280223"/>
    <w:pPr>
      <w:spacing w:before="100" w:beforeAutospacing="1" w:after="100" w:afterAutospacing="1"/>
      <w:jc w:val="left"/>
    </w:pPr>
    <w:rPr>
      <w:rFonts w:ascii="Times New Roman" w:hAnsi="Times New Roman"/>
      <w:sz w:val="24"/>
      <w:szCs w:val="24"/>
    </w:rPr>
  </w:style>
  <w:style w:type="paragraph" w:customStyle="1" w:styleId="Corpodetexto32">
    <w:name w:val="Corpo de texto 32"/>
    <w:basedOn w:val="Normal"/>
    <w:rsid w:val="00BB3E6A"/>
    <w:pPr>
      <w:jc w:val="both"/>
    </w:pPr>
    <w:rPr>
      <w:sz w:val="24"/>
    </w:rPr>
  </w:style>
  <w:style w:type="table" w:customStyle="1" w:styleId="TableNormal">
    <w:name w:val="Table Normal"/>
    <w:uiPriority w:val="2"/>
    <w:semiHidden/>
    <w:unhideWhenUsed/>
    <w:qFormat/>
    <w:rsid w:val="00C90A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0A6B"/>
    <w:pPr>
      <w:widowControl w:val="0"/>
      <w:autoSpaceDE w:val="0"/>
      <w:autoSpaceDN w:val="0"/>
      <w:jc w:val="left"/>
    </w:pPr>
    <w:rPr>
      <w:rFonts w:eastAsia="Arial" w:cs="Arial"/>
      <w:sz w:val="22"/>
      <w:szCs w:val="22"/>
      <w:lang w:val="pt-PT" w:eastAsia="en-US"/>
    </w:rPr>
  </w:style>
  <w:style w:type="paragraph" w:customStyle="1" w:styleId="font5">
    <w:name w:val="font5"/>
    <w:basedOn w:val="Normal"/>
    <w:rsid w:val="00517E68"/>
    <w:pPr>
      <w:spacing w:before="100" w:beforeAutospacing="1" w:after="100" w:afterAutospacing="1"/>
      <w:jc w:val="left"/>
    </w:pPr>
    <w:rPr>
      <w:rFonts w:cs="Arial"/>
      <w:color w:val="000000"/>
      <w:sz w:val="18"/>
      <w:szCs w:val="18"/>
    </w:rPr>
  </w:style>
  <w:style w:type="paragraph" w:customStyle="1" w:styleId="font6">
    <w:name w:val="font6"/>
    <w:basedOn w:val="Normal"/>
    <w:rsid w:val="00517E68"/>
    <w:pPr>
      <w:spacing w:before="100" w:beforeAutospacing="1" w:after="100" w:afterAutospacing="1"/>
      <w:jc w:val="left"/>
    </w:pPr>
    <w:rPr>
      <w:rFonts w:ascii="Times New Roman" w:hAnsi="Times New Roman"/>
      <w:color w:val="000000"/>
      <w:sz w:val="18"/>
      <w:szCs w:val="18"/>
    </w:rPr>
  </w:style>
  <w:style w:type="paragraph" w:customStyle="1" w:styleId="xl85">
    <w:name w:val="xl85"/>
    <w:basedOn w:val="Normal"/>
    <w:rsid w:val="00517E68"/>
    <w:pPr>
      <w:pBdr>
        <w:left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6">
    <w:name w:val="xl86"/>
    <w:basedOn w:val="Normal"/>
    <w:rsid w:val="00517E68"/>
    <w:pPr>
      <w:pBdr>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87">
    <w:name w:val="xl87"/>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8">
    <w:name w:val="xl88"/>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9">
    <w:name w:val="xl89"/>
    <w:basedOn w:val="Normal"/>
    <w:rsid w:val="00517E68"/>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0">
    <w:name w:val="xl90"/>
    <w:basedOn w:val="Normal"/>
    <w:rsid w:val="00517E68"/>
    <w:pPr>
      <w:pBdr>
        <w:right w:val="single" w:sz="8" w:space="0" w:color="auto"/>
      </w:pBdr>
      <w:spacing w:before="100" w:beforeAutospacing="1" w:after="100" w:afterAutospacing="1"/>
      <w:jc w:val="left"/>
      <w:textAlignment w:val="center"/>
    </w:pPr>
    <w:rPr>
      <w:rFonts w:cs="Arial"/>
      <w:sz w:val="18"/>
      <w:szCs w:val="18"/>
    </w:rPr>
  </w:style>
  <w:style w:type="paragraph" w:customStyle="1" w:styleId="xl91">
    <w:name w:val="xl91"/>
    <w:basedOn w:val="Normal"/>
    <w:rsid w:val="00517E68"/>
    <w:pPr>
      <w:pBdr>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2">
    <w:name w:val="xl92"/>
    <w:basedOn w:val="Normal"/>
    <w:rsid w:val="00517E6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cs="Arial"/>
      <w:sz w:val="18"/>
      <w:szCs w:val="18"/>
    </w:rPr>
  </w:style>
  <w:style w:type="paragraph" w:customStyle="1" w:styleId="xl93">
    <w:name w:val="xl93"/>
    <w:basedOn w:val="Normal"/>
    <w:rsid w:val="00517E68"/>
    <w:pPr>
      <w:pBdr>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4">
    <w:name w:val="xl94"/>
    <w:basedOn w:val="Normal"/>
    <w:rsid w:val="00517E68"/>
    <w:pPr>
      <w:pBdr>
        <w:top w:val="single" w:sz="8" w:space="0" w:color="auto"/>
        <w:left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5">
    <w:name w:val="xl95"/>
    <w:basedOn w:val="Normal"/>
    <w:rsid w:val="00517E68"/>
    <w:pPr>
      <w:pBdr>
        <w:top w:val="single" w:sz="8" w:space="0" w:color="auto"/>
        <w:left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6">
    <w:name w:val="xl96"/>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7">
    <w:name w:val="xl97"/>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8">
    <w:name w:val="xl98"/>
    <w:basedOn w:val="Normal"/>
    <w:rsid w:val="00517E68"/>
    <w:pPr>
      <w:pBdr>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9">
    <w:name w:val="xl99"/>
    <w:basedOn w:val="Normal"/>
    <w:rsid w:val="00517E68"/>
    <w:pPr>
      <w:pBdr>
        <w:top w:val="single" w:sz="8" w:space="0" w:color="auto"/>
        <w:left w:val="single" w:sz="8" w:space="0" w:color="auto"/>
      </w:pBdr>
      <w:spacing w:before="100" w:beforeAutospacing="1" w:after="100" w:afterAutospacing="1"/>
      <w:jc w:val="left"/>
      <w:textAlignment w:val="center"/>
    </w:pPr>
    <w:rPr>
      <w:rFonts w:cs="Arial"/>
      <w:sz w:val="18"/>
      <w:szCs w:val="18"/>
    </w:rPr>
  </w:style>
  <w:style w:type="paragraph" w:customStyle="1" w:styleId="xl100">
    <w:name w:val="xl100"/>
    <w:basedOn w:val="Normal"/>
    <w:rsid w:val="00517E68"/>
    <w:pPr>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Times New Roman" w:hAnsi="Times New Roman"/>
      <w:sz w:val="18"/>
      <w:szCs w:val="18"/>
    </w:rPr>
  </w:style>
  <w:style w:type="paragraph" w:customStyle="1" w:styleId="xl101">
    <w:name w:val="xl101"/>
    <w:basedOn w:val="Normal"/>
    <w:rsid w:val="00517E68"/>
    <w:pPr>
      <w:pBdr>
        <w:top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102">
    <w:name w:val="xl102"/>
    <w:basedOn w:val="Normal"/>
    <w:rsid w:val="00517E68"/>
    <w:pPr>
      <w:pBdr>
        <w:left w:val="single" w:sz="8" w:space="0" w:color="auto"/>
      </w:pBdr>
      <w:spacing w:before="100" w:beforeAutospacing="1" w:after="100" w:afterAutospacing="1"/>
      <w:jc w:val="left"/>
      <w:textAlignment w:val="center"/>
    </w:pPr>
    <w:rPr>
      <w:rFonts w:cs="Arial"/>
      <w:sz w:val="18"/>
      <w:szCs w:val="18"/>
    </w:rPr>
  </w:style>
  <w:style w:type="paragraph" w:customStyle="1" w:styleId="xl103">
    <w:name w:val="xl103"/>
    <w:basedOn w:val="Normal"/>
    <w:rsid w:val="00517E68"/>
    <w:pPr>
      <w:pBdr>
        <w:left w:val="single" w:sz="8" w:space="0" w:color="auto"/>
        <w:bottom w:val="single" w:sz="8" w:space="0" w:color="auto"/>
      </w:pBdr>
      <w:spacing w:before="100" w:beforeAutospacing="1" w:after="100" w:afterAutospacing="1"/>
      <w:jc w:val="left"/>
      <w:textAlignment w:val="center"/>
    </w:pPr>
    <w:rPr>
      <w:rFonts w:cs="Arial"/>
      <w:sz w:val="18"/>
      <w:szCs w:val="18"/>
    </w:rPr>
  </w:style>
  <w:style w:type="paragraph" w:customStyle="1" w:styleId="xl104">
    <w:name w:val="xl104"/>
    <w:basedOn w:val="Normal"/>
    <w:rsid w:val="00517E6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1098">
      <w:bodyDiv w:val="1"/>
      <w:marLeft w:val="0"/>
      <w:marRight w:val="0"/>
      <w:marTop w:val="0"/>
      <w:marBottom w:val="0"/>
      <w:divBdr>
        <w:top w:val="none" w:sz="0" w:space="0" w:color="auto"/>
        <w:left w:val="none" w:sz="0" w:space="0" w:color="auto"/>
        <w:bottom w:val="none" w:sz="0" w:space="0" w:color="auto"/>
        <w:right w:val="none" w:sz="0" w:space="0" w:color="auto"/>
      </w:divBdr>
    </w:div>
    <w:div w:id="254753901">
      <w:bodyDiv w:val="1"/>
      <w:marLeft w:val="0"/>
      <w:marRight w:val="0"/>
      <w:marTop w:val="0"/>
      <w:marBottom w:val="0"/>
      <w:divBdr>
        <w:top w:val="none" w:sz="0" w:space="0" w:color="auto"/>
        <w:left w:val="none" w:sz="0" w:space="0" w:color="auto"/>
        <w:bottom w:val="none" w:sz="0" w:space="0" w:color="auto"/>
        <w:right w:val="none" w:sz="0" w:space="0" w:color="auto"/>
      </w:divBdr>
    </w:div>
    <w:div w:id="285546162">
      <w:bodyDiv w:val="1"/>
      <w:marLeft w:val="0"/>
      <w:marRight w:val="0"/>
      <w:marTop w:val="0"/>
      <w:marBottom w:val="0"/>
      <w:divBdr>
        <w:top w:val="none" w:sz="0" w:space="0" w:color="auto"/>
        <w:left w:val="none" w:sz="0" w:space="0" w:color="auto"/>
        <w:bottom w:val="none" w:sz="0" w:space="0" w:color="auto"/>
        <w:right w:val="none" w:sz="0" w:space="0" w:color="auto"/>
      </w:divBdr>
    </w:div>
    <w:div w:id="307902152">
      <w:bodyDiv w:val="1"/>
      <w:marLeft w:val="0"/>
      <w:marRight w:val="0"/>
      <w:marTop w:val="0"/>
      <w:marBottom w:val="0"/>
      <w:divBdr>
        <w:top w:val="none" w:sz="0" w:space="0" w:color="auto"/>
        <w:left w:val="none" w:sz="0" w:space="0" w:color="auto"/>
        <w:bottom w:val="none" w:sz="0" w:space="0" w:color="auto"/>
        <w:right w:val="none" w:sz="0" w:space="0" w:color="auto"/>
      </w:divBdr>
    </w:div>
    <w:div w:id="565457912">
      <w:bodyDiv w:val="1"/>
      <w:marLeft w:val="0"/>
      <w:marRight w:val="0"/>
      <w:marTop w:val="0"/>
      <w:marBottom w:val="0"/>
      <w:divBdr>
        <w:top w:val="none" w:sz="0" w:space="0" w:color="auto"/>
        <w:left w:val="none" w:sz="0" w:space="0" w:color="auto"/>
        <w:bottom w:val="none" w:sz="0" w:space="0" w:color="auto"/>
        <w:right w:val="none" w:sz="0" w:space="0" w:color="auto"/>
      </w:divBdr>
    </w:div>
    <w:div w:id="925188045">
      <w:bodyDiv w:val="1"/>
      <w:marLeft w:val="0"/>
      <w:marRight w:val="0"/>
      <w:marTop w:val="0"/>
      <w:marBottom w:val="0"/>
      <w:divBdr>
        <w:top w:val="none" w:sz="0" w:space="0" w:color="auto"/>
        <w:left w:val="none" w:sz="0" w:space="0" w:color="auto"/>
        <w:bottom w:val="none" w:sz="0" w:space="0" w:color="auto"/>
        <w:right w:val="none" w:sz="0" w:space="0" w:color="auto"/>
      </w:divBdr>
    </w:div>
    <w:div w:id="973488334">
      <w:bodyDiv w:val="1"/>
      <w:marLeft w:val="0"/>
      <w:marRight w:val="0"/>
      <w:marTop w:val="0"/>
      <w:marBottom w:val="0"/>
      <w:divBdr>
        <w:top w:val="none" w:sz="0" w:space="0" w:color="auto"/>
        <w:left w:val="none" w:sz="0" w:space="0" w:color="auto"/>
        <w:bottom w:val="none" w:sz="0" w:space="0" w:color="auto"/>
        <w:right w:val="none" w:sz="0" w:space="0" w:color="auto"/>
      </w:divBdr>
    </w:div>
    <w:div w:id="1039087826">
      <w:bodyDiv w:val="1"/>
      <w:marLeft w:val="0"/>
      <w:marRight w:val="0"/>
      <w:marTop w:val="0"/>
      <w:marBottom w:val="0"/>
      <w:divBdr>
        <w:top w:val="none" w:sz="0" w:space="0" w:color="auto"/>
        <w:left w:val="none" w:sz="0" w:space="0" w:color="auto"/>
        <w:bottom w:val="none" w:sz="0" w:space="0" w:color="auto"/>
        <w:right w:val="none" w:sz="0" w:space="0" w:color="auto"/>
      </w:divBdr>
    </w:div>
    <w:div w:id="1119646539">
      <w:bodyDiv w:val="1"/>
      <w:marLeft w:val="0"/>
      <w:marRight w:val="0"/>
      <w:marTop w:val="0"/>
      <w:marBottom w:val="0"/>
      <w:divBdr>
        <w:top w:val="none" w:sz="0" w:space="0" w:color="auto"/>
        <w:left w:val="none" w:sz="0" w:space="0" w:color="auto"/>
        <w:bottom w:val="none" w:sz="0" w:space="0" w:color="auto"/>
        <w:right w:val="none" w:sz="0" w:space="0" w:color="auto"/>
      </w:divBdr>
    </w:div>
    <w:div w:id="1217200836">
      <w:bodyDiv w:val="1"/>
      <w:marLeft w:val="0"/>
      <w:marRight w:val="0"/>
      <w:marTop w:val="0"/>
      <w:marBottom w:val="0"/>
      <w:divBdr>
        <w:top w:val="none" w:sz="0" w:space="0" w:color="auto"/>
        <w:left w:val="none" w:sz="0" w:space="0" w:color="auto"/>
        <w:bottom w:val="none" w:sz="0" w:space="0" w:color="auto"/>
        <w:right w:val="none" w:sz="0" w:space="0" w:color="auto"/>
      </w:divBdr>
    </w:div>
    <w:div w:id="1727601383">
      <w:bodyDiv w:val="1"/>
      <w:marLeft w:val="0"/>
      <w:marRight w:val="0"/>
      <w:marTop w:val="0"/>
      <w:marBottom w:val="0"/>
      <w:divBdr>
        <w:top w:val="none" w:sz="0" w:space="0" w:color="auto"/>
        <w:left w:val="none" w:sz="0" w:space="0" w:color="auto"/>
        <w:bottom w:val="none" w:sz="0" w:space="0" w:color="auto"/>
        <w:right w:val="none" w:sz="0" w:space="0" w:color="auto"/>
      </w:divBdr>
    </w:div>
    <w:div w:id="1834183069">
      <w:bodyDiv w:val="1"/>
      <w:marLeft w:val="0"/>
      <w:marRight w:val="0"/>
      <w:marTop w:val="0"/>
      <w:marBottom w:val="0"/>
      <w:divBdr>
        <w:top w:val="none" w:sz="0" w:space="0" w:color="auto"/>
        <w:left w:val="none" w:sz="0" w:space="0" w:color="auto"/>
        <w:bottom w:val="none" w:sz="0" w:space="0" w:color="auto"/>
        <w:right w:val="none" w:sz="0" w:space="0" w:color="auto"/>
      </w:divBdr>
    </w:div>
    <w:div w:id="1835295710">
      <w:bodyDiv w:val="1"/>
      <w:marLeft w:val="0"/>
      <w:marRight w:val="0"/>
      <w:marTop w:val="0"/>
      <w:marBottom w:val="0"/>
      <w:divBdr>
        <w:top w:val="none" w:sz="0" w:space="0" w:color="auto"/>
        <w:left w:val="none" w:sz="0" w:space="0" w:color="auto"/>
        <w:bottom w:val="none" w:sz="0" w:space="0" w:color="auto"/>
        <w:right w:val="none" w:sz="0" w:space="0" w:color="auto"/>
      </w:divBdr>
    </w:div>
    <w:div w:id="19671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stanheira2019@gmail.com" TargetMode="External"/><Relationship Id="rId13" Type="http://schemas.openxmlformats.org/officeDocument/2006/relationships/hyperlink" Target="mailto:licitacaocastanheira2019@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faz.mt.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hyperlink" Target="mailto:licitacaocastanheira2019@gmail.com" TargetMode="External"/><Relationship Id="rId10" Type="http://schemas.openxmlformats.org/officeDocument/2006/relationships/hyperlink" Target="http://www.juina.mt.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stanheira.mt.gov.br" TargetMode="External"/><Relationship Id="rId14" Type="http://schemas.openxmlformats.org/officeDocument/2006/relationships/hyperlink" Target="http://www.castanheira.mt.gov.br" TargetMode="Externa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hyperlink" Target="http://www.castanheir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85CE1-4FBC-4670-9D08-DD0D26A6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30</Pages>
  <Words>7705</Words>
  <Characters>41609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LENOVO</cp:lastModifiedBy>
  <cp:revision>3</cp:revision>
  <cp:lastPrinted>2022-05-02T21:00:00Z</cp:lastPrinted>
  <dcterms:created xsi:type="dcterms:W3CDTF">2022-05-03T11:14:00Z</dcterms:created>
  <dcterms:modified xsi:type="dcterms:W3CDTF">2022-05-03T11:48:00Z</dcterms:modified>
</cp:coreProperties>
</file>