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72E8" w14:textId="3DBB91FE" w:rsidR="00C33BF3" w:rsidRPr="007C004F" w:rsidRDefault="00902170" w:rsidP="00C33B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7C004F">
        <w:rPr>
          <w:rFonts w:ascii="Helvetica" w:hAnsi="Helvetica"/>
          <w:color w:val="333333"/>
          <w:sz w:val="22"/>
          <w:szCs w:val="22"/>
        </w:rPr>
        <w:t>​</w:t>
      </w:r>
      <w:r w:rsidR="006E343A" w:rsidRPr="007C004F">
        <w:rPr>
          <w:sz w:val="22"/>
          <w:szCs w:val="22"/>
        </w:rPr>
        <w:t xml:space="preserve"> </w:t>
      </w:r>
      <w:r w:rsidR="006E343A" w:rsidRPr="007C004F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​AVISO DE </w:t>
      </w:r>
      <w:r w:rsidR="007C004F" w:rsidRPr="007C004F">
        <w:rPr>
          <w:rFonts w:ascii="Helvetica" w:hAnsi="Helvetica" w:cs="Helvetica"/>
          <w:b/>
          <w:bCs/>
          <w:color w:val="333333"/>
          <w:sz w:val="22"/>
          <w:szCs w:val="22"/>
        </w:rPr>
        <w:t>REABERTURA</w:t>
      </w:r>
      <w:r w:rsidR="006E343A" w:rsidRPr="007C004F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DE CHAMAMENTO PÚBLICO Nº 02/2022</w:t>
      </w:r>
    </w:p>
    <w:p w14:paraId="26ED55A8" w14:textId="77777777" w:rsidR="0027249F" w:rsidRPr="007C004F" w:rsidRDefault="0027249F" w:rsidP="0027249F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</w:p>
    <w:p w14:paraId="79FBD6A2" w14:textId="618FFFA2" w:rsidR="0027249F" w:rsidRPr="007C004F" w:rsidRDefault="0027249F" w:rsidP="002724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pt-BR"/>
        </w:rPr>
      </w:pPr>
      <w:bookmarkStart w:id="0" w:name="_Hlk103266894"/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A Presidente da CPL torna público </w:t>
      </w:r>
      <w:r w:rsidR="00104928" w:rsidRPr="007C004F">
        <w:rPr>
          <w:rFonts w:ascii="Helvetica" w:eastAsia="Times New Roman" w:hAnsi="Helvetica" w:cs="Helvetica"/>
          <w:color w:val="333333"/>
          <w:lang w:eastAsia="pt-BR"/>
        </w:rPr>
        <w:t xml:space="preserve">a </w:t>
      </w:r>
      <w:r w:rsidR="007C004F" w:rsidRPr="007C004F">
        <w:rPr>
          <w:rFonts w:ascii="Helvetica" w:eastAsia="Times New Roman" w:hAnsi="Helvetica" w:cs="Helvetica"/>
          <w:color w:val="333333"/>
          <w:lang w:eastAsia="pt-BR"/>
        </w:rPr>
        <w:t>reabertura</w:t>
      </w:r>
      <w:r w:rsidR="00104928" w:rsidRPr="007C004F">
        <w:rPr>
          <w:rFonts w:ascii="Helvetica" w:eastAsia="Times New Roman" w:hAnsi="Helvetica" w:cs="Helvetica"/>
          <w:color w:val="333333"/>
          <w:lang w:eastAsia="pt-BR"/>
        </w:rPr>
        <w:t xml:space="preserve"> do</w:t>
      </w:r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 chamamento público objetivando </w:t>
      </w:r>
      <w:bookmarkStart w:id="1" w:name="_Hlk103091233"/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o </w:t>
      </w:r>
      <w:r w:rsidRPr="007C004F">
        <w:rPr>
          <w:rFonts w:ascii="Helvetica" w:eastAsia="Times New Roman" w:hAnsi="Helvetica" w:cs="Helvetica"/>
          <w:b/>
          <w:bCs/>
          <w:color w:val="333333"/>
          <w:lang w:eastAsia="pt-BR"/>
        </w:rPr>
        <w:t>CREDENCIAMENTO DE INTERESSADOS, PESSOA FÍSICA, PARA FUNÇÃO DE VISITADORES DO PROGRAMA CRIANÇA FELIZ, ATENDENDO AS NECESSIDADES DA SECRETARIA DE ASSISTÊNCIA SOCIAL DO MUNICÍPIO DE CASTANHEIRA, ESTADO DE MATO GROSSO,</w:t>
      </w:r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 </w:t>
      </w:r>
      <w:r w:rsidR="007C004F">
        <w:rPr>
          <w:rFonts w:ascii="Helvetica" w:eastAsia="Times New Roman" w:hAnsi="Helvetica" w:cs="Helvetica"/>
          <w:color w:val="333333"/>
          <w:lang w:eastAsia="pt-BR"/>
        </w:rPr>
        <w:t>haja vista</w:t>
      </w:r>
      <w:r w:rsidR="00A669E3" w:rsidRPr="007C004F">
        <w:rPr>
          <w:rFonts w:ascii="Helvetica" w:eastAsia="Times New Roman" w:hAnsi="Helvetica" w:cs="Helvetica"/>
          <w:color w:val="333333"/>
          <w:lang w:eastAsia="pt-BR"/>
        </w:rPr>
        <w:t xml:space="preserve"> o não comparecimento de interessados,</w:t>
      </w:r>
      <w:r w:rsidR="007C004F" w:rsidRPr="007C004F">
        <w:rPr>
          <w:rFonts w:ascii="Helvetica" w:eastAsia="Times New Roman" w:hAnsi="Helvetica" w:cs="Helvetica"/>
          <w:color w:val="333333"/>
          <w:lang w:eastAsia="pt-BR"/>
        </w:rPr>
        <w:t xml:space="preserve"> na sessão marcada para o dia 15/06/2022</w:t>
      </w:r>
      <w:r w:rsidR="007C004F">
        <w:rPr>
          <w:rFonts w:ascii="Helvetica" w:eastAsia="Times New Roman" w:hAnsi="Helvetica" w:cs="Helvetica"/>
          <w:color w:val="333333"/>
          <w:lang w:eastAsia="pt-BR"/>
        </w:rPr>
        <w:t>.</w:t>
      </w:r>
      <w:r w:rsidR="007C004F" w:rsidRPr="007C004F">
        <w:rPr>
          <w:rFonts w:ascii="Helvetica" w:eastAsia="Times New Roman" w:hAnsi="Helvetica" w:cs="Helvetica"/>
          <w:color w:val="333333"/>
          <w:lang w:eastAsia="pt-BR"/>
        </w:rPr>
        <w:t xml:space="preserve"> </w:t>
      </w:r>
      <w:r w:rsidR="00AE54AA">
        <w:rPr>
          <w:rFonts w:ascii="Helvetica" w:eastAsia="Times New Roman" w:hAnsi="Helvetica" w:cs="Helvetica"/>
          <w:color w:val="333333"/>
          <w:lang w:eastAsia="pt-BR"/>
        </w:rPr>
        <w:t>P</w:t>
      </w:r>
      <w:r w:rsidR="007C004F" w:rsidRPr="007C004F">
        <w:rPr>
          <w:rFonts w:ascii="Helvetica" w:eastAsia="Times New Roman" w:hAnsi="Helvetica" w:cs="Helvetica"/>
          <w:color w:val="333333"/>
          <w:lang w:eastAsia="pt-BR"/>
        </w:rPr>
        <w:t xml:space="preserve">ortanto, </w:t>
      </w:r>
      <w:r w:rsidR="007C004F" w:rsidRPr="007C004F">
        <w:rPr>
          <w:rFonts w:ascii="Arial" w:hAnsi="Arial" w:cs="Arial"/>
        </w:rPr>
        <w:t>considerando que a contratação é de extrema necessidade para esta administração, fica remarcada a sessão para o dia 07/07/2022 a partir das 07h:00min às 11h:00min e das 13h:00min às 17h:00min</w:t>
      </w:r>
      <w:bookmarkEnd w:id="1"/>
      <w:r w:rsidR="007C004F" w:rsidRPr="007C004F">
        <w:rPr>
          <w:rFonts w:ascii="Helvetica" w:eastAsia="Times New Roman" w:hAnsi="Helvetica" w:cs="Helvetica"/>
          <w:color w:val="333333"/>
          <w:lang w:eastAsia="pt-BR"/>
        </w:rPr>
        <w:t xml:space="preserve">. </w:t>
      </w:r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Maiores informações pelo fone 66 3581 1166, pelo e-mail: licitacaocastanheira2019@gmail.com ou pelo site </w:t>
      </w:r>
      <w:hyperlink r:id="rId4" w:history="1">
        <w:r w:rsidRPr="007C004F">
          <w:rPr>
            <w:rStyle w:val="Hyperlink"/>
            <w:rFonts w:ascii="Helvetica" w:eastAsia="Times New Roman" w:hAnsi="Helvetica" w:cs="Helvetica"/>
            <w:lang w:eastAsia="pt-BR"/>
          </w:rPr>
          <w:t>www.castanheira.mt.gov.br</w:t>
        </w:r>
      </w:hyperlink>
      <w:r w:rsidRPr="007C004F">
        <w:rPr>
          <w:rFonts w:ascii="Helvetica" w:eastAsia="Times New Roman" w:hAnsi="Helvetica" w:cs="Helvetica"/>
          <w:color w:val="333333"/>
          <w:lang w:eastAsia="pt-BR"/>
        </w:rPr>
        <w:t>.</w:t>
      </w:r>
    </w:p>
    <w:p w14:paraId="4D66056E" w14:textId="77777777" w:rsidR="0027249F" w:rsidRPr="007C004F" w:rsidRDefault="0027249F" w:rsidP="0027249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pt-BR"/>
        </w:rPr>
      </w:pPr>
    </w:p>
    <w:p w14:paraId="5DEB1B1C" w14:textId="548FFE47" w:rsidR="0027249F" w:rsidRPr="007C004F" w:rsidRDefault="0027249F" w:rsidP="0027249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lang w:eastAsia="pt-BR"/>
        </w:rPr>
      </w:pPr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Castanheira - MT, </w:t>
      </w:r>
      <w:r w:rsidR="00A669E3" w:rsidRPr="007C004F">
        <w:rPr>
          <w:rFonts w:ascii="Helvetica" w:eastAsia="Times New Roman" w:hAnsi="Helvetica" w:cs="Helvetica"/>
          <w:color w:val="333333"/>
          <w:lang w:eastAsia="pt-BR"/>
        </w:rPr>
        <w:t>15 de junho</w:t>
      </w:r>
      <w:r w:rsidRPr="007C004F">
        <w:rPr>
          <w:rFonts w:ascii="Helvetica" w:eastAsia="Times New Roman" w:hAnsi="Helvetica" w:cs="Helvetica"/>
          <w:color w:val="333333"/>
          <w:lang w:eastAsia="pt-BR"/>
        </w:rPr>
        <w:t xml:space="preserve"> de 2022.</w:t>
      </w:r>
    </w:p>
    <w:bookmarkEnd w:id="0"/>
    <w:p w14:paraId="1F7BEC52" w14:textId="77777777" w:rsidR="0027249F" w:rsidRPr="007C004F" w:rsidRDefault="0027249F" w:rsidP="0027249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lang w:eastAsia="pt-BR"/>
        </w:rPr>
      </w:pPr>
    </w:p>
    <w:p w14:paraId="7025D5E3" w14:textId="77777777" w:rsidR="0027249F" w:rsidRPr="007C004F" w:rsidRDefault="0027249F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pt-BR"/>
        </w:rPr>
      </w:pPr>
      <w:r w:rsidRPr="007C004F">
        <w:rPr>
          <w:rFonts w:ascii="Helvetica" w:eastAsia="Times New Roman" w:hAnsi="Helvetica" w:cs="Helvetica"/>
          <w:b/>
          <w:bCs/>
          <w:color w:val="333333"/>
          <w:lang w:eastAsia="pt-BR"/>
        </w:rPr>
        <w:t xml:space="preserve">     CAUANE DA SILVA GONÇALVES</w:t>
      </w:r>
    </w:p>
    <w:p w14:paraId="768B45F8" w14:textId="77777777" w:rsidR="0027249F" w:rsidRPr="007C004F" w:rsidRDefault="0027249F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pt-BR"/>
        </w:rPr>
      </w:pPr>
      <w:r w:rsidRPr="007C004F">
        <w:rPr>
          <w:rFonts w:ascii="Helvetica" w:eastAsia="Times New Roman" w:hAnsi="Helvetica" w:cs="Helvetica"/>
          <w:b/>
          <w:bCs/>
          <w:color w:val="333333"/>
          <w:lang w:eastAsia="pt-BR"/>
        </w:rPr>
        <w:t xml:space="preserve">PRESIDENTE DA CPL </w:t>
      </w:r>
    </w:p>
    <w:p w14:paraId="5808397F" w14:textId="774B62D6" w:rsidR="0027249F" w:rsidRPr="007C004F" w:rsidRDefault="0027249F" w:rsidP="0027249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pt-BR"/>
        </w:rPr>
      </w:pPr>
      <w:r w:rsidRPr="007C004F">
        <w:rPr>
          <w:rFonts w:ascii="Helvetica" w:eastAsia="Times New Roman" w:hAnsi="Helvetica" w:cs="Helvetica"/>
          <w:b/>
          <w:bCs/>
          <w:color w:val="333333"/>
          <w:lang w:eastAsia="pt-BR"/>
        </w:rPr>
        <w:t>PORTARIA N°040/</w:t>
      </w:r>
      <w:r w:rsidR="00104928" w:rsidRPr="007C004F">
        <w:rPr>
          <w:rFonts w:ascii="Helvetica" w:eastAsia="Times New Roman" w:hAnsi="Helvetica" w:cs="Helvetica"/>
          <w:b/>
          <w:bCs/>
          <w:color w:val="333333"/>
          <w:lang w:eastAsia="pt-BR"/>
        </w:rPr>
        <w:t>2022</w:t>
      </w:r>
    </w:p>
    <w:p w14:paraId="281D1BE1" w14:textId="77777777" w:rsidR="0027249F" w:rsidRPr="0027249F" w:rsidRDefault="0027249F" w:rsidP="0027249F">
      <w:pPr>
        <w:jc w:val="center"/>
      </w:pPr>
    </w:p>
    <w:sectPr w:rsidR="0027249F" w:rsidRPr="00272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70"/>
    <w:rsid w:val="00052A25"/>
    <w:rsid w:val="00104928"/>
    <w:rsid w:val="002270C2"/>
    <w:rsid w:val="0027249F"/>
    <w:rsid w:val="00286707"/>
    <w:rsid w:val="002F78E2"/>
    <w:rsid w:val="003E2D1C"/>
    <w:rsid w:val="003F2ADA"/>
    <w:rsid w:val="00525F00"/>
    <w:rsid w:val="005C3D83"/>
    <w:rsid w:val="006C19CF"/>
    <w:rsid w:val="006E343A"/>
    <w:rsid w:val="00741FF8"/>
    <w:rsid w:val="00797AAB"/>
    <w:rsid w:val="007C004F"/>
    <w:rsid w:val="008B16F9"/>
    <w:rsid w:val="00902170"/>
    <w:rsid w:val="009965C4"/>
    <w:rsid w:val="00A669E3"/>
    <w:rsid w:val="00AE54AA"/>
    <w:rsid w:val="00B52CC2"/>
    <w:rsid w:val="00C33BF3"/>
    <w:rsid w:val="00C347F3"/>
    <w:rsid w:val="00CF337E"/>
    <w:rsid w:val="00EC5A9C"/>
    <w:rsid w:val="00F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9FB"/>
  <w15:chartTrackingRefBased/>
  <w15:docId w15:val="{CD27831D-8E88-4C9F-AF59-29BB361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170"/>
    <w:rPr>
      <w:b/>
      <w:bCs/>
    </w:rPr>
  </w:style>
  <w:style w:type="character" w:styleId="Hyperlink">
    <w:name w:val="Hyperlink"/>
    <w:basedOn w:val="Fontepargpadro"/>
    <w:uiPriority w:val="99"/>
    <w:unhideWhenUsed/>
    <w:rsid w:val="00C33B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tanheir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2022-04-08T21:05:00Z</dcterms:created>
  <dcterms:modified xsi:type="dcterms:W3CDTF">2022-06-15T21:14:00Z</dcterms:modified>
</cp:coreProperties>
</file>