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5CBE" w14:textId="42B6CAC5" w:rsidR="00225819" w:rsidRPr="008B56EA" w:rsidRDefault="00225819">
      <w:pPr>
        <w:spacing w:after="0" w:line="240" w:lineRule="auto"/>
        <w:ind w:left="-3969"/>
        <w:jc w:val="center"/>
        <w:rPr>
          <w:rStyle w:val="nfaseSutil"/>
        </w:rPr>
      </w:pPr>
    </w:p>
    <w:p w14:paraId="798DCD51" w14:textId="500A8FE4" w:rsidR="00D63493" w:rsidRPr="007630A5" w:rsidRDefault="00D63493">
      <w:pPr>
        <w:spacing w:after="0" w:line="240" w:lineRule="auto"/>
        <w:ind w:left="-3969"/>
        <w:jc w:val="center"/>
        <w:rPr>
          <w:rFonts w:ascii="Arial" w:eastAsia="Arial" w:hAnsi="Arial" w:cs="Arial"/>
          <w:b/>
        </w:rPr>
      </w:pPr>
      <w:bookmarkStart w:id="0" w:name="_Hlk112330520"/>
    </w:p>
    <w:p w14:paraId="7BCC2185" w14:textId="3CAE1A73" w:rsidR="00225819" w:rsidRPr="007630A5" w:rsidRDefault="0054228B" w:rsidP="00954AAF">
      <w:pPr>
        <w:spacing w:after="0" w:line="240" w:lineRule="auto"/>
        <w:jc w:val="center"/>
        <w:rPr>
          <w:rFonts w:ascii="Arial" w:eastAsia="Arial" w:hAnsi="Arial" w:cs="Arial"/>
          <w:b/>
          <w:color w:val="FF0000"/>
        </w:rPr>
      </w:pPr>
      <w:r w:rsidRPr="007630A5">
        <w:rPr>
          <w:rFonts w:ascii="Arial" w:eastAsia="Arial" w:hAnsi="Arial" w:cs="Arial"/>
          <w:b/>
        </w:rPr>
        <w:t xml:space="preserve">RETIFICAÇÃO DE EDITAL PP </w:t>
      </w:r>
      <w:r w:rsidR="00C23327">
        <w:rPr>
          <w:rFonts w:ascii="Arial" w:eastAsia="Arial" w:hAnsi="Arial" w:cs="Arial"/>
          <w:b/>
        </w:rPr>
        <w:t>67</w:t>
      </w:r>
      <w:r w:rsidRPr="007630A5">
        <w:rPr>
          <w:rFonts w:ascii="Arial" w:eastAsia="Arial" w:hAnsi="Arial" w:cs="Arial"/>
          <w:b/>
        </w:rPr>
        <w:t>/2022</w:t>
      </w:r>
    </w:p>
    <w:p w14:paraId="612EEC1E" w14:textId="77777777" w:rsidR="00225819" w:rsidRPr="007630A5" w:rsidRDefault="00225819" w:rsidP="00954AA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F9999E" w14:textId="11E69188" w:rsidR="000E72DB" w:rsidRPr="007630A5" w:rsidRDefault="00EC35CA" w:rsidP="007630A5">
      <w:pPr>
        <w:spacing w:after="0" w:line="240" w:lineRule="auto"/>
        <w:ind w:left="-567"/>
        <w:jc w:val="both"/>
        <w:rPr>
          <w:rFonts w:ascii="Arial" w:eastAsia="Arial" w:hAnsi="Arial" w:cs="Arial"/>
          <w:spacing w:val="-20"/>
        </w:rPr>
      </w:pPr>
      <w:r w:rsidRPr="007630A5">
        <w:rPr>
          <w:rFonts w:ascii="Arial" w:eastAsia="Arial" w:hAnsi="Arial" w:cs="Arial"/>
        </w:rPr>
        <w:t xml:space="preserve">A Pregoeira torna público </w:t>
      </w:r>
      <w:r w:rsidR="008B605B" w:rsidRPr="007630A5">
        <w:rPr>
          <w:rFonts w:ascii="Arial" w:eastAsia="Arial" w:hAnsi="Arial" w:cs="Arial"/>
        </w:rPr>
        <w:t>que</w:t>
      </w:r>
      <w:r w:rsidR="00C23327">
        <w:rPr>
          <w:rFonts w:ascii="Arial" w:eastAsia="Arial" w:hAnsi="Arial" w:cs="Arial"/>
        </w:rPr>
        <w:t xml:space="preserve"> o edital d</w:t>
      </w:r>
      <w:r w:rsidRPr="007630A5">
        <w:rPr>
          <w:rFonts w:ascii="Arial" w:eastAsia="Arial" w:hAnsi="Arial" w:cs="Arial"/>
        </w:rPr>
        <w:t xml:space="preserve">o </w:t>
      </w:r>
      <w:r w:rsidRPr="007630A5">
        <w:rPr>
          <w:rFonts w:ascii="Arial" w:eastAsia="Arial" w:hAnsi="Arial" w:cs="Arial"/>
          <w:b/>
        </w:rPr>
        <w:t xml:space="preserve">PREGÃO PRESENCIAL Nº </w:t>
      </w:r>
      <w:r w:rsidR="00C23327">
        <w:rPr>
          <w:rFonts w:ascii="Arial" w:eastAsia="Arial" w:hAnsi="Arial" w:cs="Arial"/>
          <w:b/>
        </w:rPr>
        <w:t>67/</w:t>
      </w:r>
      <w:r w:rsidR="0054228B" w:rsidRPr="007630A5">
        <w:rPr>
          <w:rFonts w:ascii="Arial" w:eastAsia="Arial" w:hAnsi="Arial" w:cs="Arial"/>
          <w:b/>
        </w:rPr>
        <w:t>2022</w:t>
      </w:r>
      <w:r w:rsidRPr="007630A5">
        <w:rPr>
          <w:rFonts w:ascii="Arial" w:eastAsia="Arial" w:hAnsi="Arial" w:cs="Arial"/>
        </w:rPr>
        <w:t xml:space="preserve"> do tipo </w:t>
      </w:r>
      <w:r w:rsidRPr="007630A5">
        <w:rPr>
          <w:rFonts w:ascii="Arial" w:eastAsia="Arial" w:hAnsi="Arial" w:cs="Arial"/>
          <w:b/>
        </w:rPr>
        <w:t>“</w:t>
      </w:r>
      <w:r w:rsidR="00C23327">
        <w:rPr>
          <w:rFonts w:ascii="Arial" w:eastAsia="Arial" w:hAnsi="Arial" w:cs="Arial"/>
          <w:b/>
        </w:rPr>
        <w:t>MAIOR PERCENTUAL DE DESCONTO</w:t>
      </w:r>
      <w:r w:rsidRPr="007630A5">
        <w:rPr>
          <w:rFonts w:ascii="Arial" w:eastAsia="Arial" w:hAnsi="Arial" w:cs="Arial"/>
          <w:b/>
        </w:rPr>
        <w:t xml:space="preserve">”, </w:t>
      </w:r>
      <w:r w:rsidR="000E72DB" w:rsidRPr="007630A5">
        <w:rPr>
          <w:rFonts w:ascii="Arial" w:eastAsia="Arial" w:hAnsi="Arial" w:cs="Arial"/>
          <w:spacing w:val="-20"/>
        </w:rPr>
        <w:t>que objetiva</w:t>
      </w:r>
      <w:r w:rsidR="00827175" w:rsidRPr="007630A5">
        <w:rPr>
          <w:rFonts w:ascii="Arial" w:eastAsia="Arial" w:hAnsi="Arial" w:cs="Arial"/>
          <w:spacing w:val="-20"/>
        </w:rPr>
        <w:t xml:space="preserve"> </w:t>
      </w:r>
      <w:r w:rsidR="008B56EA">
        <w:rPr>
          <w:rFonts w:ascii="Arial" w:eastAsia="Arial" w:hAnsi="Arial" w:cs="Arial"/>
          <w:spacing w:val="-20"/>
        </w:rPr>
        <w:t>o</w:t>
      </w:r>
      <w:r w:rsidR="0054228B" w:rsidRPr="007630A5">
        <w:rPr>
          <w:rFonts w:ascii="Arial" w:eastAsia="Arial" w:hAnsi="Arial" w:cs="Arial"/>
          <w:spacing w:val="-20"/>
        </w:rPr>
        <w:t xml:space="preserve"> </w:t>
      </w:r>
      <w:r w:rsidR="00C23327" w:rsidRPr="00C23327">
        <w:rPr>
          <w:rFonts w:ascii="Arial" w:eastAsia="Arial" w:hAnsi="Arial" w:cs="Arial"/>
          <w:b/>
          <w:bCs/>
          <w:spacing w:val="-20"/>
        </w:rPr>
        <w:t>REGISTRO DE PREÇOS PARA FUTURA E EVENTUAL AQUISIÇÃO DE PEÇAS E ACESSÓRIOS DA PARTE MECÂNICA DA LINHA LEVE E PESADA, SENDO PEÇAS ORIGINAIS E/OU GENUINAS, “POR MAIOR PERCENTUAL DE DESCONTO”, SOBRE O PREÇO MÉDIO ESTABELECIDO PELO SISTEMA TRAZ VALOR, PARA A MANUTENÇÃO DA FROTA DE VEICULOS LEVES E PESADOS, ÔNIBUS E MÁQUINAS LEVES E PESADAS, PARA ATENDER AS DIVERSAS SECRETARIAS DO MUNICÍPIO DE CASTANHEIRA ESTADO DE MATO GROSSO</w:t>
      </w:r>
      <w:r w:rsidR="00C23327">
        <w:rPr>
          <w:rFonts w:ascii="Arial" w:eastAsia="Arial" w:hAnsi="Arial" w:cs="Arial"/>
          <w:b/>
          <w:bCs/>
          <w:spacing w:val="-20"/>
        </w:rPr>
        <w:t xml:space="preserve">, </w:t>
      </w:r>
      <w:r w:rsidR="008B605B" w:rsidRPr="007630A5">
        <w:rPr>
          <w:rFonts w:ascii="Arial" w:eastAsia="Arial" w:hAnsi="Arial" w:cs="Arial"/>
          <w:spacing w:val="-20"/>
        </w:rPr>
        <w:t>foi alterado</w:t>
      </w:r>
      <w:r w:rsidR="007630A5" w:rsidRPr="007630A5">
        <w:rPr>
          <w:rFonts w:ascii="Arial" w:eastAsia="Arial" w:hAnsi="Arial" w:cs="Arial"/>
          <w:spacing w:val="-20"/>
        </w:rPr>
        <w:t xml:space="preserve">. </w:t>
      </w:r>
      <w:r w:rsidR="00457580">
        <w:rPr>
          <w:rFonts w:ascii="Arial" w:eastAsia="Arial" w:hAnsi="Arial" w:cs="Arial"/>
          <w:spacing w:val="-20"/>
        </w:rPr>
        <w:t>Em razão disso,</w:t>
      </w:r>
      <w:r w:rsidR="007630A5" w:rsidRPr="007630A5">
        <w:rPr>
          <w:rFonts w:ascii="Arial" w:eastAsia="Arial" w:hAnsi="Arial" w:cs="Arial"/>
          <w:spacing w:val="-20"/>
        </w:rPr>
        <w:t xml:space="preserve"> a sessão acontecerá no dia </w:t>
      </w:r>
      <w:r w:rsidR="00C23327">
        <w:rPr>
          <w:rFonts w:ascii="Arial" w:eastAsia="Arial" w:hAnsi="Arial" w:cs="Arial"/>
          <w:spacing w:val="-20"/>
        </w:rPr>
        <w:t>13/12</w:t>
      </w:r>
      <w:r w:rsidR="007630A5" w:rsidRPr="007630A5">
        <w:rPr>
          <w:rFonts w:ascii="Arial" w:eastAsia="Arial" w:hAnsi="Arial" w:cs="Arial"/>
          <w:spacing w:val="-20"/>
        </w:rPr>
        <w:t xml:space="preserve">/2022 às 08h:00min. </w:t>
      </w:r>
      <w:r w:rsidR="00CE2B6D" w:rsidRPr="007630A5">
        <w:rPr>
          <w:rFonts w:ascii="Arial" w:eastAsia="Arial" w:hAnsi="Arial" w:cs="Arial"/>
          <w:spacing w:val="-20"/>
        </w:rPr>
        <w:t xml:space="preserve">O </w:t>
      </w:r>
      <w:r w:rsidR="00AF4D54" w:rsidRPr="007630A5">
        <w:rPr>
          <w:rFonts w:ascii="Arial" w:eastAsia="Arial" w:hAnsi="Arial" w:cs="Arial"/>
          <w:spacing w:val="-20"/>
        </w:rPr>
        <w:t xml:space="preserve">edital </w:t>
      </w:r>
      <w:r w:rsidR="008B605B" w:rsidRPr="007630A5">
        <w:rPr>
          <w:rFonts w:ascii="Arial" w:eastAsia="Arial" w:hAnsi="Arial" w:cs="Arial"/>
          <w:spacing w:val="-20"/>
        </w:rPr>
        <w:t xml:space="preserve">retificado se </w:t>
      </w:r>
      <w:r w:rsidR="00CE2B6D" w:rsidRPr="007630A5">
        <w:rPr>
          <w:rFonts w:ascii="Arial" w:eastAsia="Arial" w:hAnsi="Arial" w:cs="Arial"/>
          <w:spacing w:val="-20"/>
        </w:rPr>
        <w:t>encontra</w:t>
      </w:r>
      <w:r w:rsidR="008B605B" w:rsidRPr="007630A5">
        <w:rPr>
          <w:rFonts w:ascii="Arial" w:eastAsia="Arial" w:hAnsi="Arial" w:cs="Arial"/>
          <w:spacing w:val="-20"/>
        </w:rPr>
        <w:t xml:space="preserve"> </w:t>
      </w:r>
      <w:r w:rsidR="00094466" w:rsidRPr="007630A5">
        <w:rPr>
          <w:rFonts w:ascii="Arial" w:eastAsia="Arial" w:hAnsi="Arial" w:cs="Arial"/>
          <w:spacing w:val="-20"/>
        </w:rPr>
        <w:t>disponível</w:t>
      </w:r>
      <w:r w:rsidR="00AF4D54" w:rsidRPr="007630A5">
        <w:rPr>
          <w:rFonts w:ascii="Arial" w:eastAsia="Arial" w:hAnsi="Arial" w:cs="Arial"/>
          <w:spacing w:val="-20"/>
        </w:rPr>
        <w:t xml:space="preserve"> no site </w:t>
      </w:r>
      <w:hyperlink r:id="rId6" w:history="1">
        <w:r w:rsidR="00094466" w:rsidRPr="007630A5">
          <w:rPr>
            <w:rStyle w:val="Hyperlink"/>
            <w:rFonts w:ascii="Arial" w:eastAsia="Arial" w:hAnsi="Arial" w:cs="Arial"/>
            <w:spacing w:val="-20"/>
          </w:rPr>
          <w:t>https://www.castanheira.mt.gov.br</w:t>
        </w:r>
      </w:hyperlink>
      <w:r w:rsidR="00094466" w:rsidRPr="007630A5">
        <w:rPr>
          <w:rFonts w:ascii="Arial" w:eastAsia="Arial" w:hAnsi="Arial" w:cs="Arial"/>
          <w:spacing w:val="-20"/>
        </w:rPr>
        <w:t>.</w:t>
      </w:r>
      <w:r w:rsidR="00AF4D54" w:rsidRPr="007630A5">
        <w:rPr>
          <w:rFonts w:ascii="Arial" w:eastAsia="Arial" w:hAnsi="Arial" w:cs="Arial"/>
          <w:spacing w:val="-20"/>
        </w:rPr>
        <w:t xml:space="preserve"> Maiores informações pelo fone 66 3581 1166, pelo e-mail: licitacaocastanheira2019@gmail.com ou pelo site </w:t>
      </w:r>
      <w:hyperlink r:id="rId7" w:history="1">
        <w:r w:rsidR="00603DDF" w:rsidRPr="007630A5">
          <w:rPr>
            <w:rStyle w:val="Hyperlink"/>
            <w:rFonts w:ascii="Arial" w:eastAsia="Arial" w:hAnsi="Arial" w:cs="Arial"/>
            <w:spacing w:val="-20"/>
          </w:rPr>
          <w:t>www.castanheira.mt.gov.br</w:t>
        </w:r>
      </w:hyperlink>
      <w:r w:rsidR="00AF4D54" w:rsidRPr="007630A5">
        <w:rPr>
          <w:rFonts w:ascii="Arial" w:eastAsia="Arial" w:hAnsi="Arial" w:cs="Arial"/>
          <w:spacing w:val="-20"/>
        </w:rPr>
        <w:t>.</w:t>
      </w:r>
    </w:p>
    <w:p w14:paraId="297E9DE0" w14:textId="77777777" w:rsidR="00603DDF" w:rsidRPr="007630A5" w:rsidRDefault="00603DDF" w:rsidP="008B605B">
      <w:pPr>
        <w:spacing w:after="0" w:line="240" w:lineRule="auto"/>
        <w:ind w:left="-567"/>
        <w:jc w:val="both"/>
        <w:rPr>
          <w:rFonts w:ascii="Arial" w:eastAsia="Arial" w:hAnsi="Arial" w:cs="Arial"/>
          <w:spacing w:val="-20"/>
        </w:rPr>
      </w:pPr>
    </w:p>
    <w:p w14:paraId="41E95C60" w14:textId="00EE9C8D" w:rsidR="00225819" w:rsidRPr="007630A5" w:rsidRDefault="003C0885" w:rsidP="003C0885">
      <w:pPr>
        <w:spacing w:after="0" w:line="240" w:lineRule="auto"/>
        <w:jc w:val="right"/>
        <w:rPr>
          <w:rFonts w:ascii="Arial" w:eastAsia="Arial" w:hAnsi="Arial" w:cs="Arial"/>
        </w:rPr>
      </w:pPr>
      <w:r w:rsidRPr="007630A5">
        <w:rPr>
          <w:rFonts w:ascii="Arial" w:eastAsia="Arial" w:hAnsi="Arial" w:cs="Arial"/>
        </w:rPr>
        <w:t xml:space="preserve">Castanheira-MT, </w:t>
      </w:r>
      <w:r w:rsidR="00C23327">
        <w:rPr>
          <w:rFonts w:ascii="Arial" w:eastAsia="Arial" w:hAnsi="Arial" w:cs="Arial"/>
        </w:rPr>
        <w:t>30</w:t>
      </w:r>
      <w:r w:rsidR="000F2A83">
        <w:rPr>
          <w:rFonts w:ascii="Arial" w:eastAsia="Arial" w:hAnsi="Arial" w:cs="Arial"/>
        </w:rPr>
        <w:t xml:space="preserve"> de </w:t>
      </w:r>
      <w:r w:rsidR="00C23327">
        <w:rPr>
          <w:rFonts w:ascii="Arial" w:eastAsia="Arial" w:hAnsi="Arial" w:cs="Arial"/>
        </w:rPr>
        <w:t>novembro</w:t>
      </w:r>
      <w:r w:rsidRPr="007630A5">
        <w:rPr>
          <w:rFonts w:ascii="Arial" w:eastAsia="Arial" w:hAnsi="Arial" w:cs="Arial"/>
        </w:rPr>
        <w:t xml:space="preserve"> de 2022.</w:t>
      </w:r>
    </w:p>
    <w:p w14:paraId="3089B202" w14:textId="4CCDEFF2" w:rsidR="00225819" w:rsidRPr="007630A5" w:rsidRDefault="00225819" w:rsidP="00954AAF">
      <w:pPr>
        <w:spacing w:after="0" w:line="240" w:lineRule="auto"/>
        <w:rPr>
          <w:rFonts w:ascii="Arial" w:eastAsia="Arial" w:hAnsi="Arial" w:cs="Arial"/>
        </w:rPr>
      </w:pPr>
    </w:p>
    <w:p w14:paraId="137AFBD8" w14:textId="77777777" w:rsidR="003C0885" w:rsidRPr="007630A5" w:rsidRDefault="003C0885" w:rsidP="00954AAF">
      <w:pPr>
        <w:spacing w:after="0" w:line="240" w:lineRule="auto"/>
        <w:rPr>
          <w:rFonts w:ascii="Arial" w:eastAsia="Arial" w:hAnsi="Arial" w:cs="Arial"/>
        </w:rPr>
      </w:pPr>
    </w:p>
    <w:p w14:paraId="2D7EB61E" w14:textId="77777777" w:rsidR="00225819" w:rsidRPr="007630A5" w:rsidRDefault="00EC35CA" w:rsidP="00954AAF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7630A5">
        <w:rPr>
          <w:rFonts w:ascii="Arial" w:eastAsia="Arial" w:hAnsi="Arial" w:cs="Arial"/>
          <w:b/>
          <w:color w:val="000000"/>
        </w:rPr>
        <w:t xml:space="preserve">CAUANE DA SILVA GONÇALVES </w:t>
      </w:r>
    </w:p>
    <w:p w14:paraId="711D69FF" w14:textId="77777777" w:rsidR="00225819" w:rsidRPr="007630A5" w:rsidRDefault="00EC35CA" w:rsidP="00954AAF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7630A5">
        <w:rPr>
          <w:rFonts w:ascii="Arial" w:eastAsia="Arial" w:hAnsi="Arial" w:cs="Arial"/>
          <w:b/>
          <w:color w:val="000000"/>
        </w:rPr>
        <w:t>PREGOEIRA DESIGNADA</w:t>
      </w:r>
    </w:p>
    <w:p w14:paraId="10785852" w14:textId="647D31EF" w:rsidR="00225819" w:rsidRPr="007630A5" w:rsidRDefault="00EC35CA" w:rsidP="00954AAF">
      <w:pPr>
        <w:spacing w:after="0" w:line="240" w:lineRule="auto"/>
        <w:jc w:val="center"/>
        <w:rPr>
          <w:rFonts w:ascii="Arial" w:eastAsia="Arial" w:hAnsi="Arial" w:cs="Arial"/>
        </w:rPr>
      </w:pPr>
      <w:r w:rsidRPr="007630A5">
        <w:rPr>
          <w:rFonts w:ascii="Arial" w:eastAsia="Arial" w:hAnsi="Arial" w:cs="Arial"/>
          <w:b/>
          <w:color w:val="000000"/>
        </w:rPr>
        <w:t xml:space="preserve">Portaria n° </w:t>
      </w:r>
      <w:r w:rsidR="003E6EE7" w:rsidRPr="007630A5">
        <w:rPr>
          <w:rFonts w:ascii="Arial" w:eastAsia="Arial" w:hAnsi="Arial" w:cs="Arial"/>
          <w:b/>
          <w:color w:val="000000"/>
        </w:rPr>
        <w:t>106/2022</w:t>
      </w:r>
    </w:p>
    <w:p w14:paraId="73E0FEDA" w14:textId="77777777" w:rsidR="00225819" w:rsidRPr="00585638" w:rsidRDefault="00225819">
      <w:pPr>
        <w:spacing w:after="0" w:line="240" w:lineRule="auto"/>
        <w:ind w:left="-3686"/>
        <w:jc w:val="both"/>
        <w:rPr>
          <w:rFonts w:ascii="Arial" w:eastAsia="Arial" w:hAnsi="Arial" w:cs="Arial"/>
        </w:rPr>
      </w:pPr>
    </w:p>
    <w:bookmarkEnd w:id="0"/>
    <w:p w14:paraId="199DF2D3" w14:textId="77777777" w:rsidR="00225819" w:rsidRDefault="00225819">
      <w:pPr>
        <w:spacing w:after="0" w:line="240" w:lineRule="auto"/>
        <w:ind w:left="-3686"/>
        <w:jc w:val="both"/>
        <w:rPr>
          <w:rFonts w:ascii="Arial" w:eastAsia="Arial" w:hAnsi="Arial" w:cs="Arial"/>
        </w:rPr>
      </w:pPr>
    </w:p>
    <w:p w14:paraId="5B79456B" w14:textId="77777777" w:rsidR="00225819" w:rsidRDefault="00225819">
      <w:pPr>
        <w:spacing w:after="0" w:line="240" w:lineRule="auto"/>
        <w:ind w:left="-3686"/>
        <w:jc w:val="both"/>
        <w:rPr>
          <w:rFonts w:ascii="Arial" w:eastAsia="Arial" w:hAnsi="Arial" w:cs="Arial"/>
          <w:color w:val="000000"/>
        </w:rPr>
      </w:pPr>
    </w:p>
    <w:p w14:paraId="5668FF9F" w14:textId="77777777" w:rsidR="00225819" w:rsidRDefault="00225819" w:rsidP="00D63493">
      <w:pPr>
        <w:spacing w:after="200" w:line="276" w:lineRule="auto"/>
        <w:ind w:left="-567" w:firstLine="567"/>
        <w:jc w:val="center"/>
        <w:rPr>
          <w:rFonts w:ascii="Arial" w:eastAsia="Arial" w:hAnsi="Arial" w:cs="Arial"/>
          <w:sz w:val="20"/>
        </w:rPr>
      </w:pPr>
    </w:p>
    <w:sectPr w:rsidR="00225819" w:rsidSect="00D63493">
      <w:headerReference w:type="default" r:id="rId8"/>
      <w:foot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B693" w14:textId="77777777" w:rsidR="00D63493" w:rsidRDefault="00D63493" w:rsidP="00D63493">
      <w:pPr>
        <w:spacing w:after="0" w:line="240" w:lineRule="auto"/>
      </w:pPr>
      <w:r>
        <w:separator/>
      </w:r>
    </w:p>
  </w:endnote>
  <w:endnote w:type="continuationSeparator" w:id="0">
    <w:p w14:paraId="36DCA153" w14:textId="77777777" w:rsidR="00D63493" w:rsidRDefault="00D63493" w:rsidP="00D6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7D7D" w14:textId="45046A64" w:rsidR="00D63493" w:rsidRDefault="00D63493" w:rsidP="00D63493">
    <w:pPr>
      <w:pStyle w:val="Rodap"/>
      <w:tabs>
        <w:tab w:val="right" w:pos="-2694"/>
      </w:tabs>
      <w:jc w:val="center"/>
      <w:rPr>
        <w:rFonts w:ascii="Arial" w:hAnsi="Arial"/>
      </w:rPr>
    </w:pPr>
    <w:r>
      <w:rPr>
        <w:rFonts w:ascii="Arial" w:hAnsi="Arial"/>
      </w:rPr>
      <w:t>_____________________________________________________________________</w:t>
    </w:r>
  </w:p>
  <w:p w14:paraId="7755DFE6" w14:textId="77777777" w:rsidR="00D63493" w:rsidRPr="00636B92" w:rsidRDefault="00D63493" w:rsidP="00D63493">
    <w:pPr>
      <w:pStyle w:val="Rodap"/>
      <w:tabs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 xml:space="preserve">Rua Mato Grosso, nº </w:t>
    </w:r>
    <w:r>
      <w:rPr>
        <w:rFonts w:ascii="Arial" w:hAnsi="Arial" w:cs="Arial"/>
      </w:rPr>
      <w:t>84</w:t>
    </w:r>
    <w:r w:rsidRPr="00636B92">
      <w:rPr>
        <w:rFonts w:ascii="Arial" w:hAnsi="Arial" w:cs="Arial"/>
      </w:rPr>
      <w:t>, Bairro C</w:t>
    </w:r>
    <w:r>
      <w:rPr>
        <w:rFonts w:ascii="Arial" w:hAnsi="Arial" w:cs="Arial"/>
      </w:rPr>
      <w:t>entro - 78345-000 - (66) 3581-1521</w:t>
    </w:r>
    <w:r w:rsidRPr="00636B92">
      <w:rPr>
        <w:rFonts w:ascii="Arial" w:hAnsi="Arial" w:cs="Arial"/>
      </w:rPr>
      <w:t xml:space="preserve"> </w:t>
    </w:r>
    <w:r>
      <w:rPr>
        <w:rFonts w:ascii="Arial" w:hAnsi="Arial" w:cs="Arial"/>
      </w:rPr>
      <w:t>–</w:t>
    </w:r>
    <w:r w:rsidRPr="00636B92">
      <w:rPr>
        <w:rFonts w:ascii="Arial" w:hAnsi="Arial" w:cs="Arial"/>
      </w:rPr>
      <w:t xml:space="preserve"> Castanheira</w:t>
    </w:r>
    <w:r>
      <w:rPr>
        <w:rFonts w:ascii="Arial" w:hAnsi="Arial" w:cs="Arial"/>
      </w:rPr>
      <w:t xml:space="preserve"> </w:t>
    </w:r>
    <w:r w:rsidRPr="00636B92">
      <w:rPr>
        <w:rFonts w:ascii="Arial" w:hAnsi="Arial" w:cs="Arial"/>
      </w:rPr>
      <w:t>-</w:t>
    </w:r>
    <w:r>
      <w:rPr>
        <w:rFonts w:ascii="Arial" w:hAnsi="Arial" w:cs="Arial"/>
      </w:rPr>
      <w:t xml:space="preserve"> </w:t>
    </w:r>
    <w:r w:rsidRPr="00636B92">
      <w:rPr>
        <w:rFonts w:ascii="Arial" w:hAnsi="Arial" w:cs="Arial"/>
      </w:rPr>
      <w:t>MT</w:t>
    </w:r>
  </w:p>
  <w:p w14:paraId="347B834D" w14:textId="77777777" w:rsidR="00D63493" w:rsidRPr="00C36EA1" w:rsidRDefault="00D63493" w:rsidP="00D63493">
    <w:pPr>
      <w:pStyle w:val="Rodap"/>
      <w:tabs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>CNPJ/MF nº 24.772.154/0001-60 – e-mail:</w:t>
    </w:r>
    <w:r w:rsidRPr="00C36EA1">
      <w:rPr>
        <w:rFonts w:ascii="Arial" w:hAnsi="Arial" w:cs="Arial"/>
      </w:rPr>
      <w:t xml:space="preserve"> </w:t>
    </w:r>
    <w:r w:rsidRPr="00636B92">
      <w:rPr>
        <w:rFonts w:ascii="Arial" w:hAnsi="Arial" w:cs="Arial"/>
        <w:b/>
        <w:i/>
        <w:color w:val="1F497D"/>
      </w:rPr>
      <w:t>prefeituracastanheira@</w:t>
    </w:r>
    <w:r>
      <w:rPr>
        <w:rFonts w:ascii="Arial" w:hAnsi="Arial" w:cs="Arial"/>
        <w:b/>
        <w:i/>
        <w:color w:val="1F497D"/>
      </w:rPr>
      <w:t>gmail.com</w:t>
    </w:r>
  </w:p>
  <w:p w14:paraId="7210A16A" w14:textId="77777777" w:rsidR="00D63493" w:rsidRDefault="00D634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CC9E" w14:textId="77777777" w:rsidR="00D63493" w:rsidRDefault="00D63493" w:rsidP="00D63493">
      <w:pPr>
        <w:spacing w:after="0" w:line="240" w:lineRule="auto"/>
      </w:pPr>
      <w:r>
        <w:separator/>
      </w:r>
    </w:p>
  </w:footnote>
  <w:footnote w:type="continuationSeparator" w:id="0">
    <w:p w14:paraId="760ACD0B" w14:textId="77777777" w:rsidR="00D63493" w:rsidRDefault="00D63493" w:rsidP="00D63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24BF" w14:textId="77777777" w:rsidR="00D63493" w:rsidRDefault="00457580" w:rsidP="00D63493">
    <w:pPr>
      <w:pStyle w:val="Cabealho"/>
      <w:tabs>
        <w:tab w:val="right" w:pos="-2694"/>
      </w:tabs>
      <w:ind w:left="567" w:right="-1"/>
      <w:jc w:val="center"/>
      <w:rPr>
        <w:rFonts w:ascii="Arial" w:hAnsi="Arial" w:cs="Arial"/>
        <w:b/>
        <w:caps/>
        <w:sz w:val="34"/>
        <w:szCs w:val="34"/>
      </w:rPr>
    </w:pPr>
    <w:r>
      <w:rPr>
        <w:rFonts w:ascii="Arial" w:hAnsi="Arial" w:cs="Arial"/>
        <w:noProof/>
        <w:sz w:val="20"/>
        <w:szCs w:val="20"/>
      </w:rPr>
      <w:object w:dxaOrig="1440" w:dyaOrig="1440" w14:anchorId="589FAD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7.8pt;margin-top:-26.05pt;width:102.15pt;height:87.2pt;z-index:-251658752" o:preferrelative="f">
          <v:imagedata r:id="rId1" o:title="" gain="112993f"/>
        </v:shape>
        <o:OLEObject Type="Embed" ProgID="PBrush" ShapeID="_x0000_s2049" DrawAspect="Content" ObjectID="_1731331089" r:id="rId2"/>
      </w:object>
    </w:r>
    <w:r w:rsidR="00D63493" w:rsidRPr="00A52200">
      <w:rPr>
        <w:rFonts w:ascii="Arial" w:hAnsi="Arial" w:cs="Arial"/>
        <w:b/>
        <w:caps/>
        <w:sz w:val="34"/>
        <w:szCs w:val="34"/>
      </w:rPr>
      <w:t>estado de mato grosso</w:t>
    </w:r>
  </w:p>
  <w:p w14:paraId="06D671CE" w14:textId="77777777" w:rsidR="00D63493" w:rsidRPr="00A52200" w:rsidRDefault="00D63493" w:rsidP="00D63493">
    <w:pPr>
      <w:pStyle w:val="Cabealho"/>
      <w:tabs>
        <w:tab w:val="right" w:pos="-2694"/>
      </w:tabs>
      <w:ind w:left="567" w:right="-1"/>
      <w:jc w:val="center"/>
      <w:rPr>
        <w:rFonts w:ascii="Arial" w:hAnsi="Arial" w:cs="Arial"/>
        <w:b/>
        <w:caps/>
        <w:sz w:val="34"/>
        <w:szCs w:val="34"/>
      </w:rPr>
    </w:pPr>
    <w:r w:rsidRPr="00A52200">
      <w:rPr>
        <w:rFonts w:ascii="Arial" w:hAnsi="Arial" w:cs="Arial"/>
        <w:b/>
        <w:caps/>
        <w:sz w:val="34"/>
        <w:szCs w:val="34"/>
      </w:rPr>
      <w:t>Prefeitura Municipal de Castanheira</w:t>
    </w:r>
  </w:p>
  <w:p w14:paraId="6BD8AB13" w14:textId="77777777" w:rsidR="00D63493" w:rsidRPr="00A52200" w:rsidRDefault="00D63493" w:rsidP="00D63493">
    <w:pPr>
      <w:pStyle w:val="Cabealho"/>
      <w:ind w:left="709"/>
      <w:jc w:val="center"/>
      <w:rPr>
        <w:rFonts w:ascii="Arial" w:hAnsi="Arial" w:cs="Arial"/>
        <w:b/>
        <w:bCs/>
        <w:spacing w:val="60"/>
        <w:sz w:val="32"/>
        <w:szCs w:val="32"/>
      </w:rPr>
    </w:pPr>
    <w:r w:rsidRPr="00A52200">
      <w:rPr>
        <w:rFonts w:ascii="Arial" w:hAnsi="Arial" w:cs="Arial"/>
        <w:b/>
        <w:bCs/>
        <w:spacing w:val="60"/>
        <w:sz w:val="32"/>
        <w:szCs w:val="32"/>
      </w:rPr>
      <w:t>PODER EXECUTIVO</w:t>
    </w:r>
  </w:p>
  <w:p w14:paraId="5D25A1F3" w14:textId="77777777" w:rsidR="00D63493" w:rsidRDefault="00D634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819"/>
    <w:rsid w:val="000142F2"/>
    <w:rsid w:val="00094466"/>
    <w:rsid w:val="000E631C"/>
    <w:rsid w:val="000E72DB"/>
    <w:rsid w:val="000F2A83"/>
    <w:rsid w:val="001C27A0"/>
    <w:rsid w:val="001D6712"/>
    <w:rsid w:val="00225819"/>
    <w:rsid w:val="00292A6A"/>
    <w:rsid w:val="003B0475"/>
    <w:rsid w:val="003C0885"/>
    <w:rsid w:val="003E6EE7"/>
    <w:rsid w:val="00443584"/>
    <w:rsid w:val="00457580"/>
    <w:rsid w:val="0054228B"/>
    <w:rsid w:val="00585638"/>
    <w:rsid w:val="005E2B53"/>
    <w:rsid w:val="00603DDF"/>
    <w:rsid w:val="00656F8C"/>
    <w:rsid w:val="00680B8B"/>
    <w:rsid w:val="007630A5"/>
    <w:rsid w:val="00827175"/>
    <w:rsid w:val="00843EA4"/>
    <w:rsid w:val="008B56EA"/>
    <w:rsid w:val="008B605B"/>
    <w:rsid w:val="008D7156"/>
    <w:rsid w:val="00924FCF"/>
    <w:rsid w:val="00954AAF"/>
    <w:rsid w:val="00961BE9"/>
    <w:rsid w:val="009A794B"/>
    <w:rsid w:val="009D4782"/>
    <w:rsid w:val="00AF4D54"/>
    <w:rsid w:val="00B15B96"/>
    <w:rsid w:val="00C23327"/>
    <w:rsid w:val="00CE2B6D"/>
    <w:rsid w:val="00D63493"/>
    <w:rsid w:val="00E350E3"/>
    <w:rsid w:val="00EA4826"/>
    <w:rsid w:val="00EC35CA"/>
    <w:rsid w:val="00F3542B"/>
    <w:rsid w:val="00FB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AF0964"/>
  <w15:docId w15:val="{1B92F5F0-A44B-48CC-8A07-07EFAED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34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3493"/>
  </w:style>
  <w:style w:type="paragraph" w:styleId="Rodap">
    <w:name w:val="footer"/>
    <w:basedOn w:val="Normal"/>
    <w:link w:val="RodapChar"/>
    <w:unhideWhenUsed/>
    <w:rsid w:val="00D634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63493"/>
  </w:style>
  <w:style w:type="character" w:styleId="Hyperlink">
    <w:name w:val="Hyperlink"/>
    <w:basedOn w:val="Fontepargpadro"/>
    <w:uiPriority w:val="99"/>
    <w:unhideWhenUsed/>
    <w:rsid w:val="0009446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4466"/>
    <w:rPr>
      <w:color w:val="605E5C"/>
      <w:shd w:val="clear" w:color="auto" w:fill="E1DFDD"/>
    </w:rPr>
  </w:style>
  <w:style w:type="character" w:styleId="nfaseSutil">
    <w:name w:val="Subtle Emphasis"/>
    <w:basedOn w:val="Fontepargpadro"/>
    <w:uiPriority w:val="19"/>
    <w:qFormat/>
    <w:rsid w:val="00B15B9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astanheira.mt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stanheira.mt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2022-04-07T12:44:00Z</dcterms:created>
  <dcterms:modified xsi:type="dcterms:W3CDTF">2022-11-30T19:31:00Z</dcterms:modified>
</cp:coreProperties>
</file>