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12EC" w14:textId="7F7934CF" w:rsidR="00592465" w:rsidRPr="00590811" w:rsidRDefault="00590811" w:rsidP="0059246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590811">
        <w:rPr>
          <w:rFonts w:ascii="Arial" w:hAnsi="Arial" w:cs="Arial"/>
          <w:b/>
          <w:bCs/>
          <w:sz w:val="22"/>
          <w:szCs w:val="22"/>
        </w:rPr>
        <w:t>ERRATA DO</w:t>
      </w:r>
      <w:r w:rsidR="00902170" w:rsidRPr="00590811">
        <w:rPr>
          <w:rFonts w:ascii="Arial" w:hAnsi="Arial" w:cs="Arial"/>
          <w:b/>
          <w:bCs/>
          <w:sz w:val="22"/>
          <w:szCs w:val="22"/>
        </w:rPr>
        <w:t>​</w:t>
      </w:r>
      <w:r w:rsidR="00592465" w:rsidRPr="00590811">
        <w:rPr>
          <w:rFonts w:ascii="Arial" w:hAnsi="Arial" w:cs="Arial"/>
          <w:b/>
          <w:bCs/>
          <w:sz w:val="22"/>
          <w:szCs w:val="22"/>
        </w:rPr>
        <w:t xml:space="preserve"> AVISO DE </w:t>
      </w:r>
      <w:r w:rsidR="004254DA" w:rsidRPr="00590811">
        <w:rPr>
          <w:rFonts w:ascii="Arial" w:hAnsi="Arial" w:cs="Arial"/>
          <w:b/>
          <w:bCs/>
          <w:sz w:val="22"/>
          <w:szCs w:val="22"/>
        </w:rPr>
        <w:t xml:space="preserve">PRORROGAÇÃO DE </w:t>
      </w:r>
      <w:r w:rsidR="00592465" w:rsidRPr="00590811">
        <w:rPr>
          <w:rFonts w:ascii="Arial" w:hAnsi="Arial" w:cs="Arial"/>
          <w:b/>
          <w:bCs/>
          <w:sz w:val="22"/>
          <w:szCs w:val="22"/>
        </w:rPr>
        <w:t>ABERTURA DE LICITAÇÃO PP</w:t>
      </w:r>
      <w:r w:rsidR="004254DA" w:rsidRPr="00590811">
        <w:rPr>
          <w:rFonts w:ascii="Arial" w:hAnsi="Arial" w:cs="Arial"/>
          <w:b/>
          <w:bCs/>
          <w:sz w:val="22"/>
          <w:szCs w:val="22"/>
        </w:rPr>
        <w:t xml:space="preserve"> 04</w:t>
      </w:r>
      <w:r w:rsidR="00592465" w:rsidRPr="00590811">
        <w:rPr>
          <w:rFonts w:ascii="Arial" w:hAnsi="Arial" w:cs="Arial"/>
          <w:b/>
          <w:bCs/>
          <w:sz w:val="22"/>
          <w:szCs w:val="22"/>
        </w:rPr>
        <w:t>/202</w:t>
      </w:r>
      <w:r w:rsidR="00AF6C7D" w:rsidRPr="00590811">
        <w:rPr>
          <w:rFonts w:ascii="Arial" w:hAnsi="Arial" w:cs="Arial"/>
          <w:b/>
          <w:bCs/>
          <w:sz w:val="22"/>
          <w:szCs w:val="22"/>
        </w:rPr>
        <w:t>3</w:t>
      </w:r>
    </w:p>
    <w:p w14:paraId="5A0EA806" w14:textId="77777777" w:rsidR="00592465" w:rsidRPr="00590811" w:rsidRDefault="00592465" w:rsidP="00400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F50C22C" w14:textId="4346A530" w:rsidR="00592465" w:rsidRDefault="00CD4182" w:rsidP="00400E4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590811">
        <w:rPr>
          <w:rFonts w:ascii="Arial" w:eastAsia="Times New Roman" w:hAnsi="Arial" w:cs="Arial"/>
          <w:lang w:eastAsia="pt-BR"/>
        </w:rPr>
        <w:t>A</w:t>
      </w:r>
      <w:r w:rsidR="001C3406" w:rsidRPr="00590811">
        <w:rPr>
          <w:rFonts w:ascii="Arial" w:eastAsia="Times New Roman" w:hAnsi="Arial" w:cs="Arial"/>
          <w:lang w:eastAsia="pt-BR"/>
        </w:rPr>
        <w:t xml:space="preserve"> Pregoeir</w:t>
      </w:r>
      <w:r w:rsidRPr="00590811">
        <w:rPr>
          <w:rFonts w:ascii="Arial" w:eastAsia="Times New Roman" w:hAnsi="Arial" w:cs="Arial"/>
          <w:lang w:eastAsia="pt-BR"/>
        </w:rPr>
        <w:t>a</w:t>
      </w:r>
      <w:r w:rsidR="00592465" w:rsidRPr="00590811">
        <w:rPr>
          <w:rFonts w:ascii="Arial" w:eastAsia="Times New Roman" w:hAnsi="Arial" w:cs="Arial"/>
          <w:lang w:eastAsia="pt-BR"/>
        </w:rPr>
        <w:t xml:space="preserve"> torna público </w:t>
      </w:r>
      <w:r w:rsidR="003A34B8" w:rsidRPr="00590811">
        <w:rPr>
          <w:rFonts w:ascii="Arial" w:eastAsia="Times New Roman" w:hAnsi="Arial" w:cs="Arial"/>
          <w:lang w:eastAsia="pt-BR"/>
        </w:rPr>
        <w:t xml:space="preserve">a </w:t>
      </w:r>
      <w:r w:rsidR="00590811">
        <w:rPr>
          <w:rFonts w:ascii="Arial" w:eastAsia="Times New Roman" w:hAnsi="Arial" w:cs="Arial"/>
          <w:lang w:eastAsia="pt-BR"/>
        </w:rPr>
        <w:t xml:space="preserve">errata da </w:t>
      </w:r>
      <w:r w:rsidR="003A34B8" w:rsidRPr="00590811">
        <w:rPr>
          <w:rFonts w:ascii="Arial" w:eastAsia="Times New Roman" w:hAnsi="Arial" w:cs="Arial"/>
          <w:lang w:eastAsia="pt-BR"/>
        </w:rPr>
        <w:t>prorrogação do</w:t>
      </w:r>
      <w:r w:rsidR="00592465" w:rsidRPr="00590811">
        <w:rPr>
          <w:rFonts w:ascii="Arial" w:eastAsia="Times New Roman" w:hAnsi="Arial" w:cs="Arial"/>
          <w:lang w:eastAsia="pt-BR"/>
        </w:rPr>
        <w:t> </w:t>
      </w:r>
      <w:r w:rsidR="00592465" w:rsidRPr="00590811">
        <w:rPr>
          <w:rFonts w:ascii="Arial" w:eastAsia="Times New Roman" w:hAnsi="Arial" w:cs="Arial"/>
          <w:b/>
          <w:bCs/>
          <w:lang w:eastAsia="pt-BR"/>
        </w:rPr>
        <w:t xml:space="preserve">PREGÃO PRESENCIAL N° </w:t>
      </w:r>
      <w:r w:rsidR="00375720" w:rsidRPr="00590811">
        <w:rPr>
          <w:rFonts w:ascii="Arial" w:eastAsia="Times New Roman" w:hAnsi="Arial" w:cs="Arial"/>
          <w:b/>
          <w:bCs/>
          <w:lang w:eastAsia="pt-BR"/>
        </w:rPr>
        <w:t>04</w:t>
      </w:r>
      <w:r w:rsidR="00A52886" w:rsidRPr="00590811">
        <w:rPr>
          <w:rFonts w:ascii="Arial" w:eastAsia="Times New Roman" w:hAnsi="Arial" w:cs="Arial"/>
          <w:b/>
          <w:bCs/>
          <w:lang w:eastAsia="pt-BR"/>
        </w:rPr>
        <w:t>/</w:t>
      </w:r>
      <w:r w:rsidR="00592465" w:rsidRPr="00590811">
        <w:rPr>
          <w:rFonts w:ascii="Arial" w:eastAsia="Times New Roman" w:hAnsi="Arial" w:cs="Arial"/>
          <w:b/>
          <w:bCs/>
          <w:lang w:eastAsia="pt-BR"/>
        </w:rPr>
        <w:t>202</w:t>
      </w:r>
      <w:r w:rsidR="00AF6C7D" w:rsidRPr="00590811">
        <w:rPr>
          <w:rFonts w:ascii="Arial" w:eastAsia="Times New Roman" w:hAnsi="Arial" w:cs="Arial"/>
          <w:b/>
          <w:bCs/>
          <w:lang w:eastAsia="pt-BR"/>
        </w:rPr>
        <w:t>3</w:t>
      </w:r>
      <w:r w:rsidR="00592465" w:rsidRPr="00590811">
        <w:rPr>
          <w:rFonts w:ascii="Arial" w:eastAsia="Times New Roman" w:hAnsi="Arial" w:cs="Arial"/>
          <w:b/>
          <w:bCs/>
          <w:lang w:eastAsia="pt-BR"/>
        </w:rPr>
        <w:t>, </w:t>
      </w:r>
      <w:r w:rsidR="00592465" w:rsidRPr="00590811">
        <w:rPr>
          <w:rFonts w:ascii="Arial" w:eastAsia="Times New Roman" w:hAnsi="Arial" w:cs="Arial"/>
          <w:lang w:eastAsia="pt-BR"/>
        </w:rPr>
        <w:t>do tipo </w:t>
      </w:r>
      <w:r w:rsidR="00592465" w:rsidRPr="00590811">
        <w:rPr>
          <w:rFonts w:ascii="Arial" w:eastAsia="Times New Roman" w:hAnsi="Arial" w:cs="Arial"/>
          <w:b/>
          <w:bCs/>
          <w:lang w:eastAsia="pt-BR"/>
        </w:rPr>
        <w:t>“</w:t>
      </w:r>
      <w:r w:rsidR="00592465" w:rsidRPr="00590811">
        <w:rPr>
          <w:rFonts w:ascii="Arial" w:hAnsi="Arial" w:cs="Arial"/>
          <w:b/>
          <w:bCs/>
          <w:kern w:val="24"/>
          <w:lang w:eastAsia="ar-SA"/>
        </w:rPr>
        <w:t xml:space="preserve">MENOR </w:t>
      </w:r>
      <w:r w:rsidR="00B551A9" w:rsidRPr="00590811">
        <w:rPr>
          <w:rFonts w:ascii="Arial" w:hAnsi="Arial" w:cs="Arial"/>
          <w:b/>
          <w:bCs/>
          <w:kern w:val="24"/>
          <w:lang w:eastAsia="ar-SA"/>
        </w:rPr>
        <w:t>PREÇO POR ITEM</w:t>
      </w:r>
      <w:r w:rsidR="00592465" w:rsidRPr="00590811">
        <w:rPr>
          <w:rFonts w:ascii="Arial" w:hAnsi="Arial" w:cs="Arial"/>
          <w:b/>
          <w:bCs/>
          <w:kern w:val="24"/>
          <w:lang w:eastAsia="ar-SA"/>
        </w:rPr>
        <w:t>”</w:t>
      </w:r>
      <w:r w:rsidR="00592465" w:rsidRPr="00590811">
        <w:rPr>
          <w:rFonts w:ascii="Arial" w:eastAsia="Times New Roman" w:hAnsi="Arial" w:cs="Arial"/>
          <w:lang w:eastAsia="pt-BR"/>
        </w:rPr>
        <w:t xml:space="preserve"> objetivando </w:t>
      </w:r>
      <w:r w:rsidR="006C6FE0" w:rsidRPr="00590811">
        <w:rPr>
          <w:rFonts w:ascii="Arial" w:eastAsia="Times New Roman" w:hAnsi="Arial" w:cs="Arial"/>
          <w:bCs/>
          <w:lang w:eastAsia="pt-BR"/>
        </w:rPr>
        <w:t>o</w:t>
      </w:r>
      <w:r w:rsidR="00E13465" w:rsidRPr="00590811">
        <w:rPr>
          <w:rFonts w:ascii="Arial" w:hAnsi="Arial" w:cs="Arial"/>
        </w:rPr>
        <w:t xml:space="preserve"> </w:t>
      </w:r>
      <w:r w:rsidR="00375720" w:rsidRPr="00590811">
        <w:rPr>
          <w:rFonts w:ascii="Arial" w:hAnsi="Arial" w:cs="Arial"/>
          <w:b/>
        </w:rPr>
        <w:t>REGISTRO DE PREÇOS PARA FUTURA E EVENTUAL AQUISIÇÃO DE MATERIAIS E INSUMOS HOSPITALARES EM GERAL, PARA ATENDER AS NECESSIDADES DA SECRETARIA DE SAÚDE DO MUNICIPIO DE CASTANHEIRA, ESTADO DE MATO GROSSO</w:t>
      </w:r>
      <w:r w:rsidR="001B4732" w:rsidRPr="00590811">
        <w:rPr>
          <w:rFonts w:ascii="Arial" w:hAnsi="Arial" w:cs="Arial"/>
          <w:b/>
        </w:rPr>
        <w:t xml:space="preserve">, </w:t>
      </w:r>
      <w:r w:rsidR="004254DA" w:rsidRPr="00590811">
        <w:rPr>
          <w:rFonts w:ascii="Arial" w:hAnsi="Arial" w:cs="Arial"/>
          <w:bCs/>
        </w:rPr>
        <w:t>por motivos de interesse público</w:t>
      </w:r>
      <w:r w:rsidR="003A34B8" w:rsidRPr="00590811">
        <w:rPr>
          <w:rFonts w:ascii="Arial" w:hAnsi="Arial" w:cs="Arial"/>
          <w:bCs/>
        </w:rPr>
        <w:t>. Portanto,</w:t>
      </w:r>
      <w:r w:rsidR="004254DA" w:rsidRPr="00590811">
        <w:rPr>
          <w:rFonts w:ascii="Arial" w:hAnsi="Arial" w:cs="Arial"/>
          <w:bCs/>
        </w:rPr>
        <w:t xml:space="preserve"> a sessão será n</w:t>
      </w:r>
      <w:r w:rsidR="00592465" w:rsidRPr="00590811">
        <w:rPr>
          <w:rFonts w:ascii="Arial" w:eastAsia="Times New Roman" w:hAnsi="Arial" w:cs="Arial"/>
          <w:lang w:eastAsia="pt-BR"/>
        </w:rPr>
        <w:t xml:space="preserve">o dia </w:t>
      </w:r>
      <w:r w:rsidR="00590811">
        <w:rPr>
          <w:rFonts w:ascii="Arial" w:eastAsia="Times New Roman" w:hAnsi="Arial" w:cs="Arial"/>
          <w:lang w:eastAsia="pt-BR"/>
        </w:rPr>
        <w:t>02</w:t>
      </w:r>
      <w:r w:rsidR="004254DA" w:rsidRPr="00590811">
        <w:rPr>
          <w:rFonts w:ascii="Arial" w:eastAsia="Times New Roman" w:hAnsi="Arial" w:cs="Arial"/>
          <w:lang w:eastAsia="pt-BR"/>
        </w:rPr>
        <w:t>/03</w:t>
      </w:r>
      <w:r w:rsidR="00FC13E2" w:rsidRPr="00590811">
        <w:rPr>
          <w:rFonts w:ascii="Arial" w:eastAsia="Times New Roman" w:hAnsi="Arial" w:cs="Arial"/>
          <w:lang w:eastAsia="pt-BR"/>
        </w:rPr>
        <w:t>/202</w:t>
      </w:r>
      <w:r w:rsidR="00AF6C7D" w:rsidRPr="00590811">
        <w:rPr>
          <w:rFonts w:ascii="Arial" w:eastAsia="Times New Roman" w:hAnsi="Arial" w:cs="Arial"/>
          <w:lang w:eastAsia="pt-BR"/>
        </w:rPr>
        <w:t>3</w:t>
      </w:r>
      <w:r w:rsidR="00592465" w:rsidRPr="00590811">
        <w:rPr>
          <w:rFonts w:ascii="Arial" w:eastAsia="Times New Roman" w:hAnsi="Arial" w:cs="Arial"/>
          <w:lang w:eastAsia="pt-BR"/>
        </w:rPr>
        <w:t xml:space="preserve"> </w:t>
      </w:r>
      <w:r w:rsidR="00B40A23" w:rsidRPr="00590811">
        <w:rPr>
          <w:rFonts w:ascii="Arial" w:eastAsia="Times New Roman" w:hAnsi="Arial" w:cs="Arial"/>
          <w:lang w:eastAsia="pt-BR"/>
        </w:rPr>
        <w:t>às</w:t>
      </w:r>
      <w:r w:rsidR="00592465" w:rsidRPr="00590811">
        <w:rPr>
          <w:rFonts w:ascii="Arial" w:eastAsia="Times New Roman" w:hAnsi="Arial" w:cs="Arial"/>
          <w:lang w:eastAsia="pt-BR"/>
        </w:rPr>
        <w:t xml:space="preserve"> </w:t>
      </w:r>
      <w:r w:rsidR="00590811">
        <w:rPr>
          <w:rFonts w:ascii="Arial" w:eastAsia="Times New Roman" w:hAnsi="Arial" w:cs="Arial"/>
          <w:lang w:eastAsia="pt-BR"/>
        </w:rPr>
        <w:t>08</w:t>
      </w:r>
      <w:r w:rsidR="006C6FE0" w:rsidRPr="00590811">
        <w:rPr>
          <w:rFonts w:ascii="Arial" w:eastAsia="Times New Roman" w:hAnsi="Arial" w:cs="Arial"/>
          <w:lang w:eastAsia="pt-BR"/>
        </w:rPr>
        <w:t>h:00</w:t>
      </w:r>
      <w:r w:rsidR="004A050A" w:rsidRPr="00590811">
        <w:rPr>
          <w:rFonts w:ascii="Arial" w:eastAsia="Times New Roman" w:hAnsi="Arial" w:cs="Arial"/>
          <w:lang w:eastAsia="pt-BR"/>
        </w:rPr>
        <w:t>min</w:t>
      </w:r>
      <w:r w:rsidR="00B40A23" w:rsidRPr="00590811">
        <w:rPr>
          <w:rFonts w:ascii="Arial" w:eastAsia="Times New Roman" w:hAnsi="Arial" w:cs="Arial"/>
          <w:lang w:eastAsia="pt-BR"/>
        </w:rPr>
        <w:t xml:space="preserve">. </w:t>
      </w:r>
      <w:r w:rsidR="00592465" w:rsidRPr="00590811">
        <w:rPr>
          <w:rFonts w:ascii="Arial" w:eastAsia="Times New Roman" w:hAnsi="Arial" w:cs="Arial"/>
          <w:lang w:eastAsia="pt-BR"/>
        </w:rPr>
        <w:t xml:space="preserve">Maiores informações pelo fone 66 3581 1166, pelo e-mail: licitacaocastanheira2019@gmail.com ou pelo site </w:t>
      </w:r>
      <w:hyperlink r:id="rId4" w:history="1">
        <w:r w:rsidR="00592465" w:rsidRPr="00590811">
          <w:rPr>
            <w:rStyle w:val="Hyperlink"/>
            <w:rFonts w:ascii="Arial" w:eastAsia="Times New Roman" w:hAnsi="Arial" w:cs="Arial"/>
            <w:color w:val="auto"/>
            <w:lang w:eastAsia="pt-BR"/>
          </w:rPr>
          <w:t>www.castanheira.mt.gov.br</w:t>
        </w:r>
      </w:hyperlink>
      <w:r w:rsidR="00592465" w:rsidRPr="00590811">
        <w:rPr>
          <w:rFonts w:ascii="Arial" w:eastAsia="Times New Roman" w:hAnsi="Arial" w:cs="Arial"/>
          <w:lang w:eastAsia="pt-BR"/>
        </w:rPr>
        <w:t>.</w:t>
      </w:r>
    </w:p>
    <w:p w14:paraId="083C08CB" w14:textId="022A0BDF" w:rsidR="00590811" w:rsidRDefault="00590811" w:rsidP="00400E4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t-BR"/>
        </w:rPr>
      </w:pPr>
    </w:p>
    <w:p w14:paraId="22161F5D" w14:textId="34BC55A7" w:rsidR="00590811" w:rsidRPr="00590811" w:rsidRDefault="00590811" w:rsidP="00400E4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590811">
        <w:rPr>
          <w:rFonts w:ascii="Arial" w:eastAsia="Times New Roman" w:hAnsi="Arial" w:cs="Arial"/>
          <w:b/>
          <w:bCs/>
          <w:u w:val="single"/>
          <w:lang w:eastAsia="pt-BR"/>
        </w:rPr>
        <w:t>Onde se lê no dia 02/03/2023 às 08h:00 leia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-</w:t>
      </w:r>
      <w:r w:rsidRPr="00590811">
        <w:rPr>
          <w:rFonts w:ascii="Arial" w:eastAsia="Times New Roman" w:hAnsi="Arial" w:cs="Arial"/>
          <w:b/>
          <w:bCs/>
          <w:u w:val="single"/>
          <w:lang w:eastAsia="pt-BR"/>
        </w:rPr>
        <w:t>se 06/03/2023 às 13h:00, as demais informações permanecem inalteradas.</w:t>
      </w:r>
    </w:p>
    <w:p w14:paraId="58360393" w14:textId="77777777" w:rsidR="00592465" w:rsidRPr="00590811" w:rsidRDefault="00592465" w:rsidP="0059246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B340654" w14:textId="1D3038FD" w:rsidR="00592465" w:rsidRPr="00590811" w:rsidRDefault="00592465" w:rsidP="0059246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lang w:eastAsia="pt-BR"/>
        </w:rPr>
      </w:pPr>
      <w:r w:rsidRPr="00590811">
        <w:rPr>
          <w:rFonts w:ascii="Arial" w:eastAsia="Times New Roman" w:hAnsi="Arial" w:cs="Arial"/>
          <w:lang w:eastAsia="pt-BR"/>
        </w:rPr>
        <w:t xml:space="preserve">Castanheira - MT, </w:t>
      </w:r>
      <w:r w:rsidR="00590811">
        <w:rPr>
          <w:rFonts w:ascii="Arial" w:eastAsia="Times New Roman" w:hAnsi="Arial" w:cs="Arial"/>
          <w:lang w:eastAsia="pt-BR"/>
        </w:rPr>
        <w:t>23</w:t>
      </w:r>
      <w:r w:rsidR="00931612" w:rsidRPr="00590811">
        <w:rPr>
          <w:rFonts w:ascii="Arial" w:eastAsia="Times New Roman" w:hAnsi="Arial" w:cs="Arial"/>
          <w:lang w:eastAsia="pt-BR"/>
        </w:rPr>
        <w:t xml:space="preserve"> de fevereiro</w:t>
      </w:r>
      <w:r w:rsidRPr="00590811">
        <w:rPr>
          <w:rFonts w:ascii="Arial" w:eastAsia="Times New Roman" w:hAnsi="Arial" w:cs="Arial"/>
          <w:lang w:eastAsia="pt-BR"/>
        </w:rPr>
        <w:t xml:space="preserve"> de 202</w:t>
      </w:r>
      <w:r w:rsidR="00AF6C7D" w:rsidRPr="00590811">
        <w:rPr>
          <w:rFonts w:ascii="Arial" w:eastAsia="Times New Roman" w:hAnsi="Arial" w:cs="Arial"/>
          <w:lang w:eastAsia="pt-BR"/>
        </w:rPr>
        <w:t>3</w:t>
      </w:r>
      <w:r w:rsidRPr="00590811">
        <w:rPr>
          <w:rFonts w:ascii="Arial" w:eastAsia="Times New Roman" w:hAnsi="Arial" w:cs="Arial"/>
          <w:lang w:eastAsia="pt-BR"/>
        </w:rPr>
        <w:t>.</w:t>
      </w:r>
    </w:p>
    <w:p w14:paraId="05E39BE3" w14:textId="77777777" w:rsidR="00592465" w:rsidRPr="00590811" w:rsidRDefault="00592465" w:rsidP="0059246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lang w:eastAsia="pt-BR"/>
        </w:rPr>
      </w:pPr>
    </w:p>
    <w:p w14:paraId="6BF37DA7" w14:textId="77777777" w:rsidR="006C6FE0" w:rsidRPr="00590811" w:rsidRDefault="006C6FE0" w:rsidP="006C6F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90811">
        <w:rPr>
          <w:rFonts w:ascii="Arial" w:eastAsia="Times New Roman" w:hAnsi="Arial" w:cs="Arial"/>
          <w:b/>
          <w:bCs/>
          <w:lang w:eastAsia="pt-BR"/>
        </w:rPr>
        <w:t>CAUANE DA SILVA GONÇALVES</w:t>
      </w:r>
    </w:p>
    <w:p w14:paraId="77285B7D" w14:textId="77777777" w:rsidR="006C6FE0" w:rsidRPr="00590811" w:rsidRDefault="006C6FE0" w:rsidP="006C6F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590811">
        <w:rPr>
          <w:rFonts w:ascii="Arial" w:eastAsia="Times New Roman" w:hAnsi="Arial" w:cs="Arial"/>
          <w:b/>
          <w:bCs/>
          <w:lang w:eastAsia="pt-BR"/>
        </w:rPr>
        <w:t>PREGOEIRA DESIGNADA</w:t>
      </w:r>
    </w:p>
    <w:p w14:paraId="624AB2EF" w14:textId="4B88755C" w:rsidR="006C6FE0" w:rsidRPr="00590811" w:rsidRDefault="006C6FE0" w:rsidP="006C6FE0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  <w:r w:rsidRPr="00590811">
        <w:rPr>
          <w:rFonts w:ascii="Arial" w:eastAsia="Times New Roman" w:hAnsi="Arial" w:cs="Arial"/>
          <w:b/>
          <w:bCs/>
          <w:lang w:eastAsia="pt-BR"/>
        </w:rPr>
        <w:t>PORTARIA N°</w:t>
      </w:r>
      <w:r w:rsidR="00001D7C" w:rsidRPr="00590811">
        <w:rPr>
          <w:rFonts w:ascii="Arial" w:eastAsia="Times New Roman" w:hAnsi="Arial" w:cs="Arial"/>
          <w:b/>
          <w:bCs/>
          <w:lang w:eastAsia="pt-BR"/>
        </w:rPr>
        <w:t>001</w:t>
      </w:r>
      <w:r w:rsidRPr="00590811">
        <w:rPr>
          <w:rFonts w:ascii="Arial" w:eastAsia="Times New Roman" w:hAnsi="Arial" w:cs="Arial"/>
          <w:b/>
          <w:bCs/>
          <w:lang w:eastAsia="pt-BR"/>
        </w:rPr>
        <w:t>/202</w:t>
      </w:r>
      <w:r w:rsidR="00001D7C" w:rsidRPr="00590811">
        <w:rPr>
          <w:rFonts w:ascii="Arial" w:eastAsia="Times New Roman" w:hAnsi="Arial" w:cs="Arial"/>
          <w:b/>
          <w:bCs/>
          <w:lang w:eastAsia="pt-BR"/>
        </w:rPr>
        <w:t>3</w:t>
      </w:r>
    </w:p>
    <w:p w14:paraId="298CB9F1" w14:textId="70E2172D" w:rsidR="008B16F9" w:rsidRDefault="008B16F9" w:rsidP="0059246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</w:rPr>
      </w:pPr>
    </w:p>
    <w:p w14:paraId="2C9FFDC1" w14:textId="10D697E1" w:rsidR="00D25C91" w:rsidRDefault="00D25C91" w:rsidP="0059246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</w:rPr>
      </w:pPr>
    </w:p>
    <w:p w14:paraId="138D4026" w14:textId="2CE2A821" w:rsidR="00D25C91" w:rsidRDefault="00D25C91" w:rsidP="0059246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</w:rPr>
      </w:pPr>
    </w:p>
    <w:p w14:paraId="0E58C7EB" w14:textId="77777777" w:rsidR="00D25C91" w:rsidRPr="004866F3" w:rsidRDefault="00D25C91" w:rsidP="0059246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 Narrow" w:hAnsi="Arial Narrow"/>
        </w:rPr>
      </w:pPr>
    </w:p>
    <w:sectPr w:rsidR="00D25C91" w:rsidRPr="00486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70"/>
    <w:rsid w:val="00001D7C"/>
    <w:rsid w:val="00003E7D"/>
    <w:rsid w:val="00052A25"/>
    <w:rsid w:val="0007009C"/>
    <w:rsid w:val="000A5B50"/>
    <w:rsid w:val="000C0006"/>
    <w:rsid w:val="000D489F"/>
    <w:rsid w:val="000E3BBD"/>
    <w:rsid w:val="00131403"/>
    <w:rsid w:val="0015635A"/>
    <w:rsid w:val="001A2F6B"/>
    <w:rsid w:val="001B4732"/>
    <w:rsid w:val="001C28C0"/>
    <w:rsid w:val="001C3406"/>
    <w:rsid w:val="001C375B"/>
    <w:rsid w:val="001F12C3"/>
    <w:rsid w:val="002270C2"/>
    <w:rsid w:val="00245567"/>
    <w:rsid w:val="002745CD"/>
    <w:rsid w:val="00286707"/>
    <w:rsid w:val="002924E8"/>
    <w:rsid w:val="002D19B1"/>
    <w:rsid w:val="002F78E2"/>
    <w:rsid w:val="00344BBF"/>
    <w:rsid w:val="00375720"/>
    <w:rsid w:val="003A34B8"/>
    <w:rsid w:val="003B053A"/>
    <w:rsid w:val="003D4F42"/>
    <w:rsid w:val="003F2ADA"/>
    <w:rsid w:val="00400E47"/>
    <w:rsid w:val="004254DA"/>
    <w:rsid w:val="00425734"/>
    <w:rsid w:val="004308BA"/>
    <w:rsid w:val="004866F3"/>
    <w:rsid w:val="00487C50"/>
    <w:rsid w:val="004A050A"/>
    <w:rsid w:val="004A4D68"/>
    <w:rsid w:val="004D253E"/>
    <w:rsid w:val="00525F00"/>
    <w:rsid w:val="00527B49"/>
    <w:rsid w:val="0055048B"/>
    <w:rsid w:val="00590811"/>
    <w:rsid w:val="00592465"/>
    <w:rsid w:val="005A2A59"/>
    <w:rsid w:val="0060175A"/>
    <w:rsid w:val="00643549"/>
    <w:rsid w:val="006C19CF"/>
    <w:rsid w:val="006C6FE0"/>
    <w:rsid w:val="006F55BA"/>
    <w:rsid w:val="007129F8"/>
    <w:rsid w:val="00731D7B"/>
    <w:rsid w:val="007404EA"/>
    <w:rsid w:val="00741FF8"/>
    <w:rsid w:val="00794095"/>
    <w:rsid w:val="00797AAB"/>
    <w:rsid w:val="007B124B"/>
    <w:rsid w:val="007D692D"/>
    <w:rsid w:val="008347E5"/>
    <w:rsid w:val="00867AB5"/>
    <w:rsid w:val="0088595A"/>
    <w:rsid w:val="008B16F9"/>
    <w:rsid w:val="008E43D8"/>
    <w:rsid w:val="00902170"/>
    <w:rsid w:val="0091382B"/>
    <w:rsid w:val="00931612"/>
    <w:rsid w:val="0099641A"/>
    <w:rsid w:val="009965C4"/>
    <w:rsid w:val="009A4423"/>
    <w:rsid w:val="00A24D83"/>
    <w:rsid w:val="00A52886"/>
    <w:rsid w:val="00A9288A"/>
    <w:rsid w:val="00AE6952"/>
    <w:rsid w:val="00AF6C7D"/>
    <w:rsid w:val="00B40A23"/>
    <w:rsid w:val="00B52CC2"/>
    <w:rsid w:val="00B551A9"/>
    <w:rsid w:val="00BC4FD8"/>
    <w:rsid w:val="00BD66FE"/>
    <w:rsid w:val="00BE77B2"/>
    <w:rsid w:val="00BF485B"/>
    <w:rsid w:val="00C33BF3"/>
    <w:rsid w:val="00C347F3"/>
    <w:rsid w:val="00CA0C45"/>
    <w:rsid w:val="00CD36C4"/>
    <w:rsid w:val="00CD4182"/>
    <w:rsid w:val="00CF337E"/>
    <w:rsid w:val="00D11D7F"/>
    <w:rsid w:val="00D25C91"/>
    <w:rsid w:val="00D76909"/>
    <w:rsid w:val="00DA5F6D"/>
    <w:rsid w:val="00DD5E4B"/>
    <w:rsid w:val="00E13465"/>
    <w:rsid w:val="00EA4568"/>
    <w:rsid w:val="00ED4BDF"/>
    <w:rsid w:val="00EE0705"/>
    <w:rsid w:val="00F52887"/>
    <w:rsid w:val="00F555CF"/>
    <w:rsid w:val="00F7293A"/>
    <w:rsid w:val="00F93851"/>
    <w:rsid w:val="00FA7157"/>
    <w:rsid w:val="00FB1679"/>
    <w:rsid w:val="00FC13E2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59FB"/>
  <w15:chartTrackingRefBased/>
  <w15:docId w15:val="{CD27831D-8E88-4C9F-AF59-29BB361C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6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2170"/>
    <w:rPr>
      <w:b/>
      <w:bCs/>
    </w:rPr>
  </w:style>
  <w:style w:type="character" w:styleId="Hyperlink">
    <w:name w:val="Hyperlink"/>
    <w:basedOn w:val="Fontepargpadro"/>
    <w:uiPriority w:val="99"/>
    <w:unhideWhenUsed/>
    <w:rsid w:val="00C33BF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3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stanheira.mt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2023-02-01T19:58:00Z</dcterms:created>
  <dcterms:modified xsi:type="dcterms:W3CDTF">2023-02-23T10:12:00Z</dcterms:modified>
</cp:coreProperties>
</file>